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24FF" w14:textId="77777777" w:rsidR="00866F94" w:rsidRPr="00CB6D18" w:rsidRDefault="00866F94" w:rsidP="00106452">
      <w:pPr>
        <w:jc w:val="right"/>
        <w:rPr>
          <w:rFonts w:ascii="Arial" w:hAnsi="Arial" w:cs="Arial"/>
          <w:b/>
        </w:rPr>
      </w:pPr>
    </w:p>
    <w:tbl>
      <w:tblPr>
        <w:tblW w:w="10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315"/>
      </w:tblGrid>
      <w:tr w:rsidR="00866F94" w:rsidRPr="00CB6D18" w14:paraId="1F26A80C" w14:textId="77777777" w:rsidTr="003F1D0F">
        <w:trPr>
          <w:cantSplit/>
        </w:trPr>
        <w:tc>
          <w:tcPr>
            <w:tcW w:w="25" w:type="dxa"/>
          </w:tcPr>
          <w:p w14:paraId="3C7BF38C" w14:textId="77777777" w:rsidR="00552A76" w:rsidRPr="00CB6D18" w:rsidRDefault="00552A76" w:rsidP="003F1D0F">
            <w:pPr>
              <w:ind w:right="4120"/>
              <w:rPr>
                <w:rFonts w:ascii="Arial" w:hAnsi="Arial" w:cs="Arial"/>
              </w:rPr>
            </w:pPr>
          </w:p>
          <w:p w14:paraId="7A3B2270" w14:textId="77777777" w:rsidR="00866F94" w:rsidRPr="00CB6D18" w:rsidRDefault="00866F94" w:rsidP="00106452">
            <w:pPr>
              <w:ind w:left="559"/>
              <w:rPr>
                <w:rFonts w:ascii="Arial" w:hAnsi="Arial" w:cs="Arial"/>
                <w:sz w:val="16"/>
              </w:rPr>
            </w:pPr>
          </w:p>
        </w:tc>
        <w:tc>
          <w:tcPr>
            <w:tcW w:w="10315" w:type="dxa"/>
          </w:tcPr>
          <w:p w14:paraId="49A5280F" w14:textId="77777777" w:rsidR="00866F94" w:rsidRDefault="00866F94" w:rsidP="003F1D0F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-536"/>
              <w:rPr>
                <w:rFonts w:ascii="Arial" w:hAnsi="Arial" w:cs="Arial"/>
                <w:sz w:val="32"/>
              </w:rPr>
            </w:pPr>
            <w:r w:rsidRPr="00CB6D18">
              <w:rPr>
                <w:rFonts w:ascii="Arial" w:hAnsi="Arial" w:cs="Arial"/>
                <w:sz w:val="32"/>
              </w:rPr>
              <w:t>DEMANDE DE TEMPS PARTIEL</w:t>
            </w:r>
            <w:r w:rsidR="00CB6D18">
              <w:rPr>
                <w:rFonts w:ascii="Arial" w:hAnsi="Arial" w:cs="Arial"/>
                <w:sz w:val="32"/>
              </w:rPr>
              <w:t xml:space="preserve"> </w:t>
            </w:r>
            <w:r w:rsidRPr="00CB6D18">
              <w:rPr>
                <w:rFonts w:ascii="Arial" w:hAnsi="Arial" w:cs="Arial"/>
                <w:sz w:val="32"/>
              </w:rPr>
              <w:t>SUR AUTORISATION</w:t>
            </w:r>
          </w:p>
          <w:p w14:paraId="5FFEAD93" w14:textId="77777777" w:rsidR="00CB6D18" w:rsidRPr="00CB6D18" w:rsidRDefault="00CB6D18" w:rsidP="00CB6D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55D058" w14:textId="77777777" w:rsidR="00866F94" w:rsidRPr="00CB6D18" w:rsidRDefault="00936FCF" w:rsidP="002B413D">
            <w:pPr>
              <w:tabs>
                <w:tab w:val="left" w:pos="4245"/>
              </w:tabs>
              <w:ind w:left="-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Année scolaire 20</w:t>
            </w:r>
            <w:r w:rsidR="00D969D5">
              <w:rPr>
                <w:rFonts w:ascii="Arial" w:hAnsi="Arial" w:cs="Arial"/>
                <w:b/>
                <w:sz w:val="24"/>
              </w:rPr>
              <w:t>2</w:t>
            </w:r>
            <w:r w:rsidR="00CF16E7">
              <w:rPr>
                <w:rFonts w:ascii="Arial" w:hAnsi="Arial" w:cs="Arial"/>
                <w:b/>
                <w:sz w:val="24"/>
              </w:rPr>
              <w:t>6</w:t>
            </w:r>
            <w:r w:rsidR="00866F94" w:rsidRPr="00CB6D18">
              <w:rPr>
                <w:rFonts w:ascii="Arial" w:hAnsi="Arial" w:cs="Arial"/>
                <w:b/>
                <w:sz w:val="24"/>
              </w:rPr>
              <w:t>/20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="00CF16E7">
              <w:rPr>
                <w:rFonts w:ascii="Arial" w:hAnsi="Arial" w:cs="Arial"/>
                <w:b/>
                <w:sz w:val="24"/>
              </w:rPr>
              <w:t>7</w:t>
            </w:r>
          </w:p>
        </w:tc>
      </w:tr>
    </w:tbl>
    <w:p w14:paraId="2909934D" w14:textId="77777777" w:rsidR="00CB6D18" w:rsidRDefault="00CB6D18" w:rsidP="00CB6D18">
      <w:pPr>
        <w:pStyle w:val="En-tte"/>
        <w:tabs>
          <w:tab w:val="clear" w:pos="9072"/>
          <w:tab w:val="left" w:pos="4536"/>
          <w:tab w:val="left" w:pos="9781"/>
        </w:tabs>
        <w:rPr>
          <w:rFonts w:ascii="Arial" w:hAnsi="Arial" w:cs="Arial"/>
        </w:rPr>
      </w:pPr>
    </w:p>
    <w:p w14:paraId="6F64BAA0" w14:textId="15ADBDD0" w:rsidR="00CB6D18" w:rsidRPr="0036575F" w:rsidRDefault="003842A3" w:rsidP="00006CFF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bCs/>
          <w:sz w:val="18"/>
          <w:szCs w:val="18"/>
        </w:rPr>
      </w:pPr>
      <w:sdt>
        <w:sdtPr>
          <w:rPr>
            <w:rFonts w:ascii="Arial" w:hAnsi="Arial"/>
            <w:b/>
            <w:bCs/>
            <w:sz w:val="18"/>
            <w:szCs w:val="18"/>
          </w:rPr>
          <w:id w:val="116080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CB6D18" w:rsidRPr="0036575F">
        <w:rPr>
          <w:rFonts w:ascii="Arial" w:hAnsi="Arial" w:cs="Arial"/>
          <w:b/>
          <w:bCs/>
          <w:sz w:val="18"/>
          <w:szCs w:val="18"/>
        </w:rPr>
        <w:t xml:space="preserve"> Personnels administratifs</w:t>
      </w:r>
      <w:r w:rsidR="00CB6D18" w:rsidRPr="0036575F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/>
            <w:b/>
            <w:bCs/>
            <w:sz w:val="18"/>
            <w:szCs w:val="18"/>
          </w:rPr>
          <w:id w:val="-98315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CB6D18" w:rsidRPr="0036575F">
        <w:rPr>
          <w:rFonts w:ascii="Arial" w:hAnsi="Arial" w:cs="Arial"/>
          <w:b/>
          <w:bCs/>
          <w:sz w:val="18"/>
          <w:szCs w:val="18"/>
        </w:rPr>
        <w:t xml:space="preserve"> Personnels </w:t>
      </w:r>
      <w:r w:rsidR="00D35A8C" w:rsidRPr="0036575F">
        <w:rPr>
          <w:rFonts w:ascii="Arial" w:hAnsi="Arial" w:cs="Arial"/>
          <w:b/>
          <w:bCs/>
          <w:sz w:val="18"/>
          <w:szCs w:val="18"/>
        </w:rPr>
        <w:t>techniques</w:t>
      </w:r>
    </w:p>
    <w:p w14:paraId="06587B2C" w14:textId="5B4A85B1" w:rsidR="00CB6D18" w:rsidRPr="00F1521E" w:rsidRDefault="003842A3" w:rsidP="00006CFF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smallCaps/>
          <w:sz w:val="18"/>
          <w:szCs w:val="18"/>
        </w:rPr>
      </w:pPr>
      <w:sdt>
        <w:sdtPr>
          <w:rPr>
            <w:rFonts w:ascii="Arial" w:hAnsi="Arial"/>
            <w:b/>
            <w:bCs/>
            <w:sz w:val="18"/>
            <w:szCs w:val="18"/>
          </w:rPr>
          <w:id w:val="142098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CB6D18" w:rsidRPr="0036575F">
        <w:rPr>
          <w:rFonts w:ascii="Arial" w:hAnsi="Arial" w:cs="Arial"/>
          <w:b/>
          <w:bCs/>
          <w:sz w:val="18"/>
          <w:szCs w:val="18"/>
        </w:rPr>
        <w:t xml:space="preserve"> Personnels sociaux et de santé</w:t>
      </w:r>
      <w:r w:rsidR="00CB6D18" w:rsidRPr="0036575F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/>
            <w:b/>
            <w:bCs/>
            <w:sz w:val="18"/>
            <w:szCs w:val="18"/>
          </w:rPr>
          <w:id w:val="-168812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CB6D18" w:rsidRPr="0036575F">
        <w:rPr>
          <w:rFonts w:ascii="Arial" w:hAnsi="Arial" w:cs="Arial"/>
          <w:b/>
          <w:bCs/>
          <w:sz w:val="18"/>
          <w:szCs w:val="18"/>
        </w:rPr>
        <w:t xml:space="preserve"> Personnels</w:t>
      </w:r>
      <w:r w:rsidR="00CB6D18" w:rsidRPr="00F1521E">
        <w:rPr>
          <w:rFonts w:ascii="Arial" w:hAnsi="Arial" w:cs="Arial"/>
          <w:b/>
          <w:sz w:val="18"/>
          <w:szCs w:val="18"/>
        </w:rPr>
        <w:t xml:space="preserve"> </w:t>
      </w:r>
      <w:r w:rsidR="00D35A8C">
        <w:rPr>
          <w:rFonts w:ascii="Arial" w:hAnsi="Arial" w:cs="Arial"/>
          <w:b/>
          <w:sz w:val="18"/>
          <w:szCs w:val="18"/>
        </w:rPr>
        <w:t>techniques et pédagogiques jeunesse et sport</w:t>
      </w:r>
    </w:p>
    <w:p w14:paraId="0B7A01F5" w14:textId="77777777" w:rsidR="00CB6D18" w:rsidRPr="00F1521E" w:rsidRDefault="00006CFF" w:rsidP="00006CFF">
      <w:pPr>
        <w:pStyle w:val="En-tte"/>
        <w:tabs>
          <w:tab w:val="clear" w:pos="4536"/>
          <w:tab w:val="clear" w:pos="9072"/>
          <w:tab w:val="left" w:leader="hyphen" w:pos="10206"/>
        </w:tabs>
        <w:rPr>
          <w:rFonts w:ascii="Arial" w:hAnsi="Arial" w:cs="Arial"/>
          <w:smallCaps/>
          <w:sz w:val="18"/>
          <w:szCs w:val="18"/>
        </w:rPr>
      </w:pPr>
      <w:r w:rsidRPr="00F1521E">
        <w:rPr>
          <w:rFonts w:ascii="Arial" w:hAnsi="Arial" w:cs="Arial"/>
          <w:smallCaps/>
          <w:sz w:val="18"/>
          <w:szCs w:val="18"/>
        </w:rPr>
        <w:tab/>
      </w:r>
    </w:p>
    <w:p w14:paraId="62A9C59B" w14:textId="5F3CC53B" w:rsidR="00006CFF" w:rsidRPr="0036575F" w:rsidRDefault="003842A3" w:rsidP="0022551F">
      <w:pPr>
        <w:pStyle w:val="En-tte"/>
        <w:tabs>
          <w:tab w:val="clear" w:pos="4536"/>
          <w:tab w:val="clear" w:pos="9072"/>
          <w:tab w:val="left" w:pos="3402"/>
        </w:tabs>
        <w:rPr>
          <w:rFonts w:ascii="Arial" w:hAnsi="Arial" w:cs="Arial"/>
          <w:b/>
          <w:bCs/>
          <w:smallCaps/>
          <w:sz w:val="18"/>
          <w:szCs w:val="18"/>
        </w:rPr>
      </w:pPr>
      <w:sdt>
        <w:sdtPr>
          <w:rPr>
            <w:rFonts w:ascii="Arial" w:hAnsi="Arial"/>
            <w:b/>
            <w:bCs/>
            <w:sz w:val="18"/>
            <w:szCs w:val="18"/>
          </w:rPr>
          <w:id w:val="120745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866F94" w:rsidRPr="0036575F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 w:rsidR="001D7DFA" w:rsidRPr="0036575F">
        <w:rPr>
          <w:rFonts w:ascii="Arial" w:hAnsi="Arial" w:cs="Arial"/>
          <w:b/>
          <w:bCs/>
          <w:smallCaps/>
          <w:sz w:val="18"/>
          <w:szCs w:val="18"/>
        </w:rPr>
        <w:t>NOUVELLE DEMANDE</w:t>
      </w:r>
      <w:r w:rsidR="0022551F" w:rsidRPr="0036575F">
        <w:rPr>
          <w:rFonts w:ascii="Arial" w:hAnsi="Arial" w:cs="Arial"/>
          <w:b/>
          <w:bCs/>
          <w:smallCaps/>
          <w:sz w:val="18"/>
          <w:szCs w:val="18"/>
        </w:rPr>
        <w:t xml:space="preserve">         </w:t>
      </w:r>
      <w:sdt>
        <w:sdtPr>
          <w:rPr>
            <w:rFonts w:ascii="Arial" w:hAnsi="Arial"/>
            <w:b/>
            <w:bCs/>
            <w:sz w:val="18"/>
            <w:szCs w:val="18"/>
          </w:rPr>
          <w:id w:val="-197589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866F94" w:rsidRPr="0036575F">
        <w:rPr>
          <w:rFonts w:ascii="Arial" w:hAnsi="Arial" w:cs="Arial"/>
          <w:b/>
          <w:bCs/>
          <w:smallCaps/>
          <w:sz w:val="18"/>
          <w:szCs w:val="18"/>
        </w:rPr>
        <w:t xml:space="preserve"> RECONDUCTION TACITE</w:t>
      </w:r>
      <w:r w:rsidR="0022551F" w:rsidRPr="0036575F">
        <w:rPr>
          <w:rFonts w:ascii="Arial" w:hAnsi="Arial" w:cs="Arial"/>
          <w:b/>
          <w:bCs/>
          <w:smallCaps/>
          <w:sz w:val="18"/>
          <w:szCs w:val="18"/>
        </w:rPr>
        <w:tab/>
        <w:t xml:space="preserve">     </w:t>
      </w:r>
      <w:sdt>
        <w:sdtPr>
          <w:rPr>
            <w:rFonts w:ascii="Arial" w:hAnsi="Arial"/>
            <w:b/>
            <w:bCs/>
            <w:sz w:val="18"/>
            <w:szCs w:val="18"/>
          </w:rPr>
          <w:id w:val="-200566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 w:rsidRPr="0036575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866F94" w:rsidRPr="0036575F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 w:rsidR="001D7DFA" w:rsidRPr="0036575F">
        <w:rPr>
          <w:rFonts w:ascii="Arial" w:hAnsi="Arial" w:cs="Arial"/>
          <w:b/>
          <w:bCs/>
          <w:smallCaps/>
          <w:sz w:val="18"/>
          <w:szCs w:val="18"/>
        </w:rPr>
        <w:t>MODIFICATION DE LA QUOTITE</w:t>
      </w:r>
      <w:r w:rsidR="006653F4" w:rsidRPr="0036575F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 w:rsidR="00866F94" w:rsidRPr="0036575F">
        <w:rPr>
          <w:rFonts w:ascii="Arial" w:hAnsi="Arial" w:cs="Arial"/>
          <w:b/>
          <w:bCs/>
          <w:smallCaps/>
          <w:sz w:val="18"/>
          <w:szCs w:val="18"/>
        </w:rPr>
        <w:t>DE TEMPS DE TRAVAIL</w:t>
      </w:r>
    </w:p>
    <w:p w14:paraId="260EAE97" w14:textId="77777777" w:rsidR="00715811" w:rsidRPr="00F1521E" w:rsidRDefault="00CB6D18" w:rsidP="00006CFF">
      <w:pPr>
        <w:pStyle w:val="En-tte"/>
        <w:tabs>
          <w:tab w:val="clear" w:pos="4536"/>
          <w:tab w:val="clear" w:pos="9072"/>
          <w:tab w:val="left" w:pos="1701"/>
          <w:tab w:val="left" w:pos="7797"/>
        </w:tabs>
        <w:spacing w:after="60"/>
        <w:jc w:val="right"/>
        <w:rPr>
          <w:rFonts w:ascii="Arial" w:hAnsi="Arial" w:cs="Arial"/>
          <w:sz w:val="18"/>
          <w:szCs w:val="18"/>
        </w:rPr>
      </w:pPr>
      <w:r w:rsidRPr="00F1521E">
        <w:rPr>
          <w:rFonts w:ascii="Arial" w:hAnsi="Arial" w:cs="Arial"/>
          <w:b/>
          <w:sz w:val="18"/>
          <w:szCs w:val="18"/>
        </w:rPr>
        <w:t xml:space="preserve">(Cocher les cases </w:t>
      </w:r>
      <w:r w:rsidR="00866F94" w:rsidRPr="00F1521E">
        <w:rPr>
          <w:rFonts w:ascii="Arial" w:hAnsi="Arial" w:cs="Arial"/>
          <w:b/>
          <w:sz w:val="18"/>
          <w:szCs w:val="18"/>
        </w:rPr>
        <w:t>utiles</w:t>
      </w:r>
      <w:r w:rsidR="00866F94" w:rsidRPr="00F1521E">
        <w:rPr>
          <w:rFonts w:ascii="Arial" w:hAnsi="Arial" w:cs="Arial"/>
          <w:sz w:val="18"/>
          <w:szCs w:val="18"/>
        </w:rPr>
        <w:t>)</w:t>
      </w:r>
    </w:p>
    <w:tbl>
      <w:tblPr>
        <w:tblW w:w="505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2"/>
      </w:tblGrid>
      <w:tr w:rsidR="00866F94" w:rsidRPr="00F1521E" w14:paraId="5F9A4A39" w14:textId="77777777" w:rsidTr="001C3323">
        <w:trPr>
          <w:trHeight w:val="2166"/>
          <w:jc w:val="center"/>
        </w:trPr>
        <w:tc>
          <w:tcPr>
            <w:tcW w:w="10450" w:type="dxa"/>
            <w:tcBorders>
              <w:bottom w:val="single" w:sz="2" w:space="0" w:color="auto"/>
            </w:tcBorders>
          </w:tcPr>
          <w:p w14:paraId="434363EF" w14:textId="61C2E464" w:rsidR="003F1D0F" w:rsidRPr="00F1521E" w:rsidRDefault="003F1D0F" w:rsidP="001C3323">
            <w:pPr>
              <w:tabs>
                <w:tab w:val="left" w:pos="6521"/>
                <w:tab w:val="center" w:pos="7088"/>
              </w:tabs>
              <w:spacing w:after="120"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  <w:r w:rsidRPr="00F1521E">
              <w:rPr>
                <w:rFonts w:ascii="Arial" w:hAnsi="Arial"/>
                <w:sz w:val="18"/>
                <w:szCs w:val="18"/>
              </w:rPr>
              <w:t>Je soussigné(e),</w:t>
            </w:r>
          </w:p>
          <w:p w14:paraId="0B5D9EE5" w14:textId="77777777" w:rsidR="003F1D0F" w:rsidRPr="00F1521E" w:rsidRDefault="003F1D0F" w:rsidP="003F1D0F">
            <w:pPr>
              <w:tabs>
                <w:tab w:val="left" w:pos="5670"/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  <w:r w:rsidRPr="00F1521E">
              <w:rPr>
                <w:rFonts w:ascii="Arial" w:hAnsi="Arial"/>
                <w:sz w:val="18"/>
                <w:szCs w:val="18"/>
              </w:rPr>
              <w:t>Nom</w:t>
            </w:r>
            <w:proofErr w:type="gramStart"/>
            <w:r w:rsidRPr="00F1521E">
              <w:rPr>
                <w:rFonts w:ascii="Arial" w:hAnsi="Arial"/>
                <w:sz w:val="18"/>
                <w:szCs w:val="18"/>
              </w:rPr>
              <w:t> :…</w:t>
            </w:r>
            <w:proofErr w:type="gramEnd"/>
            <w:r w:rsidRPr="00F1521E">
              <w:rPr>
                <w:rFonts w:ascii="Arial" w:hAnsi="Arial"/>
                <w:sz w:val="18"/>
                <w:szCs w:val="18"/>
              </w:rPr>
              <w:t>…………………………………………..</w:t>
            </w:r>
            <w:r w:rsidRPr="00F1521E">
              <w:rPr>
                <w:rFonts w:ascii="Arial" w:hAnsi="Arial"/>
                <w:sz w:val="18"/>
                <w:szCs w:val="18"/>
              </w:rPr>
              <w:tab/>
              <w:t>Prénom</w:t>
            </w:r>
            <w:proofErr w:type="gramStart"/>
            <w:r w:rsidRPr="00F1521E">
              <w:rPr>
                <w:rFonts w:ascii="Arial" w:hAnsi="Arial"/>
                <w:sz w:val="18"/>
                <w:szCs w:val="18"/>
              </w:rPr>
              <w:t> :…</w:t>
            </w:r>
            <w:proofErr w:type="gramEnd"/>
            <w:r w:rsidRPr="00F1521E">
              <w:rPr>
                <w:rFonts w:ascii="Arial" w:hAnsi="Arial"/>
                <w:sz w:val="18"/>
                <w:szCs w:val="18"/>
              </w:rPr>
              <w:t>…………………………………..</w:t>
            </w:r>
          </w:p>
          <w:p w14:paraId="21A56D38" w14:textId="77777777" w:rsidR="003F1D0F" w:rsidRPr="00F1521E" w:rsidRDefault="003F1D0F" w:rsidP="003F1D0F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25BAF65" w14:textId="77777777" w:rsidR="003F1D0F" w:rsidRPr="00F1521E" w:rsidRDefault="003F1D0F" w:rsidP="003F1D0F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  <w:r w:rsidRPr="00F1521E">
              <w:rPr>
                <w:rFonts w:ascii="Arial" w:hAnsi="Arial"/>
                <w:sz w:val="18"/>
                <w:szCs w:val="18"/>
              </w:rPr>
              <w:t>Corps</w:t>
            </w:r>
            <w:proofErr w:type="gramStart"/>
            <w:r w:rsidRPr="00F1521E">
              <w:rPr>
                <w:rFonts w:ascii="Arial" w:hAnsi="Arial"/>
                <w:sz w:val="18"/>
                <w:szCs w:val="18"/>
              </w:rPr>
              <w:t> :…</w:t>
            </w:r>
            <w:proofErr w:type="gramEnd"/>
            <w:r w:rsidRPr="00F1521E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……………………………………………………………………………………………………………...</w:t>
            </w:r>
          </w:p>
          <w:p w14:paraId="72649C6A" w14:textId="77777777" w:rsidR="003F1D0F" w:rsidRPr="00F1521E" w:rsidRDefault="003F1D0F" w:rsidP="003F1D0F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8D18FD6" w14:textId="77777777" w:rsidR="003F1D0F" w:rsidRPr="00F1521E" w:rsidRDefault="003F1D0F" w:rsidP="003F1D0F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  <w:r w:rsidRPr="00F1521E">
              <w:rPr>
                <w:rFonts w:ascii="Arial" w:hAnsi="Arial"/>
                <w:sz w:val="18"/>
                <w:szCs w:val="18"/>
              </w:rPr>
              <w:t>Affectation : ……………………………………………………………………………………………………</w:t>
            </w:r>
            <w:proofErr w:type="gramStart"/>
            <w:r w:rsidRPr="00F1521E">
              <w:rPr>
                <w:rFonts w:ascii="Arial" w:hAnsi="Arial"/>
                <w:sz w:val="18"/>
                <w:szCs w:val="18"/>
              </w:rPr>
              <w:t>…….</w:t>
            </w:r>
            <w:proofErr w:type="gramEnd"/>
            <w:r w:rsidRPr="00F1521E">
              <w:rPr>
                <w:rFonts w:ascii="Arial" w:hAnsi="Arial"/>
                <w:sz w:val="18"/>
                <w:szCs w:val="18"/>
              </w:rPr>
              <w:t>.</w:t>
            </w:r>
          </w:p>
          <w:p w14:paraId="3A87CC00" w14:textId="77777777" w:rsidR="003F1D0F" w:rsidRPr="00F1521E" w:rsidRDefault="003F1D0F" w:rsidP="003F1D0F">
            <w:pPr>
              <w:tabs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FCABBFA" w14:textId="5D8F1EA1" w:rsidR="00753651" w:rsidRPr="00A44C8F" w:rsidRDefault="003842A3" w:rsidP="00A44C8F">
            <w:pPr>
              <w:tabs>
                <w:tab w:val="left" w:pos="5670"/>
                <w:tab w:val="left" w:pos="6521"/>
                <w:tab w:val="center" w:pos="7088"/>
              </w:tabs>
              <w:spacing w:line="240" w:lineRule="exact"/>
              <w:ind w:left="192" w:right="284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2269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6575F" w:rsidRPr="00F1521E">
              <w:rPr>
                <w:rFonts w:ascii="Arial" w:hAnsi="Arial"/>
                <w:sz w:val="18"/>
                <w:szCs w:val="18"/>
              </w:rPr>
              <w:t xml:space="preserve"> </w:t>
            </w:r>
            <w:r w:rsidR="003F1D0F" w:rsidRPr="00F1521E">
              <w:rPr>
                <w:rFonts w:ascii="Arial" w:hAnsi="Arial"/>
                <w:sz w:val="18"/>
                <w:szCs w:val="18"/>
              </w:rPr>
              <w:t>A titre définitif</w:t>
            </w:r>
            <w:r w:rsidR="003F1D0F" w:rsidRPr="00F1521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1404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1D0F" w:rsidRPr="00F1521E">
              <w:rPr>
                <w:rFonts w:ascii="Arial" w:hAnsi="Arial"/>
                <w:sz w:val="18"/>
                <w:szCs w:val="18"/>
              </w:rPr>
              <w:t xml:space="preserve"> A titre provisoire</w:t>
            </w:r>
          </w:p>
        </w:tc>
      </w:tr>
    </w:tbl>
    <w:p w14:paraId="4FCFA026" w14:textId="1E757ADA" w:rsidR="00741ADF" w:rsidRDefault="003F1D0F" w:rsidP="001C3323">
      <w:pPr>
        <w:spacing w:before="120"/>
        <w:rPr>
          <w:rFonts w:ascii="Arial" w:hAnsi="Arial" w:cs="Arial"/>
          <w:sz w:val="18"/>
          <w:szCs w:val="18"/>
        </w:rPr>
      </w:pPr>
      <w:r w:rsidRPr="00F1521E">
        <w:rPr>
          <w:rFonts w:ascii="Arial" w:hAnsi="Arial" w:cs="Arial"/>
          <w:b/>
          <w:bCs/>
          <w:sz w:val="18"/>
          <w:szCs w:val="18"/>
        </w:rPr>
        <w:t>Participation au mouvement 202</w:t>
      </w:r>
      <w:r w:rsidR="00CF16E7">
        <w:rPr>
          <w:rFonts w:ascii="Arial" w:hAnsi="Arial" w:cs="Arial"/>
          <w:b/>
          <w:bCs/>
          <w:sz w:val="18"/>
          <w:szCs w:val="18"/>
        </w:rPr>
        <w:t>6</w:t>
      </w:r>
      <w:r w:rsidR="00DF58E2" w:rsidRPr="00F1521E">
        <w:rPr>
          <w:rFonts w:ascii="Arial" w:hAnsi="Arial" w:cs="Arial"/>
          <w:b/>
          <w:bCs/>
          <w:sz w:val="18"/>
          <w:szCs w:val="18"/>
        </w:rPr>
        <w:t> :</w:t>
      </w:r>
      <w:r w:rsidR="00EF7B3F" w:rsidRPr="00F1521E">
        <w:rPr>
          <w:rFonts w:ascii="Arial" w:hAnsi="Arial" w:cs="Arial"/>
          <w:b/>
          <w:bCs/>
          <w:sz w:val="18"/>
          <w:szCs w:val="18"/>
        </w:rPr>
        <w:tab/>
      </w:r>
      <w:r w:rsidR="00DF58E2" w:rsidRPr="00F1521E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/>
            <w:sz w:val="18"/>
            <w:szCs w:val="18"/>
          </w:rPr>
          <w:id w:val="-34309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 w:cs="Arial"/>
          <w:sz w:val="18"/>
          <w:szCs w:val="18"/>
        </w:rPr>
        <w:t xml:space="preserve"> Académique</w:t>
      </w:r>
      <w:r w:rsidRPr="00F1521E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/>
            <w:sz w:val="18"/>
            <w:szCs w:val="18"/>
          </w:rPr>
          <w:id w:val="157176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521E">
        <w:rPr>
          <w:rFonts w:ascii="Arial" w:hAnsi="Arial" w:cs="Arial"/>
          <w:sz w:val="18"/>
          <w:szCs w:val="18"/>
        </w:rPr>
        <w:t>Inter-académique</w:t>
      </w:r>
      <w:proofErr w:type="spellEnd"/>
    </w:p>
    <w:p w14:paraId="0515E5B4" w14:textId="71228C4F" w:rsidR="00EF7B3F" w:rsidRPr="001C3323" w:rsidRDefault="00741ADF" w:rsidP="001C3323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Demande de temps partiel au titre d’une retraite progressive : </w:t>
      </w:r>
      <w:sdt>
        <w:sdtPr>
          <w:rPr>
            <w:rFonts w:ascii="Arial" w:hAnsi="Arial"/>
            <w:sz w:val="18"/>
            <w:szCs w:val="18"/>
          </w:rPr>
          <w:id w:val="-97074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/>
          <w:sz w:val="18"/>
          <w:szCs w:val="18"/>
        </w:rPr>
        <w:t xml:space="preserve"> </w:t>
      </w:r>
      <w:proofErr w:type="gramStart"/>
      <w:r>
        <w:rPr>
          <w:rFonts w:ascii="Arial" w:hAnsi="Arial"/>
          <w:sz w:val="18"/>
          <w:szCs w:val="18"/>
        </w:rPr>
        <w:t xml:space="preserve">Oui </w:t>
      </w:r>
      <w:r w:rsidRPr="00F1521E">
        <w:rPr>
          <w:rFonts w:ascii="Arial" w:hAnsi="Arial"/>
          <w:sz w:val="18"/>
          <w:szCs w:val="18"/>
        </w:rPr>
        <w:t xml:space="preserve"> </w:t>
      </w:r>
      <w:r w:rsidRPr="00F1521E">
        <w:rPr>
          <w:rFonts w:ascii="Arial" w:hAnsi="Arial"/>
          <w:sz w:val="18"/>
          <w:szCs w:val="18"/>
        </w:rPr>
        <w:tab/>
      </w:r>
      <w:proofErr w:type="gramEnd"/>
      <w:sdt>
        <w:sdtPr>
          <w:rPr>
            <w:rFonts w:ascii="Arial" w:hAnsi="Arial"/>
            <w:sz w:val="18"/>
            <w:szCs w:val="18"/>
          </w:rPr>
          <w:id w:val="-116330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Non</w:t>
      </w:r>
    </w:p>
    <w:p w14:paraId="5ED76587" w14:textId="14670AB2" w:rsidR="004B7807" w:rsidRPr="001C3323" w:rsidRDefault="00EF7B3F" w:rsidP="00EF7B3F">
      <w:pPr>
        <w:spacing w:line="240" w:lineRule="exact"/>
        <w:ind w:right="284"/>
        <w:jc w:val="both"/>
        <w:rPr>
          <w:rFonts w:ascii="Arial" w:hAnsi="Arial"/>
          <w:b/>
          <w:bCs/>
          <w:sz w:val="18"/>
          <w:szCs w:val="18"/>
          <w:u w:val="single"/>
        </w:rPr>
      </w:pPr>
      <w:r w:rsidRPr="00F1521E">
        <w:rPr>
          <w:rFonts w:ascii="Arial" w:hAnsi="Arial"/>
          <w:b/>
          <w:bCs/>
          <w:sz w:val="18"/>
          <w:szCs w:val="18"/>
          <w:u w:val="single"/>
        </w:rPr>
        <w:t>Demande l’autorisation de travailler à temps partiel hebdomadaire pendant l’année scolaire 202</w:t>
      </w:r>
      <w:r w:rsidR="00CF16E7">
        <w:rPr>
          <w:rFonts w:ascii="Arial" w:hAnsi="Arial"/>
          <w:b/>
          <w:bCs/>
          <w:sz w:val="18"/>
          <w:szCs w:val="18"/>
          <w:u w:val="single"/>
        </w:rPr>
        <w:t>6</w:t>
      </w:r>
      <w:r w:rsidRPr="00F1521E">
        <w:rPr>
          <w:rFonts w:ascii="Arial" w:hAnsi="Arial"/>
          <w:b/>
          <w:bCs/>
          <w:sz w:val="18"/>
          <w:szCs w:val="18"/>
          <w:u w:val="single"/>
        </w:rPr>
        <w:t>-202</w:t>
      </w:r>
      <w:r w:rsidR="00CF16E7">
        <w:rPr>
          <w:rFonts w:ascii="Arial" w:hAnsi="Arial"/>
          <w:b/>
          <w:bCs/>
          <w:sz w:val="18"/>
          <w:szCs w:val="18"/>
          <w:u w:val="single"/>
        </w:rPr>
        <w:t>7</w:t>
      </w:r>
      <w:r w:rsidR="004B7807" w:rsidRPr="00F1521E">
        <w:rPr>
          <w:rFonts w:ascii="Arial" w:hAnsi="Arial"/>
          <w:b/>
          <w:bCs/>
          <w:sz w:val="18"/>
          <w:szCs w:val="18"/>
          <w:u w:val="single"/>
        </w:rPr>
        <w:t xml:space="preserve"> </w:t>
      </w:r>
    </w:p>
    <w:p w14:paraId="37AEF734" w14:textId="50121BD7" w:rsidR="004B7807" w:rsidRPr="001C3323" w:rsidRDefault="004B7807" w:rsidP="001C3323">
      <w:pPr>
        <w:spacing w:before="120" w:after="120" w:line="240" w:lineRule="exact"/>
        <w:ind w:right="284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F1521E">
        <w:rPr>
          <w:rFonts w:ascii="Arial" w:hAnsi="Arial" w:cs="Arial"/>
          <w:b/>
          <w:sz w:val="18"/>
          <w:szCs w:val="18"/>
        </w:rPr>
        <w:t>à</w:t>
      </w:r>
      <w:proofErr w:type="gramEnd"/>
      <w:r w:rsidRPr="00F1521E">
        <w:rPr>
          <w:rFonts w:ascii="Arial" w:hAnsi="Arial" w:cs="Arial"/>
          <w:b/>
          <w:sz w:val="18"/>
          <w:szCs w:val="18"/>
        </w:rPr>
        <w:t xml:space="preserve"> compter du : </w:t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t xml:space="preserve">  </w:t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t xml:space="preserve">  </w:t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5F"/>
      </w:r>
      <w:r w:rsidRPr="00F1521E">
        <w:rPr>
          <w:rFonts w:ascii="Arial" w:hAnsi="Arial" w:cs="Arial"/>
          <w:b/>
          <w:sz w:val="18"/>
          <w:szCs w:val="18"/>
        </w:rPr>
        <w:sym w:font="Symbol" w:char="F07C"/>
      </w:r>
    </w:p>
    <w:p w14:paraId="2FF4D805" w14:textId="3AF36E8E" w:rsidR="00DF58E2" w:rsidRPr="00F1521E" w:rsidRDefault="00EF7B3F" w:rsidP="00EF7B3F">
      <w:pPr>
        <w:tabs>
          <w:tab w:val="left" w:pos="5103"/>
          <w:tab w:val="left" w:pos="6521"/>
          <w:tab w:val="left" w:pos="7938"/>
        </w:tabs>
        <w:spacing w:line="240" w:lineRule="exact"/>
        <w:ind w:right="284"/>
        <w:jc w:val="both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  <w:u w:val="single"/>
        </w:rPr>
        <w:t>Pour une quotité de service de</w:t>
      </w:r>
      <w:r w:rsidR="00DF58E2" w:rsidRPr="00F1521E">
        <w:rPr>
          <w:rFonts w:ascii="Arial" w:hAnsi="Arial"/>
          <w:sz w:val="18"/>
          <w:szCs w:val="18"/>
        </w:rPr>
        <w:t xml:space="preserve"> :                      </w:t>
      </w:r>
      <w:sdt>
        <w:sdtPr>
          <w:rPr>
            <w:rFonts w:ascii="Arial" w:hAnsi="Arial"/>
            <w:sz w:val="18"/>
            <w:szCs w:val="18"/>
          </w:rPr>
          <w:id w:val="198781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/>
          <w:sz w:val="18"/>
          <w:szCs w:val="18"/>
        </w:rPr>
        <w:t xml:space="preserve"> 50 % </w:t>
      </w:r>
      <w:r w:rsidRPr="00F1521E">
        <w:rPr>
          <w:rFonts w:ascii="Arial" w:hAnsi="Arial"/>
          <w:sz w:val="18"/>
          <w:szCs w:val="18"/>
        </w:rPr>
        <w:tab/>
      </w:r>
      <w:sdt>
        <w:sdtPr>
          <w:rPr>
            <w:rFonts w:ascii="Arial" w:hAnsi="Arial"/>
            <w:sz w:val="18"/>
            <w:szCs w:val="18"/>
          </w:rPr>
          <w:id w:val="140363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/>
          <w:sz w:val="18"/>
          <w:szCs w:val="18"/>
        </w:rPr>
        <w:t xml:space="preserve"> 60 % </w:t>
      </w:r>
      <w:r w:rsidRPr="00F1521E">
        <w:rPr>
          <w:rFonts w:ascii="Arial" w:hAnsi="Arial"/>
          <w:sz w:val="18"/>
          <w:szCs w:val="18"/>
        </w:rPr>
        <w:tab/>
      </w:r>
      <w:sdt>
        <w:sdtPr>
          <w:rPr>
            <w:rFonts w:ascii="Arial" w:hAnsi="Arial"/>
            <w:sz w:val="18"/>
            <w:szCs w:val="18"/>
          </w:rPr>
          <w:id w:val="-40985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6575F">
        <w:rPr>
          <w:rFonts w:ascii="Arial" w:hAnsi="Arial"/>
          <w:sz w:val="18"/>
          <w:szCs w:val="18"/>
        </w:rPr>
        <w:t xml:space="preserve"> </w:t>
      </w:r>
      <w:r w:rsidR="00F1521E">
        <w:rPr>
          <w:rFonts w:ascii="Arial" w:hAnsi="Arial"/>
          <w:sz w:val="18"/>
          <w:szCs w:val="18"/>
        </w:rPr>
        <w:t xml:space="preserve">70 %            </w:t>
      </w:r>
      <w:sdt>
        <w:sdtPr>
          <w:rPr>
            <w:rFonts w:ascii="Arial" w:hAnsi="Arial"/>
            <w:sz w:val="18"/>
            <w:szCs w:val="18"/>
          </w:rPr>
          <w:id w:val="-184755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/>
          <w:sz w:val="18"/>
          <w:szCs w:val="18"/>
        </w:rPr>
        <w:t xml:space="preserve"> 80 %</w:t>
      </w:r>
      <w:r w:rsidRPr="00F1521E">
        <w:rPr>
          <w:rFonts w:ascii="Arial" w:hAnsi="Arial"/>
          <w:sz w:val="18"/>
          <w:szCs w:val="18"/>
        </w:rPr>
        <w:tab/>
      </w:r>
      <w:r w:rsidR="00F1521E">
        <w:rPr>
          <w:rFonts w:ascii="Arial" w:hAnsi="Arial"/>
          <w:sz w:val="18"/>
          <w:szCs w:val="18"/>
        </w:rPr>
        <w:t xml:space="preserve">     </w:t>
      </w:r>
      <w:sdt>
        <w:sdtPr>
          <w:rPr>
            <w:rFonts w:ascii="Arial" w:hAnsi="Arial"/>
            <w:sz w:val="18"/>
            <w:szCs w:val="18"/>
          </w:rPr>
          <w:id w:val="89054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1521E">
        <w:rPr>
          <w:rFonts w:ascii="Arial" w:hAnsi="Arial"/>
          <w:sz w:val="18"/>
          <w:szCs w:val="18"/>
        </w:rPr>
        <w:t xml:space="preserve"> 90 %</w:t>
      </w:r>
    </w:p>
    <w:p w14:paraId="5F100B82" w14:textId="5D149063" w:rsidR="00EF7B3F" w:rsidRPr="00F1521E" w:rsidRDefault="00EF7B3F" w:rsidP="001C3323">
      <w:pPr>
        <w:tabs>
          <w:tab w:val="left" w:pos="4820"/>
          <w:tab w:val="left" w:pos="6237"/>
          <w:tab w:val="left" w:pos="7655"/>
        </w:tabs>
        <w:spacing w:before="120" w:line="240" w:lineRule="exact"/>
        <w:ind w:right="284"/>
        <w:jc w:val="both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  <w:u w:val="single"/>
        </w:rPr>
        <w:t>Journée(s) ou demi-journée(s) souhaitée(s)</w:t>
      </w:r>
      <w:r w:rsidRPr="00F1521E">
        <w:rPr>
          <w:rFonts w:ascii="Arial" w:hAnsi="Arial"/>
          <w:sz w:val="18"/>
          <w:szCs w:val="18"/>
        </w:rPr>
        <w:t xml:space="preserve"> : </w:t>
      </w:r>
    </w:p>
    <w:tbl>
      <w:tblPr>
        <w:tblStyle w:val="Grilledutableau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269"/>
        <w:gridCol w:w="667"/>
        <w:gridCol w:w="1334"/>
        <w:gridCol w:w="918"/>
        <w:gridCol w:w="1239"/>
        <w:gridCol w:w="647"/>
        <w:gridCol w:w="1307"/>
        <w:gridCol w:w="937"/>
        <w:gridCol w:w="1163"/>
      </w:tblGrid>
      <w:tr w:rsidR="00A44C8F" w14:paraId="37652889" w14:textId="77777777" w:rsidTr="0036575F">
        <w:tc>
          <w:tcPr>
            <w:tcW w:w="699" w:type="dxa"/>
          </w:tcPr>
          <w:p w14:paraId="29DD4D6C" w14:textId="1DFD0AD4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73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Lundi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29EFEB72" w14:textId="611BE8A4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97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7066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Matin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14:paraId="74284BA1" w14:textId="70AE687B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Mardi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14:paraId="1B9B8579" w14:textId="3F5F9140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26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5714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Matin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14:paraId="5F1E80CF" w14:textId="17719906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242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Mercredi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B8F9C60" w14:textId="16AF90A3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53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4276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Matin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33A150BE" w14:textId="0064A85C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06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Jeudi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0EE491EA" w14:textId="693DF5D0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25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885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Matin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69E70E8E" w14:textId="40EC8C5B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41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Vendredi</w:t>
            </w:r>
          </w:p>
        </w:tc>
        <w:tc>
          <w:tcPr>
            <w:tcW w:w="1163" w:type="dxa"/>
          </w:tcPr>
          <w:p w14:paraId="093E50A9" w14:textId="7A55FDC9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33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917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Matin</w:t>
            </w:r>
          </w:p>
        </w:tc>
      </w:tr>
      <w:tr w:rsidR="00A44C8F" w14:paraId="168995BA" w14:textId="77777777" w:rsidTr="0036575F">
        <w:tc>
          <w:tcPr>
            <w:tcW w:w="699" w:type="dxa"/>
          </w:tcPr>
          <w:p w14:paraId="3ED0DAB3" w14:textId="77777777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6D62D114" w14:textId="6092217F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965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Après-midi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14:paraId="02FBD41F" w14:textId="77777777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14:paraId="45407F35" w14:textId="17A371A7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26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751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Après-midi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14:paraId="715F205E" w14:textId="77777777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C8C4A08" w14:textId="1D3E0D19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53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836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Après-midi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16FE5273" w14:textId="77777777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309BE4A9" w14:textId="2D402F1B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67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157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Après-midi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64DF61D3" w14:textId="77777777" w:rsidR="00A44C8F" w:rsidRDefault="00A44C8F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12C1F973" w14:textId="5CEDE392" w:rsidR="00A44C8F" w:rsidRDefault="003842A3" w:rsidP="00A44C8F">
            <w:pPr>
              <w:tabs>
                <w:tab w:val="left" w:pos="4820"/>
                <w:tab w:val="left" w:pos="6237"/>
                <w:tab w:val="left" w:pos="7655"/>
              </w:tabs>
              <w:spacing w:line="240" w:lineRule="exact"/>
              <w:ind w:right="-133"/>
              <w:jc w:val="both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8507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4C8F">
              <w:rPr>
                <w:rFonts w:ascii="Arial" w:hAnsi="Arial"/>
                <w:sz w:val="18"/>
                <w:szCs w:val="18"/>
              </w:rPr>
              <w:t>Après-midi</w:t>
            </w:r>
          </w:p>
        </w:tc>
      </w:tr>
    </w:tbl>
    <w:p w14:paraId="784586BE" w14:textId="352F6DD0" w:rsidR="00EF7B3F" w:rsidRPr="00F1521E" w:rsidRDefault="00EF7B3F" w:rsidP="001C3323">
      <w:pPr>
        <w:spacing w:before="120" w:line="240" w:lineRule="exact"/>
        <w:ind w:right="284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  <w:u w:val="single"/>
        </w:rPr>
        <w:t>Pour une durée de</w:t>
      </w:r>
      <w:r w:rsidR="00F1521E">
        <w:rPr>
          <w:rFonts w:ascii="Arial" w:hAnsi="Arial"/>
          <w:sz w:val="18"/>
          <w:szCs w:val="18"/>
        </w:rPr>
        <w:t xml:space="preserve"> : </w:t>
      </w:r>
      <w:sdt>
        <w:sdtPr>
          <w:rPr>
            <w:rFonts w:ascii="Arial" w:hAnsi="Arial"/>
            <w:sz w:val="18"/>
            <w:szCs w:val="18"/>
          </w:rPr>
          <w:id w:val="-61236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5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521E" w:rsidRPr="00F1521E">
        <w:rPr>
          <w:rFonts w:ascii="Arial" w:hAnsi="Arial"/>
          <w:sz w:val="18"/>
          <w:szCs w:val="18"/>
        </w:rPr>
        <w:t xml:space="preserve"> 1 an</w:t>
      </w:r>
      <w:r w:rsidRPr="00F1521E">
        <w:rPr>
          <w:rFonts w:ascii="Arial" w:hAnsi="Arial"/>
          <w:sz w:val="18"/>
          <w:szCs w:val="18"/>
        </w:rPr>
        <w:t xml:space="preserve"> </w:t>
      </w:r>
      <w:r w:rsidRPr="00F1521E">
        <w:rPr>
          <w:rFonts w:ascii="Arial" w:hAnsi="Arial"/>
          <w:sz w:val="18"/>
          <w:szCs w:val="18"/>
        </w:rPr>
        <w:tab/>
        <w:t xml:space="preserve">   </w:t>
      </w:r>
    </w:p>
    <w:p w14:paraId="1E4F2342" w14:textId="77777777" w:rsidR="00EF7B3F" w:rsidRPr="00F1521E" w:rsidRDefault="00EF7B3F" w:rsidP="003F1D0F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520AB" w:rsidRPr="00F1521E" w14:paraId="00F3B267" w14:textId="77777777" w:rsidTr="007C0FA3">
        <w:tc>
          <w:tcPr>
            <w:tcW w:w="10420" w:type="dxa"/>
          </w:tcPr>
          <w:p w14:paraId="5D0854BF" w14:textId="77777777" w:rsidR="00F520AB" w:rsidRPr="00F1521E" w:rsidRDefault="00F520AB" w:rsidP="00C67E3D">
            <w:pPr>
              <w:spacing w:before="60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>Je souhaite surcotiser pour la retraite sur la base d'un traitement à taux plein :</w:t>
            </w:r>
          </w:p>
          <w:p w14:paraId="23A7FEF3" w14:textId="36BD2745" w:rsidR="00F520AB" w:rsidRPr="00F1521E" w:rsidRDefault="003842A3" w:rsidP="00C67E3D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653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20AB" w:rsidRPr="00F1521E">
              <w:rPr>
                <w:rFonts w:ascii="Arial" w:hAnsi="Arial" w:cs="Arial"/>
                <w:sz w:val="18"/>
                <w:szCs w:val="18"/>
              </w:rPr>
              <w:t xml:space="preserve"> OUI</w:t>
            </w:r>
            <w:r w:rsidR="00F520AB" w:rsidRPr="00F1521E">
              <w:rPr>
                <w:rFonts w:ascii="Arial" w:hAnsi="Arial" w:cs="Arial"/>
                <w:sz w:val="18"/>
                <w:szCs w:val="18"/>
              </w:rPr>
              <w:tab/>
            </w:r>
            <w:r w:rsidR="00F520AB" w:rsidRPr="00F1521E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2033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20AB" w:rsidRPr="00F1521E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14:paraId="7EEC88C4" w14:textId="77777777" w:rsidR="00F520AB" w:rsidRPr="00F1521E" w:rsidRDefault="00F520AB" w:rsidP="001C332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521E">
              <w:rPr>
                <w:rFonts w:ascii="Arial" w:hAnsi="Arial" w:cs="Arial"/>
                <w:b/>
                <w:sz w:val="18"/>
                <w:szCs w:val="18"/>
              </w:rPr>
              <w:t>Je note que l'option formulée vaut pour toute la période visée par l'autorisation de travail à temps partiel.</w:t>
            </w:r>
          </w:p>
          <w:p w14:paraId="5347B4E6" w14:textId="77777777" w:rsidR="00F520AB" w:rsidRPr="00F1521E" w:rsidRDefault="00F520AB" w:rsidP="00C67E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Cette </w:t>
            </w:r>
            <w:proofErr w:type="spellStart"/>
            <w:r w:rsidRPr="00F1521E">
              <w:rPr>
                <w:rFonts w:ascii="Arial" w:hAnsi="Arial" w:cs="Arial"/>
                <w:b/>
                <w:i/>
                <w:sz w:val="18"/>
                <w:szCs w:val="18"/>
              </w:rPr>
              <w:t>surcotisation</w:t>
            </w:r>
            <w:proofErr w:type="spellEnd"/>
            <w:r w:rsidRPr="00F152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ne peut avoir pour effet d'augmenter la durée de liquidation de plus de quatre trimestres. La durée pendant laquelle un fonctionnaire peut surcotiser sera donc fonction de la quotité choisie.</w:t>
            </w:r>
          </w:p>
        </w:tc>
      </w:tr>
    </w:tbl>
    <w:p w14:paraId="200FBA8A" w14:textId="77777777" w:rsidR="00866F94" w:rsidRPr="00F1521E" w:rsidRDefault="003F1D0F" w:rsidP="00EF7B3F">
      <w:pPr>
        <w:jc w:val="right"/>
        <w:rPr>
          <w:rFonts w:ascii="Arial" w:hAnsi="Arial" w:cs="Arial"/>
          <w:b/>
          <w:sz w:val="18"/>
          <w:szCs w:val="18"/>
        </w:rPr>
      </w:pPr>
      <w:r w:rsidRPr="00F1521E">
        <w:rPr>
          <w:rFonts w:ascii="Arial" w:hAnsi="Arial" w:cs="Arial"/>
          <w:b/>
          <w:sz w:val="18"/>
          <w:szCs w:val="18"/>
        </w:rPr>
        <w:t xml:space="preserve">Date : </w:t>
      </w:r>
      <w:r w:rsidRPr="00F1521E">
        <w:rPr>
          <w:rFonts w:ascii="Arial" w:hAnsi="Arial" w:cs="Arial"/>
          <w:b/>
          <w:sz w:val="18"/>
          <w:szCs w:val="18"/>
        </w:rPr>
        <w:tab/>
        <w:t xml:space="preserve"> Signature de l’intéressé(e)</w:t>
      </w:r>
    </w:p>
    <w:p w14:paraId="1673FE8D" w14:textId="77777777" w:rsidR="003F1D0F" w:rsidRPr="00F1521E" w:rsidRDefault="003F1D0F" w:rsidP="007C0FA3">
      <w:pPr>
        <w:jc w:val="both"/>
        <w:rPr>
          <w:rFonts w:ascii="Arial" w:hAnsi="Arial" w:cs="Arial"/>
          <w:b/>
          <w:sz w:val="18"/>
          <w:szCs w:val="18"/>
        </w:rPr>
      </w:pPr>
    </w:p>
    <w:p w14:paraId="7AF931F6" w14:textId="77777777" w:rsidR="00EF7B3F" w:rsidRDefault="00EF7B3F" w:rsidP="007C0FA3">
      <w:pPr>
        <w:jc w:val="both"/>
        <w:rPr>
          <w:rFonts w:ascii="Arial" w:hAnsi="Arial" w:cs="Arial"/>
          <w:b/>
          <w:sz w:val="18"/>
          <w:szCs w:val="18"/>
        </w:rPr>
      </w:pPr>
    </w:p>
    <w:p w14:paraId="247AE21A" w14:textId="77777777" w:rsidR="008275C3" w:rsidRPr="00F1521E" w:rsidRDefault="008275C3" w:rsidP="007C0FA3">
      <w:pPr>
        <w:jc w:val="both"/>
        <w:rPr>
          <w:rFonts w:ascii="Arial" w:hAnsi="Arial" w:cs="Arial"/>
          <w:b/>
          <w:sz w:val="18"/>
          <w:szCs w:val="18"/>
        </w:rPr>
      </w:pPr>
    </w:p>
    <w:p w14:paraId="44FE9E8B" w14:textId="77777777" w:rsidR="003F1D0F" w:rsidRPr="00F1521E" w:rsidRDefault="00EF7B3F" w:rsidP="00EF7B3F">
      <w:pPr>
        <w:ind w:left="720"/>
        <w:jc w:val="both"/>
        <w:rPr>
          <w:rFonts w:ascii="Arial" w:hAnsi="Arial" w:cs="Arial"/>
          <w:sz w:val="18"/>
          <w:szCs w:val="18"/>
        </w:rPr>
      </w:pPr>
      <w:r w:rsidRPr="00F1521E">
        <w:rPr>
          <w:rFonts w:ascii="Arial" w:hAnsi="Arial" w:cs="Arial"/>
          <w:sz w:val="18"/>
          <w:szCs w:val="18"/>
        </w:rPr>
        <w:t>- - - - - - - - - - - - - - - - - - - - - - - - - - - - - - - - - - - - - - - - - - - - - - - - - - - - - - - - - - - - - - - - - - - - - - - - 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866F94" w:rsidRPr="00F1521E" w14:paraId="03D6D464" w14:textId="77777777" w:rsidTr="00064961">
        <w:trPr>
          <w:jc w:val="center"/>
        </w:trPr>
        <w:tc>
          <w:tcPr>
            <w:tcW w:w="5165" w:type="dxa"/>
          </w:tcPr>
          <w:p w14:paraId="77151994" w14:textId="77777777" w:rsidR="00866F94" w:rsidRPr="00F1521E" w:rsidRDefault="00866F94" w:rsidP="00E404C7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b/>
                <w:sz w:val="18"/>
                <w:szCs w:val="18"/>
                <w:u w:val="single"/>
              </w:rPr>
              <w:t>AVIS</w:t>
            </w:r>
            <w:r w:rsidRPr="00F152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04C7" w:rsidRPr="00F1521E">
              <w:rPr>
                <w:rFonts w:ascii="Arial" w:hAnsi="Arial" w:cs="Arial"/>
                <w:sz w:val="18"/>
                <w:szCs w:val="18"/>
              </w:rPr>
              <w:t>du supérieur hiérarchique direct (N+1)</w:t>
            </w:r>
          </w:p>
          <w:p w14:paraId="7F832FDC" w14:textId="77777777" w:rsidR="00866F94" w:rsidRPr="00F1521E" w:rsidRDefault="00866F94" w:rsidP="001064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FF6BE" w14:textId="7B34D3C3" w:rsidR="00866F94" w:rsidRPr="00F1521E" w:rsidRDefault="003842A3" w:rsidP="00FA6A7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9422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A6A71" w:rsidRPr="00F1521E">
              <w:rPr>
                <w:rFonts w:ascii="Arial" w:hAnsi="Arial" w:cs="Arial"/>
                <w:sz w:val="18"/>
                <w:szCs w:val="18"/>
              </w:rPr>
              <w:t xml:space="preserve"> FAVORABLE</w:t>
            </w:r>
            <w:r w:rsidR="00FA6A71" w:rsidRPr="00F1521E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12857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6F94" w:rsidRPr="00F1521E">
              <w:rPr>
                <w:rFonts w:ascii="Arial" w:hAnsi="Arial" w:cs="Arial"/>
                <w:sz w:val="18"/>
                <w:szCs w:val="18"/>
              </w:rPr>
              <w:t xml:space="preserve"> DEFAVORABLE (*)</w:t>
            </w:r>
          </w:p>
          <w:p w14:paraId="5339BF8C" w14:textId="77777777" w:rsidR="00866F94" w:rsidRPr="00F1521E" w:rsidRDefault="00866F94" w:rsidP="0036575F">
            <w:pPr>
              <w:tabs>
                <w:tab w:val="left" w:leader="dot" w:pos="4973"/>
              </w:tabs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 xml:space="preserve">Motif du refus (*) : </w:t>
            </w:r>
            <w:r w:rsidR="00753651" w:rsidRPr="00F1521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976469B" w14:textId="77777777" w:rsidR="00866F94" w:rsidRPr="00F1521E" w:rsidRDefault="00753651" w:rsidP="007C0FA3">
            <w:pPr>
              <w:tabs>
                <w:tab w:val="left" w:leader="dot" w:pos="4973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97FA5F6" w14:textId="77777777" w:rsidR="00866F94" w:rsidRPr="00F1521E" w:rsidRDefault="00866F94" w:rsidP="00F805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310EBFA9" w14:textId="77777777" w:rsidR="00866F94" w:rsidRPr="00F1521E" w:rsidRDefault="00866F94" w:rsidP="00F805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 xml:space="preserve">Signature </w:t>
            </w:r>
          </w:p>
          <w:p w14:paraId="1DDB8273" w14:textId="77777777" w:rsidR="00CB6D18" w:rsidRPr="00F1521E" w:rsidRDefault="00CB6D18" w:rsidP="00F805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283745" w14:textId="77777777" w:rsidR="00866F94" w:rsidRPr="00F1521E" w:rsidRDefault="00866F94" w:rsidP="001064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5" w:type="dxa"/>
          </w:tcPr>
          <w:p w14:paraId="66DCFC19" w14:textId="77777777" w:rsidR="00754602" w:rsidRPr="00F1521E" w:rsidRDefault="00866F94" w:rsidP="00DD533B">
            <w:pPr>
              <w:pStyle w:val="Corpsdetexte"/>
              <w:spacing w:before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521E">
              <w:rPr>
                <w:rFonts w:ascii="Arial" w:hAnsi="Arial" w:cs="Arial"/>
                <w:b/>
                <w:sz w:val="18"/>
                <w:szCs w:val="18"/>
                <w:u w:val="single"/>
              </w:rPr>
              <w:t>AVIS</w:t>
            </w:r>
            <w:r w:rsidR="007F44EA" w:rsidRPr="00F152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F44EA" w:rsidRPr="00F1521E">
              <w:rPr>
                <w:rFonts w:ascii="Arial" w:hAnsi="Arial" w:cs="Arial"/>
                <w:sz w:val="18"/>
                <w:szCs w:val="18"/>
              </w:rPr>
              <w:t>du</w:t>
            </w:r>
            <w:r w:rsidRPr="00F152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118B" w:rsidRPr="00F1521E">
              <w:rPr>
                <w:rFonts w:ascii="Arial" w:hAnsi="Arial" w:cs="Arial"/>
                <w:sz w:val="18"/>
                <w:szCs w:val="18"/>
              </w:rPr>
              <w:t>C</w:t>
            </w:r>
            <w:r w:rsidR="00E404C7" w:rsidRPr="00F1521E">
              <w:rPr>
                <w:rFonts w:ascii="Arial" w:hAnsi="Arial" w:cs="Arial"/>
                <w:sz w:val="18"/>
                <w:szCs w:val="18"/>
              </w:rPr>
              <w:t>hef</w:t>
            </w:r>
            <w:r w:rsidR="00754602" w:rsidRPr="00F1521E">
              <w:rPr>
                <w:rFonts w:ascii="Arial" w:hAnsi="Arial" w:cs="Arial"/>
                <w:sz w:val="18"/>
                <w:szCs w:val="18"/>
              </w:rPr>
              <w:t xml:space="preserve"> d’établissement</w:t>
            </w:r>
            <w:r w:rsidR="00E404C7" w:rsidRPr="00F1521E">
              <w:rPr>
                <w:rFonts w:ascii="Arial" w:hAnsi="Arial" w:cs="Arial"/>
                <w:sz w:val="18"/>
                <w:szCs w:val="18"/>
              </w:rPr>
              <w:t xml:space="preserve"> ou du chef de service (N+2)</w:t>
            </w:r>
          </w:p>
          <w:p w14:paraId="46C04777" w14:textId="77777777" w:rsidR="00754602" w:rsidRPr="00F1521E" w:rsidRDefault="00754602" w:rsidP="00106452">
            <w:pPr>
              <w:pStyle w:val="Corpsdetexte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8267C9" w14:textId="18FAC526" w:rsidR="00866F94" w:rsidRPr="00F1521E" w:rsidRDefault="003842A3" w:rsidP="00FA6A71">
            <w:pPr>
              <w:pStyle w:val="Corpsdetexte"/>
              <w:tabs>
                <w:tab w:val="left" w:pos="1701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570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A6A71" w:rsidRPr="00F1521E">
              <w:rPr>
                <w:rFonts w:ascii="Arial" w:hAnsi="Arial" w:cs="Arial"/>
                <w:sz w:val="18"/>
                <w:szCs w:val="18"/>
              </w:rPr>
              <w:t xml:space="preserve"> FAVORABLE</w:t>
            </w:r>
            <w:r w:rsidR="00FA6A71" w:rsidRPr="00F1521E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163123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7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6F94" w:rsidRPr="00F1521E">
              <w:rPr>
                <w:rFonts w:ascii="Arial" w:hAnsi="Arial" w:cs="Arial"/>
                <w:sz w:val="18"/>
                <w:szCs w:val="18"/>
              </w:rPr>
              <w:t xml:space="preserve"> DEFAVORABLE (*)</w:t>
            </w:r>
          </w:p>
          <w:p w14:paraId="7AD475C3" w14:textId="77777777" w:rsidR="00866F94" w:rsidRPr="00F1521E" w:rsidRDefault="00866F94" w:rsidP="0036575F">
            <w:pPr>
              <w:tabs>
                <w:tab w:val="left" w:leader="dot" w:pos="4973"/>
              </w:tabs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 xml:space="preserve">Motif du refus (*) : </w:t>
            </w:r>
            <w:r w:rsidR="00753651" w:rsidRPr="00F1521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B6C1AF" w14:textId="77777777" w:rsidR="00F805CA" w:rsidRPr="00F1521E" w:rsidRDefault="00F805CA" w:rsidP="00C264F6">
            <w:pPr>
              <w:tabs>
                <w:tab w:val="left" w:leader="dot" w:pos="4973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5313C8D" w14:textId="77777777" w:rsidR="00866F94" w:rsidRPr="00F1521E" w:rsidRDefault="00754602" w:rsidP="00F805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5CECCF3A" w14:textId="77777777" w:rsidR="00866F94" w:rsidRPr="00F1521E" w:rsidRDefault="00866F94" w:rsidP="00CB6D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21E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</w:tbl>
    <w:p w14:paraId="639EBE84" w14:textId="7DF4535C" w:rsidR="00EF7B3F" w:rsidRPr="00F1521E" w:rsidRDefault="00EF7B3F" w:rsidP="00EF7B3F">
      <w:pPr>
        <w:tabs>
          <w:tab w:val="left" w:pos="5387"/>
        </w:tabs>
        <w:ind w:left="1559" w:right="284"/>
        <w:jc w:val="both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</w:rPr>
        <w:t>Notifié à l’agent concerné en cas d’avis défavorable</w:t>
      </w:r>
    </w:p>
    <w:p w14:paraId="5BFFC503" w14:textId="77777777" w:rsidR="00EF7B3F" w:rsidRPr="00F1521E" w:rsidRDefault="00EF7B3F" w:rsidP="00EF7B3F">
      <w:pPr>
        <w:tabs>
          <w:tab w:val="left" w:pos="5387"/>
        </w:tabs>
        <w:ind w:left="1559" w:right="284"/>
        <w:jc w:val="both"/>
        <w:rPr>
          <w:rFonts w:ascii="Arial" w:hAnsi="Arial"/>
          <w:sz w:val="18"/>
          <w:szCs w:val="18"/>
        </w:rPr>
      </w:pPr>
    </w:p>
    <w:p w14:paraId="7E35F5FA" w14:textId="77777777" w:rsidR="00EF7B3F" w:rsidRPr="00F1521E" w:rsidRDefault="00EF7B3F" w:rsidP="00EF7B3F">
      <w:pPr>
        <w:tabs>
          <w:tab w:val="left" w:pos="5387"/>
        </w:tabs>
        <w:ind w:left="1559" w:right="284"/>
        <w:jc w:val="both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</w:rPr>
        <w:t>A : _________________________</w:t>
      </w:r>
      <w:r w:rsidRPr="00F1521E">
        <w:rPr>
          <w:rFonts w:ascii="Arial" w:hAnsi="Arial"/>
          <w:sz w:val="18"/>
          <w:szCs w:val="18"/>
        </w:rPr>
        <w:tab/>
        <w:t>le : _______________________</w:t>
      </w:r>
    </w:p>
    <w:p w14:paraId="772A7B9E" w14:textId="77777777" w:rsidR="00EF7B3F" w:rsidRPr="00F1521E" w:rsidRDefault="00EF7B3F" w:rsidP="00EF7B3F">
      <w:pPr>
        <w:tabs>
          <w:tab w:val="left" w:pos="5387"/>
        </w:tabs>
        <w:ind w:left="1559" w:right="284"/>
        <w:jc w:val="both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</w:rPr>
        <w:tab/>
      </w:r>
    </w:p>
    <w:p w14:paraId="33D549B8" w14:textId="77777777" w:rsidR="00866F94" w:rsidRPr="00F1521E" w:rsidRDefault="00EF7B3F" w:rsidP="00EF7B3F">
      <w:pPr>
        <w:tabs>
          <w:tab w:val="left" w:pos="5387"/>
        </w:tabs>
        <w:ind w:left="1559" w:right="284"/>
        <w:jc w:val="both"/>
        <w:rPr>
          <w:rFonts w:ascii="Arial" w:hAnsi="Arial"/>
          <w:sz w:val="18"/>
          <w:szCs w:val="18"/>
        </w:rPr>
      </w:pPr>
      <w:r w:rsidRPr="00F1521E">
        <w:rPr>
          <w:rFonts w:ascii="Arial" w:hAnsi="Arial"/>
          <w:sz w:val="18"/>
          <w:szCs w:val="18"/>
        </w:rPr>
        <w:tab/>
        <w:t>Signature de l’agent</w:t>
      </w:r>
    </w:p>
    <w:sectPr w:rsidR="00866F94" w:rsidRPr="00F1521E" w:rsidSect="0074644D">
      <w:headerReference w:type="default" r:id="rId7"/>
      <w:footerReference w:type="default" r:id="rId8"/>
      <w:type w:val="continuous"/>
      <w:pgSz w:w="11906" w:h="16838" w:code="9"/>
      <w:pgMar w:top="357" w:right="851" w:bottom="403" w:left="851" w:header="624" w:footer="4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FB6B" w14:textId="77777777" w:rsidR="00725683" w:rsidRDefault="00725683">
      <w:r>
        <w:separator/>
      </w:r>
    </w:p>
  </w:endnote>
  <w:endnote w:type="continuationSeparator" w:id="0">
    <w:p w14:paraId="0B0ED1C8" w14:textId="77777777" w:rsidR="00725683" w:rsidRDefault="0072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6C93" w14:textId="77777777" w:rsidR="00E82EE4" w:rsidRDefault="00E82EE4">
    <w:pPr>
      <w:pStyle w:val="Pieddepage"/>
      <w:framePr w:wrap="auto" w:vAnchor="text" w:hAnchor="margin" w:xAlign="right" w:y="1"/>
      <w:rPr>
        <w:rStyle w:val="Numrodepage"/>
      </w:rPr>
    </w:pPr>
  </w:p>
  <w:p w14:paraId="21001D65" w14:textId="77777777" w:rsidR="00E82EE4" w:rsidRPr="00FA6A71" w:rsidRDefault="00E82EE4">
    <w:pPr>
      <w:pStyle w:val="Pieddepage"/>
      <w:ind w:right="360"/>
      <w:jc w:val="center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2C19" w14:textId="77777777" w:rsidR="00725683" w:rsidRDefault="00725683">
      <w:r>
        <w:separator/>
      </w:r>
    </w:p>
  </w:footnote>
  <w:footnote w:type="continuationSeparator" w:id="0">
    <w:p w14:paraId="7FA5634F" w14:textId="77777777" w:rsidR="00725683" w:rsidRDefault="0072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E6E" w14:textId="647FF25A" w:rsidR="001D2B6A" w:rsidRPr="001D2B6A" w:rsidRDefault="00CD640D" w:rsidP="001D2B6A">
    <w:pPr>
      <w:pStyle w:val="En-tte"/>
      <w:tabs>
        <w:tab w:val="left" w:pos="8703"/>
      </w:tabs>
      <w:jc w:val="right"/>
      <w:rPr>
        <w:rFonts w:ascii="Marianne" w:hAnsi="Marianne" w:cs="Arial"/>
        <w:b/>
        <w:bCs/>
      </w:rPr>
    </w:pPr>
    <w:r w:rsidRPr="001D2B6A">
      <w:rPr>
        <w:rFonts w:ascii="Marianne" w:hAnsi="Marianne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AB8DE38" wp14:editId="1748F231">
              <wp:simplePos x="0" y="0"/>
              <wp:positionH relativeFrom="column">
                <wp:posOffset>11430</wp:posOffset>
              </wp:positionH>
              <wp:positionV relativeFrom="paragraph">
                <wp:posOffset>-173355</wp:posOffset>
              </wp:positionV>
              <wp:extent cx="1713865" cy="1090295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090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1CF0E" w14:textId="159FFA63" w:rsidR="001D2B6A" w:rsidRDefault="00CD640D">
                          <w:r w:rsidRPr="00BA46C6">
                            <w:rPr>
                              <w:noProof/>
                            </w:rPr>
                            <w:drawing>
                              <wp:inline distT="0" distB="0" distL="0" distR="0" wp14:anchorId="07ADE9F3" wp14:editId="1A5A4F46">
                                <wp:extent cx="1530350" cy="996950"/>
                                <wp:effectExtent l="0" t="0" r="0" b="0"/>
                                <wp:docPr id="2" name="Image 2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0350" cy="996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8DE3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.9pt;margin-top:-13.65pt;width:134.95pt;height:85.85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" stroked="f">
              <v:textbox style="mso-fit-shape-to-text:t">
                <w:txbxContent>
                  <w:p w14:paraId="4131CF0E" w14:textId="159FFA63" w:rsidR="001D2B6A" w:rsidRDefault="00CD640D">
                    <w:r w:rsidRPr="00BA46C6">
                      <w:rPr>
                        <w:noProof/>
                      </w:rPr>
                      <w:drawing>
                        <wp:inline distT="0" distB="0" distL="0" distR="0" wp14:anchorId="07ADE9F3" wp14:editId="1A5A4F46">
                          <wp:extent cx="1530350" cy="996950"/>
                          <wp:effectExtent l="0" t="0" r="0" b="0"/>
                          <wp:docPr id="2" name="Image 2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0350" cy="996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2B6A" w:rsidRPr="001D2B6A">
      <w:rPr>
        <w:rFonts w:ascii="Marianne" w:hAnsi="Marianne" w:cs="Arial"/>
        <w:b/>
        <w:bCs/>
      </w:rPr>
      <w:t>DIVISION DES PERSONNELS DE L’ADMINISTRATION</w:t>
    </w:r>
  </w:p>
  <w:p w14:paraId="7B4C8CCF" w14:textId="77777777" w:rsidR="001D2B6A" w:rsidRPr="001D2B6A" w:rsidRDefault="001D2B6A" w:rsidP="001D2B6A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42C2D770" w14:textId="77777777" w:rsidR="001D2B6A" w:rsidRPr="001D2B6A" w:rsidRDefault="001D2B6A" w:rsidP="001D2B6A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47CFAF71" w14:textId="77777777" w:rsidR="001D2B6A" w:rsidRPr="001D2B6A" w:rsidRDefault="001D2B6A" w:rsidP="001D2B6A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058A4E08" w14:textId="77777777" w:rsidR="001D2B6A" w:rsidRPr="001D2B6A" w:rsidRDefault="0067045F" w:rsidP="001D2B6A">
    <w:pPr>
      <w:pStyle w:val="En-tte"/>
      <w:tabs>
        <w:tab w:val="left" w:pos="8703"/>
      </w:tabs>
      <w:jc w:val="right"/>
      <w:rPr>
        <w:rFonts w:ascii="Marianne" w:hAnsi="Marianne" w:cs="Arial"/>
        <w:b/>
        <w:bCs/>
      </w:rPr>
    </w:pPr>
    <w:r w:rsidRPr="001D2B6A">
      <w:rPr>
        <w:rFonts w:ascii="Marianne" w:hAnsi="Marianne" w:cs="Arial"/>
        <w:b/>
        <w:bCs/>
      </w:rPr>
      <w:t>Annexe 1</w:t>
    </w:r>
  </w:p>
  <w:p w14:paraId="25E0436D" w14:textId="77777777" w:rsidR="001D2B6A" w:rsidRDefault="001D2B6A" w:rsidP="001D2B6A">
    <w:pPr>
      <w:pStyle w:val="En-tte"/>
      <w:tabs>
        <w:tab w:val="left" w:pos="8703"/>
      </w:tabs>
      <w:jc w:val="right"/>
      <w:rPr>
        <w:rFonts w:ascii="Arial" w:hAnsi="Arial" w:cs="Arial"/>
        <w:b/>
        <w:bCs/>
      </w:rPr>
    </w:pPr>
  </w:p>
  <w:p w14:paraId="2787811E" w14:textId="77777777" w:rsidR="001D2B6A" w:rsidRPr="001D2B6A" w:rsidRDefault="001D2B6A" w:rsidP="001D2B6A">
    <w:pPr>
      <w:pStyle w:val="En-tte"/>
      <w:tabs>
        <w:tab w:val="left" w:pos="8703"/>
      </w:tabs>
      <w:jc w:val="right"/>
      <w:rPr>
        <w:rFonts w:ascii="Marianne" w:hAnsi="Marianne" w:cs="Arial"/>
        <w:b/>
        <w:bCs/>
        <w:sz w:val="12"/>
        <w:szCs w:val="12"/>
      </w:rPr>
    </w:pPr>
    <w:r w:rsidRPr="001D2B6A">
      <w:rPr>
        <w:rFonts w:ascii="Marianne" w:hAnsi="Marianne" w:cs="Arial"/>
        <w:b/>
        <w:bCs/>
        <w:sz w:val="12"/>
        <w:szCs w:val="12"/>
      </w:rPr>
      <w:t>Date limite de retour</w:t>
    </w:r>
    <w:r w:rsidRPr="001D2B6A">
      <w:rPr>
        <w:rFonts w:ascii="Calibri" w:hAnsi="Calibri" w:cs="Calibri"/>
        <w:b/>
        <w:bCs/>
        <w:sz w:val="12"/>
        <w:szCs w:val="12"/>
      </w:rPr>
      <w:t> </w:t>
    </w:r>
    <w:r w:rsidRPr="001D2B6A">
      <w:rPr>
        <w:rFonts w:ascii="Marianne" w:hAnsi="Marianne" w:cs="Arial"/>
        <w:b/>
        <w:bCs/>
        <w:sz w:val="12"/>
        <w:szCs w:val="12"/>
      </w:rPr>
      <w:t xml:space="preserve">: </w:t>
    </w:r>
    <w:r w:rsidR="00CF16E7">
      <w:rPr>
        <w:rFonts w:ascii="Marianne" w:hAnsi="Marianne" w:cs="Arial"/>
        <w:b/>
        <w:bCs/>
        <w:sz w:val="12"/>
        <w:szCs w:val="12"/>
      </w:rPr>
      <w:t>05</w:t>
    </w:r>
    <w:r w:rsidR="00C52290">
      <w:rPr>
        <w:rFonts w:ascii="Marianne" w:hAnsi="Marianne" w:cs="Arial"/>
        <w:b/>
        <w:bCs/>
        <w:sz w:val="12"/>
        <w:szCs w:val="12"/>
      </w:rPr>
      <w:t>/0</w:t>
    </w:r>
    <w:r w:rsidR="00CF16E7">
      <w:rPr>
        <w:rFonts w:ascii="Marianne" w:hAnsi="Marianne" w:cs="Arial"/>
        <w:b/>
        <w:bCs/>
        <w:sz w:val="12"/>
        <w:szCs w:val="12"/>
      </w:rPr>
      <w:t>3</w:t>
    </w:r>
    <w:r w:rsidRPr="001D2B6A">
      <w:rPr>
        <w:rFonts w:ascii="Marianne" w:hAnsi="Marianne" w:cs="Arial"/>
        <w:b/>
        <w:bCs/>
        <w:sz w:val="12"/>
        <w:szCs w:val="12"/>
      </w:rPr>
      <w:t>/2</w:t>
    </w:r>
    <w:r w:rsidR="00CF16E7">
      <w:rPr>
        <w:rFonts w:ascii="Marianne" w:hAnsi="Marianne" w:cs="Arial"/>
        <w:b/>
        <w:bCs/>
        <w:sz w:val="12"/>
        <w:szCs w:val="1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75"/>
    <w:rsid w:val="00000B8A"/>
    <w:rsid w:val="00006CFF"/>
    <w:rsid w:val="00010CDB"/>
    <w:rsid w:val="00023BBC"/>
    <w:rsid w:val="00026D6A"/>
    <w:rsid w:val="00030A19"/>
    <w:rsid w:val="00056DD8"/>
    <w:rsid w:val="00064961"/>
    <w:rsid w:val="00092CEB"/>
    <w:rsid w:val="000974A5"/>
    <w:rsid w:val="000975C8"/>
    <w:rsid w:val="000F3A1E"/>
    <w:rsid w:val="000F4934"/>
    <w:rsid w:val="00106452"/>
    <w:rsid w:val="001256D6"/>
    <w:rsid w:val="0012677A"/>
    <w:rsid w:val="00140BF9"/>
    <w:rsid w:val="0015011B"/>
    <w:rsid w:val="0016480A"/>
    <w:rsid w:val="001971A0"/>
    <w:rsid w:val="001C3323"/>
    <w:rsid w:val="001C3DAF"/>
    <w:rsid w:val="001D1E81"/>
    <w:rsid w:val="001D2B6A"/>
    <w:rsid w:val="001D4F5E"/>
    <w:rsid w:val="001D7DFA"/>
    <w:rsid w:val="001E5373"/>
    <w:rsid w:val="001F7A35"/>
    <w:rsid w:val="0020055D"/>
    <w:rsid w:val="00202C4F"/>
    <w:rsid w:val="0022551F"/>
    <w:rsid w:val="00266A62"/>
    <w:rsid w:val="0028072F"/>
    <w:rsid w:val="002833E8"/>
    <w:rsid w:val="00283A43"/>
    <w:rsid w:val="002876B5"/>
    <w:rsid w:val="002958A2"/>
    <w:rsid w:val="002A65CC"/>
    <w:rsid w:val="002A7426"/>
    <w:rsid w:val="002B413D"/>
    <w:rsid w:val="002B4600"/>
    <w:rsid w:val="002B62CD"/>
    <w:rsid w:val="002D73F8"/>
    <w:rsid w:val="0033209A"/>
    <w:rsid w:val="00341902"/>
    <w:rsid w:val="00354C43"/>
    <w:rsid w:val="00357BBE"/>
    <w:rsid w:val="0036575F"/>
    <w:rsid w:val="00380A6B"/>
    <w:rsid w:val="003842A3"/>
    <w:rsid w:val="00394750"/>
    <w:rsid w:val="003A3753"/>
    <w:rsid w:val="003A6743"/>
    <w:rsid w:val="003C64C3"/>
    <w:rsid w:val="003E1A6F"/>
    <w:rsid w:val="003F1D0F"/>
    <w:rsid w:val="0040098A"/>
    <w:rsid w:val="00432D0B"/>
    <w:rsid w:val="004333D0"/>
    <w:rsid w:val="00456186"/>
    <w:rsid w:val="00474B74"/>
    <w:rsid w:val="004B7807"/>
    <w:rsid w:val="004C60AC"/>
    <w:rsid w:val="004E0C0A"/>
    <w:rsid w:val="004F13B6"/>
    <w:rsid w:val="00512F45"/>
    <w:rsid w:val="0052328F"/>
    <w:rsid w:val="005355A1"/>
    <w:rsid w:val="00552A76"/>
    <w:rsid w:val="00581E7A"/>
    <w:rsid w:val="005A3075"/>
    <w:rsid w:val="005B0C20"/>
    <w:rsid w:val="005C1C05"/>
    <w:rsid w:val="005F0509"/>
    <w:rsid w:val="006206DD"/>
    <w:rsid w:val="00622729"/>
    <w:rsid w:val="006410DD"/>
    <w:rsid w:val="00656D11"/>
    <w:rsid w:val="006653F4"/>
    <w:rsid w:val="0067045F"/>
    <w:rsid w:val="00676EFA"/>
    <w:rsid w:val="006827E2"/>
    <w:rsid w:val="006979C9"/>
    <w:rsid w:val="006E3A9F"/>
    <w:rsid w:val="00715811"/>
    <w:rsid w:val="00725683"/>
    <w:rsid w:val="0074118B"/>
    <w:rsid w:val="00741ADF"/>
    <w:rsid w:val="007435DF"/>
    <w:rsid w:val="0074644D"/>
    <w:rsid w:val="00753651"/>
    <w:rsid w:val="00754602"/>
    <w:rsid w:val="00775D80"/>
    <w:rsid w:val="00783472"/>
    <w:rsid w:val="007869F1"/>
    <w:rsid w:val="007C0FA3"/>
    <w:rsid w:val="007D373C"/>
    <w:rsid w:val="007F44EA"/>
    <w:rsid w:val="00802C63"/>
    <w:rsid w:val="00817506"/>
    <w:rsid w:val="008275C3"/>
    <w:rsid w:val="008301C0"/>
    <w:rsid w:val="008359C8"/>
    <w:rsid w:val="00866F94"/>
    <w:rsid w:val="00897826"/>
    <w:rsid w:val="008A4231"/>
    <w:rsid w:val="008A5AE3"/>
    <w:rsid w:val="008E2AA4"/>
    <w:rsid w:val="008E3CDE"/>
    <w:rsid w:val="008E66C6"/>
    <w:rsid w:val="008F2100"/>
    <w:rsid w:val="00923543"/>
    <w:rsid w:val="00935D48"/>
    <w:rsid w:val="00936FCF"/>
    <w:rsid w:val="0094645D"/>
    <w:rsid w:val="00956DBA"/>
    <w:rsid w:val="009711D2"/>
    <w:rsid w:val="009F252F"/>
    <w:rsid w:val="00A4283C"/>
    <w:rsid w:val="00A44C8F"/>
    <w:rsid w:val="00A54B9F"/>
    <w:rsid w:val="00A557F8"/>
    <w:rsid w:val="00A5768D"/>
    <w:rsid w:val="00AD2E11"/>
    <w:rsid w:val="00B15133"/>
    <w:rsid w:val="00B25382"/>
    <w:rsid w:val="00B357A5"/>
    <w:rsid w:val="00B957D2"/>
    <w:rsid w:val="00BB346C"/>
    <w:rsid w:val="00BB6918"/>
    <w:rsid w:val="00BD515D"/>
    <w:rsid w:val="00BF3A05"/>
    <w:rsid w:val="00C0290E"/>
    <w:rsid w:val="00C2417C"/>
    <w:rsid w:val="00C264F6"/>
    <w:rsid w:val="00C310A9"/>
    <w:rsid w:val="00C52290"/>
    <w:rsid w:val="00C64030"/>
    <w:rsid w:val="00C67E3D"/>
    <w:rsid w:val="00C801EF"/>
    <w:rsid w:val="00CB20D0"/>
    <w:rsid w:val="00CB68B8"/>
    <w:rsid w:val="00CB6D18"/>
    <w:rsid w:val="00CD640D"/>
    <w:rsid w:val="00CF16E7"/>
    <w:rsid w:val="00D35A8C"/>
    <w:rsid w:val="00D45D3C"/>
    <w:rsid w:val="00D476FE"/>
    <w:rsid w:val="00D7416D"/>
    <w:rsid w:val="00D969D5"/>
    <w:rsid w:val="00DA2AC8"/>
    <w:rsid w:val="00DD533B"/>
    <w:rsid w:val="00DF0C17"/>
    <w:rsid w:val="00DF58E2"/>
    <w:rsid w:val="00E404C7"/>
    <w:rsid w:val="00E556CD"/>
    <w:rsid w:val="00E82EE4"/>
    <w:rsid w:val="00E85959"/>
    <w:rsid w:val="00E85C4C"/>
    <w:rsid w:val="00EA66A4"/>
    <w:rsid w:val="00EA6B40"/>
    <w:rsid w:val="00EB3F9A"/>
    <w:rsid w:val="00EE2791"/>
    <w:rsid w:val="00EE39A4"/>
    <w:rsid w:val="00EE4A98"/>
    <w:rsid w:val="00EF1B07"/>
    <w:rsid w:val="00EF524B"/>
    <w:rsid w:val="00EF7B3F"/>
    <w:rsid w:val="00F02117"/>
    <w:rsid w:val="00F1521E"/>
    <w:rsid w:val="00F520AB"/>
    <w:rsid w:val="00F52C02"/>
    <w:rsid w:val="00F73F9B"/>
    <w:rsid w:val="00F805CA"/>
    <w:rsid w:val="00FA6A71"/>
    <w:rsid w:val="00FD5AFB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4404"/>
  <w15:chartTrackingRefBased/>
  <w15:docId w15:val="{0B77C9D8-2D47-49A9-9460-A13A9966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rFonts w:ascii="Arial Narrow" w:hAnsi="Arial Narrow"/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 Narrow" w:hAnsi="Arial Narrow"/>
      <w:b/>
      <w:sz w:val="19"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outlineLvl w:val="2"/>
    </w:pPr>
    <w:rPr>
      <w:rFonts w:ascii="Arial Narrow" w:hAnsi="Arial Narrow"/>
      <w:b/>
      <w:sz w:val="16"/>
    </w:rPr>
  </w:style>
  <w:style w:type="paragraph" w:styleId="Titre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531" w:right="1531"/>
      <w:jc w:val="center"/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spacing w:before="120" w:after="120"/>
      <w:ind w:left="284"/>
      <w:outlineLvl w:val="4"/>
    </w:pPr>
    <w:rPr>
      <w:rFonts w:ascii="Arial" w:hAnsi="Arial"/>
      <w:b/>
      <w:i/>
      <w:sz w:val="22"/>
    </w:rPr>
  </w:style>
  <w:style w:type="paragraph" w:styleId="Titre6">
    <w:name w:val="heading 6"/>
    <w:basedOn w:val="Normal"/>
    <w:next w:val="Normal"/>
    <w:qFormat/>
    <w:pPr>
      <w:keepNext/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spacing w:line="240" w:lineRule="atLeast"/>
      <w:ind w:left="1701" w:right="1701"/>
      <w:jc w:val="center"/>
      <w:outlineLvl w:val="5"/>
    </w:pPr>
    <w:rPr>
      <w:b/>
      <w:sz w:val="36"/>
    </w:rPr>
  </w:style>
  <w:style w:type="paragraph" w:styleId="Titre7">
    <w:name w:val="heading 7"/>
    <w:basedOn w:val="Normal"/>
    <w:next w:val="Normal"/>
    <w:qFormat/>
    <w:pPr>
      <w:keepNext/>
      <w:spacing w:before="120" w:after="120"/>
      <w:ind w:left="113"/>
      <w:outlineLvl w:val="6"/>
    </w:pPr>
    <w:rPr>
      <w:b/>
      <w:i/>
      <w:sz w:val="22"/>
    </w:rPr>
  </w:style>
  <w:style w:type="paragraph" w:styleId="Titre8">
    <w:name w:val="heading 8"/>
    <w:basedOn w:val="Normal"/>
    <w:next w:val="Normal"/>
    <w:qFormat/>
    <w:pPr>
      <w:keepNext/>
      <w:ind w:left="113" w:right="113"/>
      <w:jc w:val="both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0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/>
      <w:ind w:left="1361" w:right="1361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jc w:val="both"/>
    </w:pPr>
    <w:rPr>
      <w:rFonts w:ascii="Arial" w:hAnsi="Arial"/>
      <w:sz w:val="24"/>
    </w:rPr>
  </w:style>
  <w:style w:type="paragraph" w:styleId="Corpsdetexte">
    <w:name w:val="Body Text"/>
    <w:basedOn w:val="Normal"/>
    <w:pPr>
      <w:spacing w:line="240" w:lineRule="exact"/>
    </w:pPr>
    <w:rPr>
      <w:sz w:val="22"/>
    </w:rPr>
  </w:style>
  <w:style w:type="paragraph" w:styleId="Corpsdetexte2">
    <w:name w:val="Body Text 2"/>
    <w:basedOn w:val="Normal"/>
    <w:pPr>
      <w:tabs>
        <w:tab w:val="left" w:pos="1348"/>
        <w:tab w:val="left" w:pos="1773"/>
      </w:tabs>
      <w:spacing w:line="240" w:lineRule="exact"/>
    </w:pPr>
    <w:rPr>
      <w:sz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spacing w:before="120"/>
      <w:jc w:val="both"/>
    </w:pPr>
  </w:style>
  <w:style w:type="paragraph" w:customStyle="1" w:styleId="Normalcentr1">
    <w:name w:val="Normal centré1"/>
    <w:basedOn w:val="Normal"/>
    <w:pPr>
      <w:spacing w:before="360"/>
      <w:ind w:left="57" w:right="57"/>
      <w:jc w:val="both"/>
    </w:pPr>
    <w:rPr>
      <w:rFonts w:ascii="Arial" w:hAnsi="Arial"/>
    </w:rPr>
  </w:style>
  <w:style w:type="paragraph" w:styleId="Normalcentr">
    <w:name w:val="Block Text"/>
    <w:basedOn w:val="Normal"/>
    <w:pPr>
      <w:spacing w:after="120"/>
      <w:ind w:left="113" w:right="113"/>
      <w:jc w:val="both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709"/>
      <w:jc w:val="both"/>
    </w:pPr>
    <w:rPr>
      <w:sz w:val="22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styleId="Lgende">
    <w:name w:val="caption"/>
    <w:basedOn w:val="Normal"/>
    <w:next w:val="Normal"/>
    <w:qFormat/>
    <w:rPr>
      <w:b/>
    </w:rPr>
  </w:style>
  <w:style w:type="paragraph" w:styleId="Retraitcorpsdetexte2">
    <w:name w:val="Body Text Indent 2"/>
    <w:basedOn w:val="Normal"/>
    <w:pPr>
      <w:ind w:left="1843"/>
    </w:pPr>
    <w:rPr>
      <w:sz w:val="24"/>
    </w:rPr>
  </w:style>
  <w:style w:type="paragraph" w:styleId="Retraitcorpsdetexte3">
    <w:name w:val="Body Text Indent 3"/>
    <w:basedOn w:val="Normal"/>
    <w:pPr>
      <w:ind w:left="1418" w:hanging="142"/>
      <w:jc w:val="both"/>
    </w:pPr>
    <w:rPr>
      <w:sz w:val="24"/>
    </w:rPr>
  </w:style>
  <w:style w:type="paragraph" w:styleId="Textedebulles">
    <w:name w:val="Balloon Text"/>
    <w:basedOn w:val="Normal"/>
    <w:semiHidden/>
    <w:rsid w:val="00E85C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8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0CA87-0A46-47B9-905C-F6C7A499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Rouen, le 12 novembre 2001</vt:lpstr>
    </vt:vector>
  </TitlesOfParts>
  <Company>DIVINFO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Rouen, le 12 novembre 2001</dc:title>
  <dc:subject/>
  <dc:creator>Win95</dc:creator>
  <cp:keywords/>
  <cp:lastModifiedBy>Destoop Maxime</cp:lastModifiedBy>
  <cp:revision>2</cp:revision>
  <cp:lastPrinted>2023-12-15T09:31:00Z</cp:lastPrinted>
  <dcterms:created xsi:type="dcterms:W3CDTF">2026-01-16T11:44:00Z</dcterms:created>
  <dcterms:modified xsi:type="dcterms:W3CDTF">2026-01-16T11:44:00Z</dcterms:modified>
</cp:coreProperties>
</file>