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92B4" w14:textId="77777777" w:rsidR="004368AB" w:rsidRDefault="004368AB">
      <w:pPr>
        <w:pStyle w:val="Corpsdetexte"/>
        <w:rPr>
          <w:rFonts w:ascii="Times New Roman"/>
          <w:sz w:val="20"/>
        </w:rPr>
      </w:pPr>
    </w:p>
    <w:p w14:paraId="0FAFE2ED" w14:textId="77777777" w:rsidR="004368AB" w:rsidRDefault="004368AB">
      <w:pPr>
        <w:pStyle w:val="Corpsdetexte"/>
        <w:rPr>
          <w:rFonts w:ascii="Times New Roman"/>
          <w:sz w:val="20"/>
        </w:rPr>
      </w:pPr>
    </w:p>
    <w:p w14:paraId="69A16846" w14:textId="77777777" w:rsidR="004368AB" w:rsidRDefault="004368AB">
      <w:pPr>
        <w:pStyle w:val="Corpsdetexte"/>
        <w:rPr>
          <w:rFonts w:ascii="Times New Roman"/>
          <w:sz w:val="20"/>
        </w:rPr>
      </w:pPr>
    </w:p>
    <w:p w14:paraId="702A3EE3" w14:textId="77777777" w:rsidR="004368AB" w:rsidRDefault="004368AB">
      <w:pPr>
        <w:pStyle w:val="Corpsdetexte"/>
        <w:rPr>
          <w:rFonts w:ascii="Times New Roman"/>
          <w:sz w:val="20"/>
        </w:rPr>
      </w:pPr>
    </w:p>
    <w:p w14:paraId="1FBB752A" w14:textId="77777777" w:rsidR="004368AB" w:rsidRDefault="004368AB">
      <w:pPr>
        <w:pStyle w:val="Corpsdetexte"/>
        <w:rPr>
          <w:rFonts w:ascii="Times New Roman"/>
          <w:sz w:val="20"/>
        </w:rPr>
      </w:pPr>
    </w:p>
    <w:p w14:paraId="54F2BAF2" w14:textId="77777777" w:rsidR="004368AB" w:rsidRDefault="004368AB">
      <w:pPr>
        <w:pStyle w:val="Corpsdetexte"/>
        <w:rPr>
          <w:rFonts w:ascii="Times New Roman"/>
          <w:i/>
          <w:sz w:val="16"/>
        </w:rPr>
      </w:pPr>
    </w:p>
    <w:p w14:paraId="7EFAB705" w14:textId="77777777" w:rsidR="004368AB" w:rsidRDefault="004368AB">
      <w:pPr>
        <w:pStyle w:val="Corpsdetexte"/>
        <w:rPr>
          <w:rFonts w:ascii="Times New Roman"/>
          <w:i/>
          <w:sz w:val="16"/>
        </w:rPr>
      </w:pPr>
    </w:p>
    <w:p w14:paraId="734C243D" w14:textId="77777777" w:rsidR="004368AB" w:rsidRDefault="004368AB">
      <w:pPr>
        <w:pStyle w:val="Corpsdetexte"/>
        <w:rPr>
          <w:rFonts w:ascii="Times New Roman"/>
          <w:i/>
          <w:sz w:val="16"/>
        </w:rPr>
      </w:pPr>
    </w:p>
    <w:p w14:paraId="4B1727E1" w14:textId="77777777" w:rsidR="004368AB" w:rsidRDefault="004368AB">
      <w:pPr>
        <w:pStyle w:val="Corpsdetexte"/>
        <w:rPr>
          <w:rFonts w:ascii="Times New Roman"/>
          <w:i/>
          <w:sz w:val="16"/>
        </w:rPr>
      </w:pPr>
    </w:p>
    <w:p w14:paraId="5261B5FC" w14:textId="77777777" w:rsidR="004368AB" w:rsidRDefault="004368AB">
      <w:pPr>
        <w:pStyle w:val="Corpsdetexte"/>
        <w:rPr>
          <w:rFonts w:ascii="Times New Roman"/>
          <w:i/>
          <w:sz w:val="16"/>
        </w:rPr>
      </w:pPr>
    </w:p>
    <w:p w14:paraId="098F56D2" w14:textId="77777777" w:rsidR="004368AB" w:rsidRDefault="004368AB">
      <w:pPr>
        <w:pStyle w:val="Corpsdetexte"/>
        <w:rPr>
          <w:rFonts w:ascii="Times New Roman"/>
          <w:i/>
          <w:sz w:val="16"/>
        </w:rPr>
      </w:pPr>
    </w:p>
    <w:p w14:paraId="5B027AB3" w14:textId="77777777" w:rsidR="004368AB" w:rsidRDefault="004368AB">
      <w:pPr>
        <w:pStyle w:val="Corpsdetexte"/>
        <w:rPr>
          <w:rFonts w:ascii="Times New Roman"/>
          <w:i/>
          <w:sz w:val="16"/>
        </w:rPr>
      </w:pPr>
    </w:p>
    <w:p w14:paraId="0929F8A7" w14:textId="77777777" w:rsidR="004368AB" w:rsidRDefault="004368AB" w:rsidP="00E14D73">
      <w:pPr>
        <w:pStyle w:val="Corpsdetexte"/>
        <w:rPr>
          <w:rFonts w:ascii="Times New Roman"/>
          <w:i/>
          <w:sz w:val="16"/>
        </w:rPr>
      </w:pPr>
    </w:p>
    <w:p w14:paraId="2A34C70E" w14:textId="77777777" w:rsidR="004368AB" w:rsidRDefault="004368AB" w:rsidP="00E14D73">
      <w:pPr>
        <w:pStyle w:val="Corpsdetexte"/>
        <w:rPr>
          <w:rFonts w:ascii="Times New Roman"/>
          <w:i/>
          <w:sz w:val="16"/>
        </w:rPr>
      </w:pPr>
    </w:p>
    <w:p w14:paraId="45C53A41" w14:textId="77777777" w:rsidR="004368AB" w:rsidRDefault="004368AB" w:rsidP="00E14D73">
      <w:pPr>
        <w:pStyle w:val="Corpsdetexte"/>
        <w:rPr>
          <w:rFonts w:ascii="Times New Roman"/>
          <w:i/>
          <w:sz w:val="16"/>
        </w:rPr>
      </w:pPr>
    </w:p>
    <w:p w14:paraId="3A58A51B" w14:textId="77777777" w:rsidR="004368AB" w:rsidRDefault="004368AB" w:rsidP="00E14D73">
      <w:pPr>
        <w:pStyle w:val="Corpsdetexte"/>
        <w:spacing w:before="6"/>
        <w:rPr>
          <w:rFonts w:ascii="Times New Roman"/>
          <w:i/>
        </w:rPr>
      </w:pPr>
    </w:p>
    <w:p w14:paraId="75C2E04F" w14:textId="77777777" w:rsidR="004368AB" w:rsidRPr="00E14D73" w:rsidRDefault="003757C0" w:rsidP="00E14D73">
      <w:pPr>
        <w:jc w:val="center"/>
        <w:rPr>
          <w:b/>
          <w:bCs/>
          <w:sz w:val="28"/>
          <w:szCs w:val="28"/>
        </w:rPr>
      </w:pPr>
      <w:r w:rsidRPr="00E14D73">
        <w:rPr>
          <w:b/>
          <w:bCs/>
          <w:w w:val="110"/>
          <w:sz w:val="28"/>
          <w:szCs w:val="28"/>
        </w:rPr>
        <w:t>Concours</w:t>
      </w:r>
      <w:r w:rsidRPr="00E14D73">
        <w:rPr>
          <w:b/>
          <w:bCs/>
          <w:spacing w:val="-26"/>
          <w:w w:val="110"/>
          <w:sz w:val="28"/>
          <w:szCs w:val="28"/>
        </w:rPr>
        <w:t xml:space="preserve"> </w:t>
      </w:r>
      <w:r w:rsidRPr="00E14D73">
        <w:rPr>
          <w:b/>
          <w:bCs/>
          <w:w w:val="110"/>
          <w:sz w:val="28"/>
          <w:szCs w:val="28"/>
        </w:rPr>
        <w:t>externe</w:t>
      </w:r>
      <w:r w:rsidRPr="00E14D73">
        <w:rPr>
          <w:b/>
          <w:bCs/>
          <w:spacing w:val="-27"/>
          <w:w w:val="110"/>
          <w:sz w:val="28"/>
          <w:szCs w:val="28"/>
        </w:rPr>
        <w:t xml:space="preserve"> </w:t>
      </w:r>
      <w:r w:rsidRPr="00E14D73">
        <w:rPr>
          <w:b/>
          <w:bCs/>
          <w:spacing w:val="-2"/>
          <w:w w:val="110"/>
          <w:sz w:val="28"/>
          <w:szCs w:val="28"/>
        </w:rPr>
        <w:t>commun</w:t>
      </w:r>
    </w:p>
    <w:p w14:paraId="50243F4B" w14:textId="77777777" w:rsidR="004368AB" w:rsidRPr="00E14D73" w:rsidRDefault="003757C0" w:rsidP="00E14D73">
      <w:pPr>
        <w:spacing w:before="238"/>
        <w:jc w:val="center"/>
        <w:rPr>
          <w:b/>
          <w:bCs/>
          <w:sz w:val="28"/>
          <w:szCs w:val="28"/>
        </w:rPr>
      </w:pPr>
      <w:r w:rsidRPr="00E14D73">
        <w:rPr>
          <w:b/>
          <w:bCs/>
          <w:w w:val="110"/>
          <w:sz w:val="28"/>
          <w:szCs w:val="28"/>
        </w:rPr>
        <w:t>Académie</w:t>
      </w:r>
      <w:r w:rsidRPr="00E14D73">
        <w:rPr>
          <w:b/>
          <w:bCs/>
          <w:spacing w:val="25"/>
          <w:w w:val="110"/>
          <w:sz w:val="28"/>
          <w:szCs w:val="28"/>
        </w:rPr>
        <w:t xml:space="preserve"> </w:t>
      </w:r>
      <w:r w:rsidRPr="00E14D73">
        <w:rPr>
          <w:b/>
          <w:bCs/>
          <w:w w:val="110"/>
          <w:sz w:val="28"/>
          <w:szCs w:val="28"/>
        </w:rPr>
        <w:t>de</w:t>
      </w:r>
      <w:r w:rsidRPr="00E14D73">
        <w:rPr>
          <w:b/>
          <w:bCs/>
          <w:spacing w:val="24"/>
          <w:w w:val="110"/>
          <w:sz w:val="28"/>
          <w:szCs w:val="28"/>
        </w:rPr>
        <w:t xml:space="preserve"> </w:t>
      </w:r>
      <w:r w:rsidRPr="00E14D73">
        <w:rPr>
          <w:b/>
          <w:bCs/>
          <w:w w:val="110"/>
          <w:sz w:val="28"/>
          <w:szCs w:val="28"/>
        </w:rPr>
        <w:t>Normandie</w:t>
      </w:r>
      <w:r w:rsidRPr="00E14D73">
        <w:rPr>
          <w:b/>
          <w:bCs/>
          <w:spacing w:val="9"/>
          <w:w w:val="110"/>
          <w:sz w:val="28"/>
          <w:szCs w:val="28"/>
        </w:rPr>
        <w:t xml:space="preserve"> </w:t>
      </w:r>
      <w:r w:rsidRPr="00E14D73">
        <w:rPr>
          <w:b/>
          <w:bCs/>
          <w:w w:val="110"/>
          <w:sz w:val="28"/>
          <w:szCs w:val="28"/>
        </w:rPr>
        <w:t>-</w:t>
      </w:r>
      <w:r w:rsidRPr="00E14D73">
        <w:rPr>
          <w:b/>
          <w:bCs/>
          <w:spacing w:val="59"/>
          <w:w w:val="110"/>
          <w:sz w:val="28"/>
          <w:szCs w:val="28"/>
        </w:rPr>
        <w:t xml:space="preserve"> </w:t>
      </w:r>
      <w:r w:rsidRPr="00E14D73">
        <w:rPr>
          <w:b/>
          <w:bCs/>
          <w:w w:val="110"/>
          <w:sz w:val="28"/>
          <w:szCs w:val="28"/>
        </w:rPr>
        <w:t>périmètres</w:t>
      </w:r>
      <w:r w:rsidRPr="00E14D73">
        <w:rPr>
          <w:b/>
          <w:bCs/>
          <w:spacing w:val="33"/>
          <w:w w:val="110"/>
          <w:sz w:val="28"/>
          <w:szCs w:val="28"/>
        </w:rPr>
        <w:t xml:space="preserve"> </w:t>
      </w:r>
      <w:r w:rsidRPr="00E14D73">
        <w:rPr>
          <w:b/>
          <w:bCs/>
          <w:w w:val="110"/>
          <w:sz w:val="28"/>
          <w:szCs w:val="28"/>
        </w:rPr>
        <w:t>de</w:t>
      </w:r>
      <w:r w:rsidRPr="00E14D73">
        <w:rPr>
          <w:b/>
          <w:bCs/>
          <w:spacing w:val="-2"/>
          <w:w w:val="110"/>
          <w:sz w:val="28"/>
          <w:szCs w:val="28"/>
        </w:rPr>
        <w:t xml:space="preserve"> </w:t>
      </w:r>
      <w:r w:rsidRPr="00E14D73">
        <w:rPr>
          <w:b/>
          <w:bCs/>
          <w:w w:val="110"/>
          <w:sz w:val="28"/>
          <w:szCs w:val="28"/>
        </w:rPr>
        <w:t>Caen</w:t>
      </w:r>
      <w:r w:rsidRPr="00E14D73">
        <w:rPr>
          <w:b/>
          <w:bCs/>
          <w:spacing w:val="14"/>
          <w:w w:val="110"/>
          <w:sz w:val="28"/>
          <w:szCs w:val="28"/>
        </w:rPr>
        <w:t xml:space="preserve"> </w:t>
      </w:r>
      <w:r w:rsidRPr="00E14D73">
        <w:rPr>
          <w:b/>
          <w:bCs/>
          <w:w w:val="110"/>
          <w:sz w:val="28"/>
          <w:szCs w:val="28"/>
        </w:rPr>
        <w:t>et</w:t>
      </w:r>
      <w:r w:rsidRPr="00E14D73">
        <w:rPr>
          <w:b/>
          <w:bCs/>
          <w:spacing w:val="61"/>
          <w:w w:val="110"/>
          <w:sz w:val="28"/>
          <w:szCs w:val="28"/>
        </w:rPr>
        <w:t xml:space="preserve"> </w:t>
      </w:r>
      <w:r w:rsidRPr="00E14D73">
        <w:rPr>
          <w:b/>
          <w:bCs/>
          <w:spacing w:val="-2"/>
          <w:w w:val="110"/>
          <w:sz w:val="28"/>
          <w:szCs w:val="28"/>
        </w:rPr>
        <w:t>Rouen</w:t>
      </w:r>
    </w:p>
    <w:p w14:paraId="199CFF2F" w14:textId="77777777" w:rsidR="004368AB" w:rsidRPr="00E14D73" w:rsidRDefault="004368AB" w:rsidP="00E14D73">
      <w:pPr>
        <w:pStyle w:val="Corpsdetexte"/>
        <w:rPr>
          <w:b/>
          <w:bCs/>
          <w:sz w:val="28"/>
          <w:szCs w:val="28"/>
        </w:rPr>
      </w:pPr>
    </w:p>
    <w:p w14:paraId="36F666DF" w14:textId="77777777" w:rsidR="004368AB" w:rsidRPr="00E14D73" w:rsidRDefault="004368AB" w:rsidP="00E14D73">
      <w:pPr>
        <w:pStyle w:val="Corpsdetexte"/>
        <w:spacing w:before="1"/>
        <w:rPr>
          <w:b/>
          <w:bCs/>
          <w:sz w:val="28"/>
          <w:szCs w:val="28"/>
        </w:rPr>
      </w:pPr>
    </w:p>
    <w:p w14:paraId="25D546B7" w14:textId="77777777" w:rsidR="004368AB" w:rsidRPr="00E14D73" w:rsidRDefault="003757C0" w:rsidP="00E14D73">
      <w:pPr>
        <w:spacing w:line="369" w:lineRule="auto"/>
        <w:jc w:val="center"/>
        <w:rPr>
          <w:b/>
          <w:bCs/>
          <w:sz w:val="28"/>
          <w:szCs w:val="28"/>
        </w:rPr>
      </w:pPr>
      <w:r w:rsidRPr="00E14D73">
        <w:rPr>
          <w:b/>
          <w:bCs/>
          <w:w w:val="110"/>
          <w:sz w:val="28"/>
          <w:szCs w:val="28"/>
        </w:rPr>
        <w:t>Adjoint administratif principal de</w:t>
      </w:r>
      <w:r w:rsidRPr="00E14D73">
        <w:rPr>
          <w:b/>
          <w:bCs/>
          <w:spacing w:val="-14"/>
          <w:w w:val="110"/>
          <w:sz w:val="28"/>
          <w:szCs w:val="28"/>
        </w:rPr>
        <w:t xml:space="preserve"> </w:t>
      </w:r>
      <w:r w:rsidRPr="00E14D73">
        <w:rPr>
          <w:b/>
          <w:bCs/>
          <w:w w:val="110"/>
          <w:sz w:val="28"/>
          <w:szCs w:val="28"/>
        </w:rPr>
        <w:t>2è</w:t>
      </w:r>
      <w:r w:rsidRPr="00E14D73">
        <w:rPr>
          <w:b/>
          <w:bCs/>
          <w:w w:val="110"/>
          <w:sz w:val="28"/>
          <w:szCs w:val="28"/>
        </w:rPr>
        <w:t>m</w:t>
      </w:r>
      <w:r w:rsidRPr="00E14D73">
        <w:rPr>
          <w:b/>
          <w:bCs/>
          <w:w w:val="110"/>
          <w:sz w:val="28"/>
          <w:szCs w:val="28"/>
        </w:rPr>
        <w:t>e classe Session</w:t>
      </w:r>
      <w:r w:rsidRPr="00E14D73">
        <w:rPr>
          <w:b/>
          <w:bCs/>
          <w:spacing w:val="-5"/>
          <w:w w:val="110"/>
          <w:sz w:val="28"/>
          <w:szCs w:val="28"/>
        </w:rPr>
        <w:t xml:space="preserve"> </w:t>
      </w:r>
      <w:r w:rsidRPr="00E14D73">
        <w:rPr>
          <w:b/>
          <w:bCs/>
          <w:w w:val="110"/>
          <w:sz w:val="28"/>
          <w:szCs w:val="28"/>
        </w:rPr>
        <w:t>2022</w:t>
      </w:r>
    </w:p>
    <w:p w14:paraId="02069BD2" w14:textId="77777777" w:rsidR="004368AB" w:rsidRDefault="004368AB">
      <w:pPr>
        <w:pStyle w:val="Corpsdetexte"/>
        <w:rPr>
          <w:sz w:val="40"/>
        </w:rPr>
      </w:pPr>
    </w:p>
    <w:p w14:paraId="529489C0" w14:textId="77777777" w:rsidR="004368AB" w:rsidRDefault="004368AB">
      <w:pPr>
        <w:pStyle w:val="Corpsdetexte"/>
        <w:rPr>
          <w:sz w:val="40"/>
        </w:rPr>
      </w:pPr>
    </w:p>
    <w:p w14:paraId="27756904" w14:textId="77777777" w:rsidR="004368AB" w:rsidRDefault="004368AB">
      <w:pPr>
        <w:pStyle w:val="Corpsdetexte"/>
        <w:rPr>
          <w:sz w:val="40"/>
        </w:rPr>
      </w:pPr>
    </w:p>
    <w:p w14:paraId="5E4A75E6" w14:textId="77777777" w:rsidR="004368AB" w:rsidRDefault="004368AB">
      <w:pPr>
        <w:pStyle w:val="Corpsdetexte"/>
        <w:rPr>
          <w:sz w:val="40"/>
        </w:rPr>
      </w:pPr>
    </w:p>
    <w:p w14:paraId="6999E247" w14:textId="77777777" w:rsidR="004368AB" w:rsidRDefault="004368AB">
      <w:pPr>
        <w:pStyle w:val="Corpsdetexte"/>
        <w:rPr>
          <w:sz w:val="40"/>
        </w:rPr>
      </w:pPr>
    </w:p>
    <w:p w14:paraId="4F8AA2F2" w14:textId="77777777" w:rsidR="004368AB" w:rsidRPr="00E14D73" w:rsidRDefault="004368AB">
      <w:pPr>
        <w:pStyle w:val="Corpsdetexte"/>
        <w:spacing w:before="1"/>
        <w:rPr>
          <w:sz w:val="28"/>
          <w:szCs w:val="28"/>
        </w:rPr>
      </w:pPr>
    </w:p>
    <w:p w14:paraId="081A6852" w14:textId="77777777" w:rsidR="00E14D73" w:rsidRPr="00E14D73" w:rsidRDefault="003757C0" w:rsidP="00E14D73">
      <w:pPr>
        <w:spacing w:before="1"/>
        <w:ind w:right="-55"/>
        <w:jc w:val="center"/>
        <w:rPr>
          <w:b/>
          <w:bCs/>
          <w:spacing w:val="-5"/>
          <w:w w:val="110"/>
          <w:sz w:val="28"/>
          <w:szCs w:val="28"/>
        </w:rPr>
      </w:pPr>
      <w:r w:rsidRPr="00E14D73">
        <w:rPr>
          <w:b/>
          <w:bCs/>
          <w:w w:val="110"/>
          <w:sz w:val="28"/>
          <w:szCs w:val="28"/>
        </w:rPr>
        <w:t>Rapport</w:t>
      </w:r>
      <w:r w:rsidRPr="00E14D73">
        <w:rPr>
          <w:b/>
          <w:bCs/>
          <w:spacing w:val="4"/>
          <w:w w:val="110"/>
          <w:sz w:val="28"/>
          <w:szCs w:val="28"/>
        </w:rPr>
        <w:t xml:space="preserve"> </w:t>
      </w:r>
      <w:r w:rsidRPr="00E14D73">
        <w:rPr>
          <w:b/>
          <w:bCs/>
          <w:w w:val="110"/>
          <w:sz w:val="28"/>
          <w:szCs w:val="28"/>
        </w:rPr>
        <w:t>présenté</w:t>
      </w:r>
      <w:r w:rsidRPr="00E14D73">
        <w:rPr>
          <w:b/>
          <w:bCs/>
          <w:spacing w:val="-5"/>
          <w:w w:val="110"/>
          <w:sz w:val="28"/>
          <w:szCs w:val="28"/>
        </w:rPr>
        <w:t xml:space="preserve"> par</w:t>
      </w:r>
    </w:p>
    <w:p w14:paraId="19D84EED" w14:textId="77777777" w:rsidR="00E14D73" w:rsidRPr="00E14D73" w:rsidRDefault="003757C0" w:rsidP="00E14D73">
      <w:pPr>
        <w:spacing w:before="1"/>
        <w:ind w:right="-55"/>
        <w:jc w:val="center"/>
        <w:rPr>
          <w:b/>
          <w:bCs/>
          <w:w w:val="110"/>
          <w:sz w:val="28"/>
          <w:szCs w:val="28"/>
        </w:rPr>
      </w:pPr>
      <w:r w:rsidRPr="00E14D73">
        <w:rPr>
          <w:b/>
          <w:bCs/>
          <w:w w:val="110"/>
          <w:sz w:val="28"/>
          <w:szCs w:val="28"/>
        </w:rPr>
        <w:t>Monsieur Philippe Collin,</w:t>
      </w:r>
      <w:r w:rsidRPr="00E14D73">
        <w:rPr>
          <w:b/>
          <w:bCs/>
          <w:spacing w:val="-10"/>
          <w:w w:val="110"/>
          <w:sz w:val="28"/>
          <w:szCs w:val="28"/>
        </w:rPr>
        <w:t xml:space="preserve"> </w:t>
      </w:r>
      <w:r w:rsidRPr="00E14D73">
        <w:rPr>
          <w:b/>
          <w:bCs/>
          <w:w w:val="110"/>
          <w:sz w:val="28"/>
          <w:szCs w:val="28"/>
        </w:rPr>
        <w:t xml:space="preserve">président du jury </w:t>
      </w:r>
    </w:p>
    <w:p w14:paraId="72FEAA8E" w14:textId="7820B54D" w:rsidR="004368AB" w:rsidRPr="00E14D73" w:rsidRDefault="003757C0" w:rsidP="00E14D73">
      <w:pPr>
        <w:spacing w:before="1"/>
        <w:ind w:right="-55"/>
        <w:jc w:val="center"/>
        <w:rPr>
          <w:b/>
          <w:bCs/>
          <w:sz w:val="28"/>
          <w:szCs w:val="28"/>
        </w:rPr>
      </w:pPr>
      <w:r w:rsidRPr="00E14D73">
        <w:rPr>
          <w:b/>
          <w:bCs/>
          <w:w w:val="110"/>
          <w:sz w:val="28"/>
          <w:szCs w:val="28"/>
        </w:rPr>
        <w:t>Madame</w:t>
      </w:r>
      <w:r w:rsidRPr="00E14D73">
        <w:rPr>
          <w:b/>
          <w:bCs/>
          <w:spacing w:val="-14"/>
          <w:w w:val="110"/>
          <w:sz w:val="28"/>
          <w:szCs w:val="28"/>
        </w:rPr>
        <w:t xml:space="preserve"> </w:t>
      </w:r>
      <w:r w:rsidRPr="00E14D73">
        <w:rPr>
          <w:b/>
          <w:bCs/>
          <w:w w:val="110"/>
          <w:sz w:val="28"/>
          <w:szCs w:val="28"/>
        </w:rPr>
        <w:t>Audrey Degremont,</w:t>
      </w:r>
      <w:r w:rsidRPr="00E14D73">
        <w:rPr>
          <w:b/>
          <w:bCs/>
          <w:spacing w:val="-28"/>
          <w:w w:val="110"/>
          <w:sz w:val="28"/>
          <w:szCs w:val="28"/>
        </w:rPr>
        <w:t xml:space="preserve"> </w:t>
      </w:r>
      <w:r w:rsidRPr="00E14D73">
        <w:rPr>
          <w:b/>
          <w:bCs/>
          <w:w w:val="110"/>
          <w:sz w:val="28"/>
          <w:szCs w:val="28"/>
        </w:rPr>
        <w:t>vice-présidente</w:t>
      </w:r>
      <w:r w:rsidRPr="00E14D73">
        <w:rPr>
          <w:b/>
          <w:bCs/>
          <w:spacing w:val="-24"/>
          <w:w w:val="110"/>
          <w:sz w:val="28"/>
          <w:szCs w:val="28"/>
        </w:rPr>
        <w:t xml:space="preserve"> </w:t>
      </w:r>
      <w:r w:rsidRPr="00E14D73">
        <w:rPr>
          <w:b/>
          <w:bCs/>
          <w:w w:val="110"/>
          <w:sz w:val="28"/>
          <w:szCs w:val="28"/>
        </w:rPr>
        <w:t>du</w:t>
      </w:r>
      <w:r w:rsidRPr="00E14D73">
        <w:rPr>
          <w:b/>
          <w:bCs/>
          <w:spacing w:val="-28"/>
          <w:w w:val="110"/>
          <w:sz w:val="28"/>
          <w:szCs w:val="28"/>
        </w:rPr>
        <w:t xml:space="preserve"> </w:t>
      </w:r>
      <w:r w:rsidRPr="00E14D73">
        <w:rPr>
          <w:b/>
          <w:bCs/>
          <w:w w:val="110"/>
          <w:sz w:val="28"/>
          <w:szCs w:val="28"/>
        </w:rPr>
        <w:t>jury.</w:t>
      </w:r>
    </w:p>
    <w:p w14:paraId="2EE21062" w14:textId="77777777" w:rsidR="004368AB" w:rsidRDefault="004368AB">
      <w:pPr>
        <w:spacing w:line="374" w:lineRule="auto"/>
        <w:rPr>
          <w:sz w:val="36"/>
        </w:rPr>
        <w:sectPr w:rsidR="004368AB">
          <w:footerReference w:type="default" r:id="rId7"/>
          <w:type w:val="continuous"/>
          <w:pgSz w:w="11910" w:h="16840"/>
          <w:pgMar w:top="0" w:right="940" w:bottom="980" w:left="960" w:header="0" w:footer="787" w:gutter="0"/>
          <w:pgNumType w:start="1"/>
          <w:cols w:space="720"/>
        </w:sectPr>
      </w:pPr>
    </w:p>
    <w:p w14:paraId="319B50C0" w14:textId="77777777" w:rsidR="004368AB" w:rsidRDefault="003757C0" w:rsidP="00E14D73">
      <w:pPr>
        <w:pStyle w:val="Titre1"/>
        <w:spacing w:before="72"/>
        <w:ind w:left="0" w:right="87"/>
        <w:jc w:val="center"/>
      </w:pPr>
      <w:r>
        <w:lastRenderedPageBreak/>
        <w:t>Composition</w:t>
      </w:r>
      <w:r>
        <w:rPr>
          <w:spacing w:val="26"/>
        </w:rPr>
        <w:t xml:space="preserve"> </w:t>
      </w:r>
      <w:r>
        <w:t>du</w:t>
      </w:r>
      <w:r>
        <w:rPr>
          <w:spacing w:val="-6"/>
        </w:rPr>
        <w:t xml:space="preserve"> </w:t>
      </w:r>
      <w:r>
        <w:rPr>
          <w:spacing w:val="-4"/>
        </w:rPr>
        <w:t>jury</w:t>
      </w:r>
    </w:p>
    <w:p w14:paraId="2E75A4BA" w14:textId="77777777" w:rsidR="004368AB" w:rsidRDefault="004368AB" w:rsidP="00E14D73">
      <w:pPr>
        <w:pStyle w:val="Corpsdetexte"/>
        <w:ind w:right="87"/>
        <w:rPr>
          <w:b/>
          <w:sz w:val="24"/>
        </w:rPr>
      </w:pPr>
    </w:p>
    <w:p w14:paraId="723D3847" w14:textId="77777777" w:rsidR="004368AB" w:rsidRDefault="004368AB" w:rsidP="00E14D73">
      <w:pPr>
        <w:pStyle w:val="Corpsdetexte"/>
        <w:spacing w:before="6"/>
        <w:ind w:right="87"/>
        <w:rPr>
          <w:b/>
          <w:sz w:val="32"/>
        </w:rPr>
      </w:pPr>
    </w:p>
    <w:p w14:paraId="31A4EB4A" w14:textId="1A5888A1" w:rsidR="004368AB" w:rsidRDefault="003757C0" w:rsidP="00E14D73">
      <w:pPr>
        <w:pStyle w:val="Corpsdetexte"/>
        <w:ind w:right="87"/>
      </w:pPr>
      <w:r>
        <w:rPr>
          <w:b/>
          <w:w w:val="105"/>
        </w:rPr>
        <w:t>Président</w:t>
      </w:r>
      <w:r w:rsidR="00E14D73">
        <w:rPr>
          <w:b/>
          <w:w w:val="105"/>
        </w:rPr>
        <w:t xml:space="preserve"> </w:t>
      </w:r>
      <w:r>
        <w:rPr>
          <w:b/>
          <w:w w:val="105"/>
        </w:rPr>
        <w:t>:</w:t>
      </w:r>
      <w:r>
        <w:rPr>
          <w:b/>
          <w:spacing w:val="-4"/>
          <w:w w:val="105"/>
        </w:rPr>
        <w:t xml:space="preserve"> </w:t>
      </w:r>
      <w:r>
        <w:rPr>
          <w:w w:val="105"/>
        </w:rPr>
        <w:t>Monsieur</w:t>
      </w:r>
      <w:r>
        <w:rPr>
          <w:spacing w:val="19"/>
          <w:w w:val="105"/>
        </w:rPr>
        <w:t xml:space="preserve"> </w:t>
      </w:r>
      <w:r>
        <w:rPr>
          <w:w w:val="105"/>
        </w:rPr>
        <w:t>Philippe</w:t>
      </w:r>
      <w:r>
        <w:rPr>
          <w:spacing w:val="-1"/>
          <w:w w:val="105"/>
        </w:rPr>
        <w:t xml:space="preserve"> </w:t>
      </w:r>
      <w:r>
        <w:rPr>
          <w:w w:val="105"/>
        </w:rPr>
        <w:t>Collin,</w:t>
      </w:r>
      <w:r>
        <w:rPr>
          <w:spacing w:val="-15"/>
          <w:w w:val="105"/>
        </w:rPr>
        <w:t xml:space="preserve"> </w:t>
      </w:r>
      <w:r>
        <w:rPr>
          <w:w w:val="105"/>
        </w:rPr>
        <w:t>proviseur</w:t>
      </w:r>
      <w:r>
        <w:rPr>
          <w:spacing w:val="17"/>
          <w:w w:val="105"/>
        </w:rPr>
        <w:t xml:space="preserve"> </w:t>
      </w:r>
      <w:r>
        <w:rPr>
          <w:w w:val="105"/>
        </w:rPr>
        <w:t>du</w:t>
      </w:r>
      <w:r>
        <w:rPr>
          <w:spacing w:val="16"/>
          <w:w w:val="105"/>
        </w:rPr>
        <w:t xml:space="preserve"> </w:t>
      </w:r>
      <w:r>
        <w:rPr>
          <w:w w:val="105"/>
        </w:rPr>
        <w:t>lycée</w:t>
      </w:r>
      <w:r>
        <w:rPr>
          <w:spacing w:val="-24"/>
          <w:w w:val="105"/>
        </w:rPr>
        <w:t xml:space="preserve"> </w:t>
      </w:r>
      <w:r>
        <w:rPr>
          <w:w w:val="105"/>
        </w:rPr>
        <w:t>Jean-François</w:t>
      </w:r>
      <w:r>
        <w:rPr>
          <w:spacing w:val="22"/>
          <w:w w:val="105"/>
        </w:rPr>
        <w:t xml:space="preserve"> </w:t>
      </w:r>
      <w:r>
        <w:rPr>
          <w:w w:val="105"/>
        </w:rPr>
        <w:t>Millet,</w:t>
      </w:r>
      <w:r>
        <w:rPr>
          <w:spacing w:val="-26"/>
          <w:w w:val="105"/>
        </w:rPr>
        <w:t xml:space="preserve"> </w:t>
      </w:r>
      <w:r>
        <w:rPr>
          <w:w w:val="105"/>
        </w:rPr>
        <w:t>Cherbourg</w:t>
      </w:r>
      <w:r>
        <w:rPr>
          <w:spacing w:val="-20"/>
          <w:w w:val="105"/>
        </w:rPr>
        <w:t xml:space="preserve"> </w:t>
      </w:r>
      <w:r>
        <w:rPr>
          <w:spacing w:val="-2"/>
          <w:w w:val="105"/>
        </w:rPr>
        <w:t>(50);</w:t>
      </w:r>
    </w:p>
    <w:p w14:paraId="1EE33427" w14:textId="071BEA6D" w:rsidR="004368AB" w:rsidRDefault="003757C0" w:rsidP="00E14D73">
      <w:pPr>
        <w:pStyle w:val="Corpsdetexte"/>
        <w:spacing w:before="199" w:line="295" w:lineRule="auto"/>
        <w:ind w:right="87" w:hanging="7"/>
        <w:jc w:val="both"/>
      </w:pPr>
      <w:r>
        <w:rPr>
          <w:b/>
          <w:spacing w:val="-2"/>
          <w:w w:val="110"/>
        </w:rPr>
        <w:t>Vice-présidente</w:t>
      </w:r>
      <w:r w:rsidR="00E14D73">
        <w:rPr>
          <w:b/>
          <w:spacing w:val="-2"/>
          <w:w w:val="110"/>
        </w:rPr>
        <w:t xml:space="preserve"> </w:t>
      </w:r>
      <w:r>
        <w:rPr>
          <w:b/>
          <w:spacing w:val="-2"/>
          <w:w w:val="110"/>
        </w:rPr>
        <w:t>:</w:t>
      </w:r>
      <w:r>
        <w:rPr>
          <w:b/>
          <w:spacing w:val="-15"/>
          <w:w w:val="110"/>
        </w:rPr>
        <w:t xml:space="preserve"> </w:t>
      </w:r>
      <w:r>
        <w:rPr>
          <w:spacing w:val="-2"/>
          <w:w w:val="110"/>
        </w:rPr>
        <w:t>Madame Audrey Degremont, attachée d'administration</w:t>
      </w:r>
      <w:r>
        <w:rPr>
          <w:spacing w:val="-12"/>
          <w:w w:val="110"/>
        </w:rPr>
        <w:t xml:space="preserve"> </w:t>
      </w:r>
      <w:r>
        <w:rPr>
          <w:spacing w:val="-2"/>
          <w:w w:val="110"/>
        </w:rPr>
        <w:t>de</w:t>
      </w:r>
      <w:r>
        <w:rPr>
          <w:spacing w:val="-11"/>
          <w:w w:val="110"/>
        </w:rPr>
        <w:t xml:space="preserve"> </w:t>
      </w:r>
      <w:r>
        <w:rPr>
          <w:spacing w:val="-2"/>
          <w:w w:val="110"/>
        </w:rPr>
        <w:t>l'État,</w:t>
      </w:r>
      <w:r>
        <w:rPr>
          <w:spacing w:val="-12"/>
          <w:w w:val="110"/>
        </w:rPr>
        <w:t xml:space="preserve"> </w:t>
      </w:r>
      <w:r>
        <w:rPr>
          <w:spacing w:val="-2"/>
          <w:w w:val="110"/>
        </w:rPr>
        <w:t xml:space="preserve">Rectorat, </w:t>
      </w:r>
      <w:r>
        <w:rPr>
          <w:w w:val="115"/>
        </w:rPr>
        <w:t>Rouen (76);</w:t>
      </w:r>
    </w:p>
    <w:p w14:paraId="0D546D79" w14:textId="77777777" w:rsidR="004368AB" w:rsidRDefault="004368AB" w:rsidP="00E14D73">
      <w:pPr>
        <w:pStyle w:val="Corpsdetexte"/>
        <w:ind w:right="87"/>
        <w:rPr>
          <w:sz w:val="24"/>
        </w:rPr>
      </w:pPr>
    </w:p>
    <w:p w14:paraId="7AF8825C" w14:textId="77777777" w:rsidR="004368AB" w:rsidRDefault="004368AB" w:rsidP="00E14D73">
      <w:pPr>
        <w:pStyle w:val="Corpsdetexte"/>
        <w:spacing w:before="2"/>
        <w:ind w:right="87"/>
        <w:rPr>
          <w:sz w:val="27"/>
        </w:rPr>
      </w:pPr>
    </w:p>
    <w:p w14:paraId="2AAE0799" w14:textId="54FD1197" w:rsidR="004368AB" w:rsidRDefault="003757C0" w:rsidP="00E14D73">
      <w:pPr>
        <w:pStyle w:val="Titre1"/>
        <w:ind w:left="0" w:right="87"/>
      </w:pPr>
      <w:r>
        <w:t>Membres</w:t>
      </w:r>
      <w:r>
        <w:rPr>
          <w:spacing w:val="3"/>
        </w:rPr>
        <w:t xml:space="preserve"> </w:t>
      </w:r>
      <w:r>
        <w:t>du</w:t>
      </w:r>
      <w:r>
        <w:rPr>
          <w:spacing w:val="-12"/>
        </w:rPr>
        <w:t xml:space="preserve"> </w:t>
      </w:r>
      <w:r>
        <w:rPr>
          <w:spacing w:val="-2"/>
        </w:rPr>
        <w:t>jury</w:t>
      </w:r>
      <w:r w:rsidR="00E14D73">
        <w:rPr>
          <w:spacing w:val="-2"/>
        </w:rPr>
        <w:t xml:space="preserve"> </w:t>
      </w:r>
      <w:r>
        <w:rPr>
          <w:spacing w:val="-2"/>
        </w:rPr>
        <w:t>:</w:t>
      </w:r>
    </w:p>
    <w:p w14:paraId="71663BF1" w14:textId="77777777" w:rsidR="004368AB" w:rsidRDefault="003757C0" w:rsidP="00E14D73">
      <w:pPr>
        <w:spacing w:before="204"/>
        <w:ind w:right="87"/>
        <w:rPr>
          <w:i/>
        </w:rPr>
      </w:pPr>
      <w:r>
        <w:rPr>
          <w:i/>
          <w:w w:val="105"/>
        </w:rPr>
        <w:t>Périmètre</w:t>
      </w:r>
      <w:r>
        <w:rPr>
          <w:i/>
          <w:spacing w:val="6"/>
          <w:w w:val="105"/>
        </w:rPr>
        <w:t xml:space="preserve"> </w:t>
      </w:r>
      <w:r>
        <w:rPr>
          <w:i/>
          <w:w w:val="105"/>
        </w:rPr>
        <w:t>de</w:t>
      </w:r>
      <w:r>
        <w:rPr>
          <w:i/>
          <w:spacing w:val="-15"/>
          <w:w w:val="105"/>
        </w:rPr>
        <w:t xml:space="preserve"> </w:t>
      </w:r>
      <w:r>
        <w:rPr>
          <w:i/>
          <w:spacing w:val="-4"/>
          <w:w w:val="105"/>
        </w:rPr>
        <w:t>Caen</w:t>
      </w:r>
    </w:p>
    <w:p w14:paraId="7A1671B3" w14:textId="77777777" w:rsidR="004368AB" w:rsidRDefault="003757C0" w:rsidP="00E14D73">
      <w:pPr>
        <w:pStyle w:val="Corpsdetexte"/>
        <w:spacing w:before="194"/>
        <w:ind w:right="87" w:firstLine="2"/>
      </w:pPr>
      <w:r>
        <w:rPr>
          <w:w w:val="105"/>
        </w:rPr>
        <w:t>Françoise</w:t>
      </w:r>
      <w:r>
        <w:rPr>
          <w:spacing w:val="13"/>
          <w:w w:val="105"/>
        </w:rPr>
        <w:t xml:space="preserve"> </w:t>
      </w:r>
      <w:r>
        <w:rPr>
          <w:w w:val="105"/>
        </w:rPr>
        <w:t>Bouvet,</w:t>
      </w:r>
      <w:r>
        <w:rPr>
          <w:spacing w:val="-5"/>
          <w:w w:val="105"/>
        </w:rPr>
        <w:t xml:space="preserve"> </w:t>
      </w:r>
      <w:r>
        <w:rPr>
          <w:w w:val="105"/>
        </w:rPr>
        <w:t>personnel</w:t>
      </w:r>
      <w:r>
        <w:rPr>
          <w:spacing w:val="12"/>
          <w:w w:val="105"/>
        </w:rPr>
        <w:t xml:space="preserve"> </w:t>
      </w:r>
      <w:r>
        <w:rPr>
          <w:w w:val="105"/>
        </w:rPr>
        <w:t>de</w:t>
      </w:r>
      <w:r>
        <w:rPr>
          <w:spacing w:val="4"/>
          <w:w w:val="105"/>
        </w:rPr>
        <w:t xml:space="preserve"> </w:t>
      </w:r>
      <w:r>
        <w:rPr>
          <w:w w:val="105"/>
        </w:rPr>
        <w:t>direction,</w:t>
      </w:r>
      <w:r>
        <w:rPr>
          <w:spacing w:val="3"/>
          <w:w w:val="105"/>
        </w:rPr>
        <w:t xml:space="preserve"> </w:t>
      </w:r>
      <w:r>
        <w:rPr>
          <w:w w:val="105"/>
        </w:rPr>
        <w:t>EREA</w:t>
      </w:r>
      <w:r>
        <w:rPr>
          <w:spacing w:val="8"/>
          <w:w w:val="105"/>
        </w:rPr>
        <w:t xml:space="preserve"> </w:t>
      </w:r>
      <w:r>
        <w:rPr>
          <w:w w:val="105"/>
        </w:rPr>
        <w:t>Yvonne</w:t>
      </w:r>
      <w:r>
        <w:rPr>
          <w:spacing w:val="4"/>
          <w:w w:val="105"/>
        </w:rPr>
        <w:t xml:space="preserve"> </w:t>
      </w:r>
      <w:r>
        <w:rPr>
          <w:w w:val="105"/>
        </w:rPr>
        <w:t>Guégan,</w:t>
      </w:r>
      <w:r>
        <w:rPr>
          <w:spacing w:val="-3"/>
          <w:w w:val="105"/>
        </w:rPr>
        <w:t xml:space="preserve"> </w:t>
      </w:r>
      <w:r>
        <w:rPr>
          <w:w w:val="105"/>
        </w:rPr>
        <w:t>Hérouville</w:t>
      </w:r>
      <w:r>
        <w:rPr>
          <w:spacing w:val="9"/>
          <w:w w:val="105"/>
        </w:rPr>
        <w:t xml:space="preserve"> </w:t>
      </w:r>
      <w:r>
        <w:rPr>
          <w:w w:val="105"/>
        </w:rPr>
        <w:t>Saint</w:t>
      </w:r>
      <w:r>
        <w:rPr>
          <w:spacing w:val="5"/>
          <w:w w:val="105"/>
        </w:rPr>
        <w:t xml:space="preserve"> </w:t>
      </w:r>
      <w:r>
        <w:rPr>
          <w:w w:val="105"/>
        </w:rPr>
        <w:t>clair</w:t>
      </w:r>
      <w:r>
        <w:rPr>
          <w:spacing w:val="3"/>
          <w:w w:val="105"/>
        </w:rPr>
        <w:t xml:space="preserve"> </w:t>
      </w:r>
      <w:r>
        <w:rPr>
          <w:spacing w:val="-2"/>
          <w:w w:val="105"/>
        </w:rPr>
        <w:t>(14),</w:t>
      </w:r>
    </w:p>
    <w:p w14:paraId="4A14E89F" w14:textId="77777777" w:rsidR="004368AB" w:rsidRDefault="003757C0" w:rsidP="00E14D73">
      <w:pPr>
        <w:pStyle w:val="Corpsdetexte"/>
        <w:spacing w:before="194" w:line="292" w:lineRule="auto"/>
        <w:ind w:right="87" w:firstLine="5"/>
        <w:jc w:val="both"/>
      </w:pPr>
      <w:r>
        <w:rPr>
          <w:w w:val="105"/>
        </w:rPr>
        <w:t>Isabelle Beuve, attachée d'administration de l'Éducation nationale et de l'Enseignement supérieur, collège Félix Buhot, Valognes (50),</w:t>
      </w:r>
    </w:p>
    <w:p w14:paraId="1F2CFAB3" w14:textId="77777777" w:rsidR="004368AB" w:rsidRDefault="003757C0" w:rsidP="00E14D73">
      <w:pPr>
        <w:pStyle w:val="Corpsdetexte"/>
        <w:spacing w:before="142" w:line="292" w:lineRule="auto"/>
        <w:ind w:right="87" w:firstLine="9"/>
        <w:jc w:val="both"/>
      </w:pPr>
      <w:r>
        <w:rPr>
          <w:w w:val="110"/>
        </w:rPr>
        <w:t xml:space="preserve">Murielle Douchin, secrétaire administrative de l'éducation nationale et de l'enseignement </w:t>
      </w:r>
      <w:r>
        <w:rPr>
          <w:spacing w:val="-2"/>
          <w:w w:val="110"/>
        </w:rPr>
        <w:t>su</w:t>
      </w:r>
      <w:r>
        <w:rPr>
          <w:spacing w:val="-2"/>
          <w:w w:val="110"/>
        </w:rPr>
        <w:t>périeur</w:t>
      </w:r>
      <w:r>
        <w:rPr>
          <w:spacing w:val="5"/>
          <w:w w:val="110"/>
        </w:rPr>
        <w:t xml:space="preserve"> </w:t>
      </w:r>
      <w:r>
        <w:rPr>
          <w:spacing w:val="-2"/>
          <w:w w:val="110"/>
        </w:rPr>
        <w:t>de</w:t>
      </w:r>
      <w:r>
        <w:rPr>
          <w:spacing w:val="-6"/>
          <w:w w:val="110"/>
        </w:rPr>
        <w:t xml:space="preserve"> </w:t>
      </w:r>
      <w:r>
        <w:rPr>
          <w:spacing w:val="-2"/>
          <w:w w:val="110"/>
        </w:rPr>
        <w:t>classe</w:t>
      </w:r>
      <w:r>
        <w:rPr>
          <w:spacing w:val="-6"/>
          <w:w w:val="110"/>
        </w:rPr>
        <w:t xml:space="preserve"> </w:t>
      </w:r>
      <w:r>
        <w:rPr>
          <w:spacing w:val="-2"/>
          <w:w w:val="110"/>
        </w:rPr>
        <w:t>exceptionnelle,</w:t>
      </w:r>
      <w:r>
        <w:rPr>
          <w:spacing w:val="-25"/>
          <w:w w:val="110"/>
        </w:rPr>
        <w:t xml:space="preserve"> </w:t>
      </w:r>
      <w:r>
        <w:rPr>
          <w:spacing w:val="-2"/>
          <w:w w:val="110"/>
        </w:rPr>
        <w:t>collège</w:t>
      </w:r>
      <w:r>
        <w:rPr>
          <w:spacing w:val="-3"/>
          <w:w w:val="110"/>
        </w:rPr>
        <w:t xml:space="preserve"> </w:t>
      </w:r>
      <w:r>
        <w:rPr>
          <w:spacing w:val="-2"/>
          <w:w w:val="110"/>
        </w:rPr>
        <w:t>Fernand Léger,</w:t>
      </w:r>
      <w:r>
        <w:rPr>
          <w:spacing w:val="-14"/>
          <w:w w:val="110"/>
        </w:rPr>
        <w:t xml:space="preserve"> </w:t>
      </w:r>
      <w:r>
        <w:rPr>
          <w:spacing w:val="-2"/>
          <w:w w:val="110"/>
        </w:rPr>
        <w:t>Livarot (14),</w:t>
      </w:r>
    </w:p>
    <w:p w14:paraId="1B9A5DD3" w14:textId="77777777" w:rsidR="004368AB" w:rsidRDefault="003757C0" w:rsidP="00E14D73">
      <w:pPr>
        <w:pStyle w:val="Corpsdetexte"/>
        <w:spacing w:before="137" w:line="292" w:lineRule="auto"/>
        <w:ind w:right="87" w:firstLine="7"/>
        <w:jc w:val="both"/>
      </w:pPr>
      <w:r>
        <w:rPr>
          <w:w w:val="110"/>
        </w:rPr>
        <w:t xml:space="preserve">Ingrid Chauvel, secrétaire administrative de l'éducation nationale et de l'enseignement </w:t>
      </w:r>
      <w:r>
        <w:rPr>
          <w:spacing w:val="-2"/>
          <w:w w:val="110"/>
        </w:rPr>
        <w:t>supérieur de</w:t>
      </w:r>
      <w:r>
        <w:rPr>
          <w:spacing w:val="-10"/>
          <w:w w:val="110"/>
        </w:rPr>
        <w:t xml:space="preserve"> </w:t>
      </w:r>
      <w:r>
        <w:rPr>
          <w:spacing w:val="-2"/>
          <w:w w:val="110"/>
        </w:rPr>
        <w:t>classe</w:t>
      </w:r>
      <w:r>
        <w:rPr>
          <w:spacing w:val="-10"/>
          <w:w w:val="110"/>
        </w:rPr>
        <w:t xml:space="preserve"> </w:t>
      </w:r>
      <w:r>
        <w:rPr>
          <w:spacing w:val="-2"/>
          <w:w w:val="110"/>
        </w:rPr>
        <w:t>exceptionnelle,</w:t>
      </w:r>
      <w:r>
        <w:rPr>
          <w:spacing w:val="-15"/>
          <w:w w:val="110"/>
        </w:rPr>
        <w:t xml:space="preserve"> </w:t>
      </w:r>
      <w:r>
        <w:rPr>
          <w:spacing w:val="-2"/>
          <w:w w:val="110"/>
        </w:rPr>
        <w:t>Division</w:t>
      </w:r>
      <w:r>
        <w:rPr>
          <w:spacing w:val="-10"/>
          <w:w w:val="110"/>
        </w:rPr>
        <w:t xml:space="preserve"> </w:t>
      </w:r>
      <w:r>
        <w:rPr>
          <w:spacing w:val="-2"/>
          <w:w w:val="110"/>
        </w:rPr>
        <w:t>des</w:t>
      </w:r>
      <w:r>
        <w:rPr>
          <w:spacing w:val="-11"/>
          <w:w w:val="110"/>
        </w:rPr>
        <w:t xml:space="preserve"> </w:t>
      </w:r>
      <w:r>
        <w:rPr>
          <w:spacing w:val="-2"/>
          <w:w w:val="110"/>
        </w:rPr>
        <w:t>Personnels Enseignants,</w:t>
      </w:r>
      <w:r>
        <w:rPr>
          <w:spacing w:val="-9"/>
          <w:w w:val="110"/>
        </w:rPr>
        <w:t xml:space="preserve"> </w:t>
      </w:r>
      <w:r>
        <w:rPr>
          <w:spacing w:val="-2"/>
          <w:w w:val="110"/>
        </w:rPr>
        <w:t>Rectorat</w:t>
      </w:r>
      <w:r>
        <w:rPr>
          <w:spacing w:val="-8"/>
          <w:w w:val="110"/>
        </w:rPr>
        <w:t xml:space="preserve"> </w:t>
      </w:r>
      <w:r>
        <w:rPr>
          <w:spacing w:val="-2"/>
          <w:w w:val="110"/>
        </w:rPr>
        <w:t>de</w:t>
      </w:r>
      <w:r>
        <w:rPr>
          <w:spacing w:val="-11"/>
          <w:w w:val="110"/>
        </w:rPr>
        <w:t xml:space="preserve"> </w:t>
      </w:r>
      <w:r>
        <w:rPr>
          <w:spacing w:val="-2"/>
          <w:w w:val="110"/>
        </w:rPr>
        <w:t>Caen (14),</w:t>
      </w:r>
    </w:p>
    <w:p w14:paraId="0C0E355B" w14:textId="77777777" w:rsidR="004368AB" w:rsidRDefault="003757C0" w:rsidP="00E14D73">
      <w:pPr>
        <w:pStyle w:val="Corpsdetexte"/>
        <w:spacing w:before="141" w:line="292" w:lineRule="auto"/>
        <w:ind w:right="87" w:firstLine="9"/>
        <w:jc w:val="both"/>
      </w:pPr>
      <w:r>
        <w:rPr>
          <w:w w:val="110"/>
        </w:rPr>
        <w:t>N</w:t>
      </w:r>
      <w:r>
        <w:rPr>
          <w:w w:val="110"/>
        </w:rPr>
        <w:t>athalie Drouet, attachée d'administration de l'Éducation nationale et de l'Enseignement supérieur,</w:t>
      </w:r>
      <w:r>
        <w:rPr>
          <w:spacing w:val="-10"/>
          <w:w w:val="110"/>
        </w:rPr>
        <w:t xml:space="preserve"> </w:t>
      </w:r>
      <w:r>
        <w:rPr>
          <w:w w:val="110"/>
        </w:rPr>
        <w:t>DSDEN de</w:t>
      </w:r>
      <w:r>
        <w:rPr>
          <w:spacing w:val="14"/>
          <w:w w:val="110"/>
        </w:rPr>
        <w:t xml:space="preserve"> </w:t>
      </w:r>
      <w:r>
        <w:rPr>
          <w:w w:val="110"/>
        </w:rPr>
        <w:t>l'Orne,</w:t>
      </w:r>
      <w:r>
        <w:rPr>
          <w:spacing w:val="-16"/>
          <w:w w:val="110"/>
        </w:rPr>
        <w:t xml:space="preserve"> </w:t>
      </w:r>
      <w:r>
        <w:rPr>
          <w:w w:val="110"/>
        </w:rPr>
        <w:t>Alençon</w:t>
      </w:r>
      <w:r>
        <w:rPr>
          <w:spacing w:val="-17"/>
          <w:w w:val="110"/>
        </w:rPr>
        <w:t xml:space="preserve"> </w:t>
      </w:r>
      <w:r>
        <w:rPr>
          <w:w w:val="110"/>
        </w:rPr>
        <w:t>(61),</w:t>
      </w:r>
    </w:p>
    <w:p w14:paraId="1821A566" w14:textId="77777777" w:rsidR="004368AB" w:rsidRDefault="003757C0" w:rsidP="00E14D73">
      <w:pPr>
        <w:pStyle w:val="Corpsdetexte"/>
        <w:spacing w:before="142" w:line="292" w:lineRule="auto"/>
        <w:ind w:right="87" w:firstLine="8"/>
        <w:jc w:val="both"/>
      </w:pPr>
      <w:r>
        <w:rPr>
          <w:w w:val="110"/>
        </w:rPr>
        <w:t>Florence Giret, secrétaire administrative de l'éducation nationale et de l'enseignement supérieur</w:t>
      </w:r>
      <w:r>
        <w:rPr>
          <w:spacing w:val="-10"/>
          <w:w w:val="110"/>
        </w:rPr>
        <w:t xml:space="preserve"> </w:t>
      </w:r>
      <w:r>
        <w:rPr>
          <w:w w:val="110"/>
        </w:rPr>
        <w:t>de</w:t>
      </w:r>
      <w:r>
        <w:rPr>
          <w:spacing w:val="-17"/>
          <w:w w:val="110"/>
        </w:rPr>
        <w:t xml:space="preserve"> </w:t>
      </w:r>
      <w:r>
        <w:rPr>
          <w:w w:val="110"/>
        </w:rPr>
        <w:t>classe</w:t>
      </w:r>
      <w:r>
        <w:rPr>
          <w:spacing w:val="-17"/>
          <w:w w:val="110"/>
        </w:rPr>
        <w:t xml:space="preserve"> </w:t>
      </w:r>
      <w:r>
        <w:rPr>
          <w:w w:val="110"/>
        </w:rPr>
        <w:t>exceptionnelle,</w:t>
      </w:r>
      <w:r>
        <w:rPr>
          <w:spacing w:val="-18"/>
          <w:w w:val="110"/>
        </w:rPr>
        <w:t xml:space="preserve"> </w:t>
      </w:r>
      <w:r>
        <w:rPr>
          <w:w w:val="110"/>
        </w:rPr>
        <w:t>DSDEN</w:t>
      </w:r>
      <w:r>
        <w:rPr>
          <w:spacing w:val="-17"/>
          <w:w w:val="110"/>
        </w:rPr>
        <w:t xml:space="preserve"> </w:t>
      </w:r>
      <w:r>
        <w:rPr>
          <w:w w:val="110"/>
        </w:rPr>
        <w:t>de la</w:t>
      </w:r>
      <w:r>
        <w:rPr>
          <w:spacing w:val="-13"/>
          <w:w w:val="110"/>
        </w:rPr>
        <w:t xml:space="preserve"> </w:t>
      </w:r>
      <w:r>
        <w:rPr>
          <w:w w:val="110"/>
        </w:rPr>
        <w:t>Manche,</w:t>
      </w:r>
      <w:r>
        <w:rPr>
          <w:spacing w:val="-17"/>
          <w:w w:val="110"/>
        </w:rPr>
        <w:t xml:space="preserve"> </w:t>
      </w:r>
      <w:r>
        <w:rPr>
          <w:w w:val="110"/>
        </w:rPr>
        <w:t>Saint</w:t>
      </w:r>
      <w:r>
        <w:rPr>
          <w:spacing w:val="-9"/>
          <w:w w:val="110"/>
        </w:rPr>
        <w:t xml:space="preserve"> </w:t>
      </w:r>
      <w:r>
        <w:rPr>
          <w:w w:val="110"/>
        </w:rPr>
        <w:t>Lô</w:t>
      </w:r>
      <w:r>
        <w:rPr>
          <w:spacing w:val="-17"/>
          <w:w w:val="110"/>
        </w:rPr>
        <w:t xml:space="preserve"> </w:t>
      </w:r>
      <w:r>
        <w:rPr>
          <w:w w:val="110"/>
        </w:rPr>
        <w:t>(50),</w:t>
      </w:r>
    </w:p>
    <w:p w14:paraId="5DD2FC84" w14:textId="77777777" w:rsidR="004368AB" w:rsidRDefault="003757C0" w:rsidP="00E14D73">
      <w:pPr>
        <w:pStyle w:val="Corpsdetexte"/>
        <w:spacing w:before="137" w:line="292" w:lineRule="auto"/>
        <w:ind w:right="87" w:firstLine="9"/>
        <w:jc w:val="both"/>
      </w:pPr>
      <w:r>
        <w:rPr>
          <w:w w:val="110"/>
        </w:rPr>
        <w:t>Marie Lecoeur, secrétaire administrative de l'éducation nationale et de l'enseignement supérieur</w:t>
      </w:r>
      <w:r>
        <w:rPr>
          <w:spacing w:val="-10"/>
          <w:w w:val="110"/>
        </w:rPr>
        <w:t xml:space="preserve"> </w:t>
      </w:r>
      <w:r>
        <w:rPr>
          <w:w w:val="110"/>
        </w:rPr>
        <w:t>de</w:t>
      </w:r>
      <w:r>
        <w:rPr>
          <w:spacing w:val="-17"/>
          <w:w w:val="110"/>
        </w:rPr>
        <w:t xml:space="preserve"> </w:t>
      </w:r>
      <w:r>
        <w:rPr>
          <w:w w:val="110"/>
        </w:rPr>
        <w:t>classe</w:t>
      </w:r>
      <w:r>
        <w:rPr>
          <w:spacing w:val="-17"/>
          <w:w w:val="110"/>
        </w:rPr>
        <w:t xml:space="preserve"> </w:t>
      </w:r>
      <w:r>
        <w:rPr>
          <w:w w:val="110"/>
        </w:rPr>
        <w:t>exceptionnelle,</w:t>
      </w:r>
      <w:r>
        <w:rPr>
          <w:spacing w:val="-17"/>
          <w:w w:val="110"/>
        </w:rPr>
        <w:t xml:space="preserve"> </w:t>
      </w:r>
      <w:r>
        <w:rPr>
          <w:w w:val="110"/>
        </w:rPr>
        <w:t>DSDEN</w:t>
      </w:r>
      <w:r>
        <w:rPr>
          <w:spacing w:val="-16"/>
          <w:w w:val="110"/>
        </w:rPr>
        <w:t xml:space="preserve"> </w:t>
      </w:r>
      <w:r>
        <w:rPr>
          <w:w w:val="110"/>
        </w:rPr>
        <w:t>de la</w:t>
      </w:r>
      <w:r>
        <w:rPr>
          <w:spacing w:val="-13"/>
          <w:w w:val="110"/>
        </w:rPr>
        <w:t xml:space="preserve"> </w:t>
      </w:r>
      <w:r>
        <w:rPr>
          <w:w w:val="110"/>
        </w:rPr>
        <w:t>Manche,</w:t>
      </w:r>
      <w:r>
        <w:rPr>
          <w:spacing w:val="-17"/>
          <w:w w:val="110"/>
        </w:rPr>
        <w:t xml:space="preserve"> </w:t>
      </w:r>
      <w:r>
        <w:rPr>
          <w:w w:val="110"/>
        </w:rPr>
        <w:t>Saint</w:t>
      </w:r>
      <w:r>
        <w:rPr>
          <w:spacing w:val="-9"/>
          <w:w w:val="110"/>
        </w:rPr>
        <w:t xml:space="preserve"> </w:t>
      </w:r>
      <w:r>
        <w:rPr>
          <w:w w:val="110"/>
        </w:rPr>
        <w:t>Lô</w:t>
      </w:r>
      <w:r>
        <w:rPr>
          <w:spacing w:val="-17"/>
          <w:w w:val="110"/>
        </w:rPr>
        <w:t xml:space="preserve"> </w:t>
      </w:r>
      <w:r>
        <w:rPr>
          <w:w w:val="110"/>
        </w:rPr>
        <w:t>(50),</w:t>
      </w:r>
    </w:p>
    <w:p w14:paraId="022E3238" w14:textId="77777777" w:rsidR="004368AB" w:rsidRDefault="003757C0" w:rsidP="00E14D73">
      <w:pPr>
        <w:pStyle w:val="Corpsdetexte"/>
        <w:spacing w:before="142" w:line="292" w:lineRule="auto"/>
        <w:ind w:right="87" w:firstLine="9"/>
        <w:jc w:val="both"/>
      </w:pPr>
      <w:r>
        <w:rPr>
          <w:w w:val="110"/>
        </w:rPr>
        <w:t>Nadia Requier, secrétaire administrative de l'é</w:t>
      </w:r>
      <w:r>
        <w:rPr>
          <w:w w:val="110"/>
        </w:rPr>
        <w:t>ducation nationale et de l'enseignement supérieur,</w:t>
      </w:r>
      <w:r>
        <w:rPr>
          <w:spacing w:val="-15"/>
          <w:w w:val="110"/>
        </w:rPr>
        <w:t xml:space="preserve"> </w:t>
      </w:r>
      <w:r>
        <w:rPr>
          <w:w w:val="110"/>
        </w:rPr>
        <w:t>collège</w:t>
      </w:r>
      <w:r>
        <w:rPr>
          <w:spacing w:val="-3"/>
          <w:w w:val="110"/>
        </w:rPr>
        <w:t xml:space="preserve"> </w:t>
      </w:r>
      <w:r>
        <w:rPr>
          <w:w w:val="110"/>
        </w:rPr>
        <w:t>Michelet,</w:t>
      </w:r>
      <w:r>
        <w:rPr>
          <w:spacing w:val="-7"/>
          <w:w w:val="110"/>
        </w:rPr>
        <w:t xml:space="preserve"> </w:t>
      </w:r>
      <w:r>
        <w:rPr>
          <w:w w:val="110"/>
        </w:rPr>
        <w:t>Lisieux</w:t>
      </w:r>
      <w:r>
        <w:rPr>
          <w:spacing w:val="-10"/>
          <w:w w:val="110"/>
        </w:rPr>
        <w:t xml:space="preserve"> </w:t>
      </w:r>
      <w:r>
        <w:rPr>
          <w:w w:val="110"/>
        </w:rPr>
        <w:t>(14),</w:t>
      </w:r>
    </w:p>
    <w:p w14:paraId="41492ECA" w14:textId="77777777" w:rsidR="004368AB" w:rsidRDefault="003757C0" w:rsidP="00E14D73">
      <w:pPr>
        <w:spacing w:before="137"/>
        <w:ind w:right="87"/>
        <w:jc w:val="both"/>
        <w:rPr>
          <w:i/>
        </w:rPr>
      </w:pPr>
      <w:r>
        <w:rPr>
          <w:i/>
          <w:w w:val="105"/>
        </w:rPr>
        <w:t>Périmètre</w:t>
      </w:r>
      <w:r>
        <w:rPr>
          <w:i/>
          <w:spacing w:val="6"/>
          <w:w w:val="105"/>
        </w:rPr>
        <w:t xml:space="preserve"> </w:t>
      </w:r>
      <w:r>
        <w:rPr>
          <w:i/>
          <w:w w:val="105"/>
        </w:rPr>
        <w:t>de</w:t>
      </w:r>
      <w:r>
        <w:rPr>
          <w:i/>
          <w:spacing w:val="-10"/>
          <w:w w:val="105"/>
        </w:rPr>
        <w:t xml:space="preserve"> </w:t>
      </w:r>
      <w:r>
        <w:rPr>
          <w:i/>
          <w:spacing w:val="-2"/>
          <w:w w:val="105"/>
        </w:rPr>
        <w:t>Rouen</w:t>
      </w:r>
    </w:p>
    <w:p w14:paraId="2F94C7D0" w14:textId="77777777" w:rsidR="004368AB" w:rsidRDefault="003757C0" w:rsidP="00E14D73">
      <w:pPr>
        <w:pStyle w:val="Corpsdetexte"/>
        <w:spacing w:before="199" w:line="249" w:lineRule="auto"/>
        <w:ind w:right="87" w:firstLine="9"/>
      </w:pPr>
      <w:r>
        <w:rPr>
          <w:w w:val="110"/>
        </w:rPr>
        <w:t>Perrine</w:t>
      </w:r>
      <w:r>
        <w:rPr>
          <w:spacing w:val="-13"/>
          <w:w w:val="110"/>
        </w:rPr>
        <w:t xml:space="preserve"> </w:t>
      </w:r>
      <w:r>
        <w:rPr>
          <w:w w:val="110"/>
        </w:rPr>
        <w:t>Defresne,</w:t>
      </w:r>
      <w:r>
        <w:rPr>
          <w:spacing w:val="-17"/>
          <w:w w:val="110"/>
        </w:rPr>
        <w:t xml:space="preserve"> </w:t>
      </w:r>
      <w:r>
        <w:rPr>
          <w:w w:val="110"/>
        </w:rPr>
        <w:t>secrétaire</w:t>
      </w:r>
      <w:r>
        <w:rPr>
          <w:spacing w:val="-4"/>
          <w:w w:val="110"/>
        </w:rPr>
        <w:t xml:space="preserve"> </w:t>
      </w:r>
      <w:r>
        <w:rPr>
          <w:w w:val="110"/>
        </w:rPr>
        <w:t>administrative</w:t>
      </w:r>
      <w:r>
        <w:rPr>
          <w:spacing w:val="-17"/>
          <w:w w:val="110"/>
        </w:rPr>
        <w:t xml:space="preserve"> </w:t>
      </w:r>
      <w:r>
        <w:rPr>
          <w:w w:val="110"/>
        </w:rPr>
        <w:t>de</w:t>
      </w:r>
      <w:r>
        <w:rPr>
          <w:spacing w:val="-17"/>
          <w:w w:val="110"/>
        </w:rPr>
        <w:t xml:space="preserve"> </w:t>
      </w:r>
      <w:r>
        <w:rPr>
          <w:w w:val="110"/>
        </w:rPr>
        <w:t>l'éducation nationale</w:t>
      </w:r>
      <w:r>
        <w:rPr>
          <w:spacing w:val="-3"/>
          <w:w w:val="110"/>
        </w:rPr>
        <w:t xml:space="preserve"> </w:t>
      </w:r>
      <w:r>
        <w:rPr>
          <w:w w:val="110"/>
        </w:rPr>
        <w:t>et</w:t>
      </w:r>
      <w:r>
        <w:rPr>
          <w:spacing w:val="-2"/>
          <w:w w:val="110"/>
        </w:rPr>
        <w:t xml:space="preserve"> </w:t>
      </w:r>
      <w:r>
        <w:rPr>
          <w:w w:val="110"/>
        </w:rPr>
        <w:t>de</w:t>
      </w:r>
      <w:r>
        <w:rPr>
          <w:spacing w:val="-13"/>
          <w:w w:val="110"/>
        </w:rPr>
        <w:t xml:space="preserve"> </w:t>
      </w:r>
      <w:r>
        <w:rPr>
          <w:w w:val="110"/>
        </w:rPr>
        <w:t>l'enseignement supérieur</w:t>
      </w:r>
      <w:r>
        <w:rPr>
          <w:spacing w:val="-10"/>
          <w:w w:val="110"/>
        </w:rPr>
        <w:t xml:space="preserve"> </w:t>
      </w:r>
      <w:r>
        <w:rPr>
          <w:w w:val="110"/>
        </w:rPr>
        <w:t>de</w:t>
      </w:r>
      <w:r>
        <w:rPr>
          <w:spacing w:val="-17"/>
          <w:w w:val="110"/>
        </w:rPr>
        <w:t xml:space="preserve"> </w:t>
      </w:r>
      <w:r>
        <w:rPr>
          <w:w w:val="110"/>
        </w:rPr>
        <w:t>classe</w:t>
      </w:r>
      <w:r>
        <w:rPr>
          <w:spacing w:val="-17"/>
          <w:w w:val="110"/>
        </w:rPr>
        <w:t xml:space="preserve"> </w:t>
      </w:r>
      <w:r>
        <w:rPr>
          <w:w w:val="110"/>
        </w:rPr>
        <w:t>exceptionnelle,</w:t>
      </w:r>
      <w:r>
        <w:rPr>
          <w:spacing w:val="-17"/>
          <w:w w:val="110"/>
        </w:rPr>
        <w:t xml:space="preserve"> </w:t>
      </w:r>
      <w:r>
        <w:rPr>
          <w:w w:val="110"/>
        </w:rPr>
        <w:t>Lycée</w:t>
      </w:r>
      <w:r>
        <w:rPr>
          <w:spacing w:val="-17"/>
          <w:w w:val="110"/>
        </w:rPr>
        <w:t xml:space="preserve"> </w:t>
      </w:r>
      <w:r>
        <w:rPr>
          <w:w w:val="110"/>
        </w:rPr>
        <w:t>Jeanne</w:t>
      </w:r>
      <w:r>
        <w:rPr>
          <w:spacing w:val="-17"/>
          <w:w w:val="110"/>
        </w:rPr>
        <w:t xml:space="preserve"> </w:t>
      </w:r>
      <w:r>
        <w:rPr>
          <w:w w:val="110"/>
        </w:rPr>
        <w:t>d'Arc,</w:t>
      </w:r>
      <w:r>
        <w:rPr>
          <w:spacing w:val="-17"/>
          <w:w w:val="110"/>
        </w:rPr>
        <w:t xml:space="preserve"> </w:t>
      </w:r>
      <w:r>
        <w:rPr>
          <w:w w:val="110"/>
        </w:rPr>
        <w:t>Rouen</w:t>
      </w:r>
      <w:r>
        <w:rPr>
          <w:spacing w:val="-16"/>
          <w:w w:val="110"/>
        </w:rPr>
        <w:t xml:space="preserve"> </w:t>
      </w:r>
      <w:r>
        <w:rPr>
          <w:w w:val="110"/>
        </w:rPr>
        <w:t>(76),</w:t>
      </w:r>
    </w:p>
    <w:p w14:paraId="79C24B87" w14:textId="77777777" w:rsidR="004368AB" w:rsidRDefault="004368AB" w:rsidP="00E14D73">
      <w:pPr>
        <w:pStyle w:val="Corpsdetexte"/>
        <w:ind w:right="87"/>
        <w:rPr>
          <w:sz w:val="24"/>
        </w:rPr>
      </w:pPr>
    </w:p>
    <w:p w14:paraId="2DD8797F" w14:textId="77777777" w:rsidR="004368AB" w:rsidRDefault="003757C0" w:rsidP="00E14D73">
      <w:pPr>
        <w:pStyle w:val="Corpsdetexte"/>
        <w:ind w:right="87"/>
        <w:jc w:val="both"/>
      </w:pPr>
      <w:r>
        <w:rPr>
          <w:w w:val="105"/>
        </w:rPr>
        <w:t>Yannick</w:t>
      </w:r>
      <w:r>
        <w:rPr>
          <w:spacing w:val="22"/>
          <w:w w:val="105"/>
        </w:rPr>
        <w:t xml:space="preserve"> </w:t>
      </w:r>
      <w:r>
        <w:rPr>
          <w:w w:val="105"/>
        </w:rPr>
        <w:t>Derudder,</w:t>
      </w:r>
      <w:r>
        <w:rPr>
          <w:spacing w:val="-2"/>
          <w:w w:val="105"/>
        </w:rPr>
        <w:t xml:space="preserve"> </w:t>
      </w:r>
      <w:r>
        <w:rPr>
          <w:w w:val="105"/>
        </w:rPr>
        <w:t>personnel</w:t>
      </w:r>
      <w:r>
        <w:rPr>
          <w:spacing w:val="22"/>
          <w:w w:val="105"/>
        </w:rPr>
        <w:t xml:space="preserve"> </w:t>
      </w:r>
      <w:r>
        <w:rPr>
          <w:w w:val="105"/>
        </w:rPr>
        <w:t>de</w:t>
      </w:r>
      <w:r>
        <w:rPr>
          <w:spacing w:val="9"/>
          <w:w w:val="105"/>
        </w:rPr>
        <w:t xml:space="preserve"> </w:t>
      </w:r>
      <w:r>
        <w:rPr>
          <w:w w:val="105"/>
        </w:rPr>
        <w:t>direction,</w:t>
      </w:r>
      <w:r>
        <w:rPr>
          <w:spacing w:val="-3"/>
          <w:w w:val="105"/>
        </w:rPr>
        <w:t xml:space="preserve"> </w:t>
      </w:r>
      <w:r>
        <w:rPr>
          <w:w w:val="105"/>
        </w:rPr>
        <w:t>collège</w:t>
      </w:r>
      <w:r>
        <w:rPr>
          <w:spacing w:val="19"/>
          <w:w w:val="105"/>
        </w:rPr>
        <w:t xml:space="preserve"> </w:t>
      </w:r>
      <w:r>
        <w:rPr>
          <w:w w:val="105"/>
        </w:rPr>
        <w:t>Francis</w:t>
      </w:r>
      <w:r>
        <w:rPr>
          <w:spacing w:val="10"/>
          <w:w w:val="105"/>
        </w:rPr>
        <w:t xml:space="preserve"> </w:t>
      </w:r>
      <w:r>
        <w:rPr>
          <w:w w:val="105"/>
        </w:rPr>
        <w:t>Yard,</w:t>
      </w:r>
      <w:r>
        <w:rPr>
          <w:spacing w:val="6"/>
          <w:w w:val="105"/>
        </w:rPr>
        <w:t xml:space="preserve"> </w:t>
      </w:r>
      <w:r>
        <w:rPr>
          <w:w w:val="105"/>
        </w:rPr>
        <w:t>Buchy</w:t>
      </w:r>
      <w:r>
        <w:rPr>
          <w:spacing w:val="5"/>
          <w:w w:val="105"/>
        </w:rPr>
        <w:t xml:space="preserve"> </w:t>
      </w:r>
      <w:r>
        <w:rPr>
          <w:spacing w:val="-2"/>
          <w:w w:val="105"/>
        </w:rPr>
        <w:t>(76),</w:t>
      </w:r>
    </w:p>
    <w:p w14:paraId="64B9D5ED" w14:textId="77777777" w:rsidR="004368AB" w:rsidRDefault="004368AB" w:rsidP="00E14D73">
      <w:pPr>
        <w:pStyle w:val="Corpsdetexte"/>
        <w:spacing w:before="9"/>
        <w:ind w:right="87"/>
        <w:rPr>
          <w:sz w:val="24"/>
        </w:rPr>
      </w:pPr>
    </w:p>
    <w:p w14:paraId="4850C84D" w14:textId="77777777" w:rsidR="004368AB" w:rsidRDefault="003757C0" w:rsidP="00E14D73">
      <w:pPr>
        <w:pStyle w:val="Corpsdetexte"/>
        <w:spacing w:line="254" w:lineRule="auto"/>
        <w:ind w:right="87" w:firstLine="7"/>
      </w:pPr>
      <w:r>
        <w:rPr>
          <w:w w:val="110"/>
        </w:rPr>
        <w:t>Alexandra Draghi,</w:t>
      </w:r>
      <w:r>
        <w:rPr>
          <w:spacing w:val="-17"/>
          <w:w w:val="110"/>
        </w:rPr>
        <w:t xml:space="preserve"> </w:t>
      </w:r>
      <w:r>
        <w:rPr>
          <w:w w:val="110"/>
        </w:rPr>
        <w:t>secrétaire administrative</w:t>
      </w:r>
      <w:r>
        <w:rPr>
          <w:spacing w:val="-17"/>
          <w:w w:val="110"/>
        </w:rPr>
        <w:t xml:space="preserve"> </w:t>
      </w:r>
      <w:r>
        <w:rPr>
          <w:w w:val="110"/>
        </w:rPr>
        <w:t>de</w:t>
      </w:r>
      <w:r>
        <w:rPr>
          <w:spacing w:val="-16"/>
          <w:w w:val="110"/>
        </w:rPr>
        <w:t xml:space="preserve"> </w:t>
      </w:r>
      <w:r>
        <w:rPr>
          <w:w w:val="110"/>
        </w:rPr>
        <w:t>l'éducation</w:t>
      </w:r>
      <w:r>
        <w:rPr>
          <w:spacing w:val="-1"/>
          <w:w w:val="110"/>
        </w:rPr>
        <w:t xml:space="preserve"> </w:t>
      </w:r>
      <w:r>
        <w:rPr>
          <w:w w:val="110"/>
        </w:rPr>
        <w:t>nationale</w:t>
      </w:r>
      <w:r>
        <w:rPr>
          <w:spacing w:val="-6"/>
          <w:w w:val="110"/>
        </w:rPr>
        <w:t xml:space="preserve"> </w:t>
      </w:r>
      <w:r>
        <w:rPr>
          <w:w w:val="110"/>
        </w:rPr>
        <w:t>et de</w:t>
      </w:r>
      <w:r>
        <w:rPr>
          <w:spacing w:val="-12"/>
          <w:w w:val="110"/>
        </w:rPr>
        <w:t xml:space="preserve"> </w:t>
      </w:r>
      <w:r>
        <w:rPr>
          <w:w w:val="110"/>
        </w:rPr>
        <w:t xml:space="preserve">l'enseignement </w:t>
      </w:r>
      <w:r>
        <w:t>supérieur</w:t>
      </w:r>
      <w:r>
        <w:rPr>
          <w:spacing w:val="80"/>
        </w:rPr>
        <w:t xml:space="preserve"> </w:t>
      </w:r>
      <w:r>
        <w:t>de</w:t>
      </w:r>
      <w:r>
        <w:rPr>
          <w:spacing w:val="40"/>
        </w:rPr>
        <w:t xml:space="preserve"> </w:t>
      </w:r>
      <w:r>
        <w:t>classe</w:t>
      </w:r>
      <w:r>
        <w:rPr>
          <w:spacing w:val="40"/>
        </w:rPr>
        <w:t xml:space="preserve"> </w:t>
      </w:r>
      <w:r>
        <w:t>supérieure,</w:t>
      </w:r>
      <w:r>
        <w:rPr>
          <w:spacing w:val="40"/>
        </w:rPr>
        <w:t xml:space="preserve"> </w:t>
      </w:r>
      <w:r>
        <w:t>Rectorat,</w:t>
      </w:r>
      <w:r>
        <w:rPr>
          <w:spacing w:val="40"/>
        </w:rPr>
        <w:t xml:space="preserve"> </w:t>
      </w:r>
      <w:r>
        <w:t>Rouen</w:t>
      </w:r>
      <w:r>
        <w:rPr>
          <w:spacing w:val="39"/>
        </w:rPr>
        <w:t xml:space="preserve"> </w:t>
      </w:r>
      <w:r>
        <w:t>(76), suppléée</w:t>
      </w:r>
      <w:r>
        <w:rPr>
          <w:spacing w:val="40"/>
        </w:rPr>
        <w:t xml:space="preserve"> </w:t>
      </w:r>
      <w:r>
        <w:t>pour</w:t>
      </w:r>
      <w:r>
        <w:rPr>
          <w:spacing w:val="40"/>
        </w:rPr>
        <w:t xml:space="preserve"> </w:t>
      </w:r>
      <w:r>
        <w:t>les</w:t>
      </w:r>
      <w:r>
        <w:rPr>
          <w:spacing w:val="40"/>
        </w:rPr>
        <w:t xml:space="preserve"> </w:t>
      </w:r>
      <w:r>
        <w:t>épreuves</w:t>
      </w:r>
      <w:r>
        <w:rPr>
          <w:spacing w:val="40"/>
        </w:rPr>
        <w:t xml:space="preserve"> </w:t>
      </w:r>
      <w:r>
        <w:t xml:space="preserve">d'admis­ </w:t>
      </w:r>
      <w:r>
        <w:rPr>
          <w:w w:val="110"/>
        </w:rPr>
        <w:t>sion par Thomas Courtois,</w:t>
      </w:r>
      <w:r>
        <w:rPr>
          <w:spacing w:val="-4"/>
          <w:w w:val="110"/>
        </w:rPr>
        <w:t xml:space="preserve"> </w:t>
      </w:r>
      <w:r>
        <w:rPr>
          <w:w w:val="110"/>
        </w:rPr>
        <w:t>secrétaire administratif de</w:t>
      </w:r>
      <w:r>
        <w:rPr>
          <w:spacing w:val="-7"/>
          <w:w w:val="110"/>
        </w:rPr>
        <w:t xml:space="preserve"> </w:t>
      </w:r>
      <w:r>
        <w:rPr>
          <w:w w:val="110"/>
        </w:rPr>
        <w:t>l'éducation nationale et de l'ensei­ gnement</w:t>
      </w:r>
      <w:r>
        <w:rPr>
          <w:spacing w:val="-6"/>
          <w:w w:val="110"/>
        </w:rPr>
        <w:t xml:space="preserve"> </w:t>
      </w:r>
      <w:r>
        <w:rPr>
          <w:w w:val="110"/>
        </w:rPr>
        <w:t>supérieur de</w:t>
      </w:r>
      <w:r>
        <w:rPr>
          <w:spacing w:val="-12"/>
          <w:w w:val="110"/>
        </w:rPr>
        <w:t xml:space="preserve"> </w:t>
      </w:r>
      <w:r>
        <w:rPr>
          <w:w w:val="110"/>
        </w:rPr>
        <w:t>classe</w:t>
      </w:r>
      <w:r>
        <w:rPr>
          <w:spacing w:val="-11"/>
          <w:w w:val="110"/>
        </w:rPr>
        <w:t xml:space="preserve"> </w:t>
      </w:r>
      <w:r>
        <w:rPr>
          <w:w w:val="110"/>
        </w:rPr>
        <w:t>supérieure,</w:t>
      </w:r>
      <w:r>
        <w:rPr>
          <w:spacing w:val="-8"/>
          <w:w w:val="110"/>
        </w:rPr>
        <w:t xml:space="preserve"> </w:t>
      </w:r>
      <w:r>
        <w:rPr>
          <w:w w:val="110"/>
        </w:rPr>
        <w:t>Rectorat,</w:t>
      </w:r>
      <w:r>
        <w:rPr>
          <w:spacing w:val="-17"/>
          <w:w w:val="110"/>
        </w:rPr>
        <w:t xml:space="preserve"> </w:t>
      </w:r>
      <w:r>
        <w:rPr>
          <w:w w:val="110"/>
        </w:rPr>
        <w:t>Rouen</w:t>
      </w:r>
      <w:r>
        <w:rPr>
          <w:spacing w:val="-14"/>
          <w:w w:val="110"/>
        </w:rPr>
        <w:t xml:space="preserve"> </w:t>
      </w:r>
      <w:r>
        <w:rPr>
          <w:w w:val="110"/>
        </w:rPr>
        <w:t>(76),</w:t>
      </w:r>
    </w:p>
    <w:p w14:paraId="5E211EB1" w14:textId="77777777" w:rsidR="004368AB" w:rsidRDefault="004368AB" w:rsidP="00E14D73">
      <w:pPr>
        <w:pStyle w:val="Corpsdetexte"/>
        <w:spacing w:before="4"/>
        <w:ind w:right="87"/>
        <w:rPr>
          <w:sz w:val="23"/>
        </w:rPr>
      </w:pPr>
    </w:p>
    <w:p w14:paraId="37A35BA5" w14:textId="77777777" w:rsidR="004368AB" w:rsidRDefault="003757C0" w:rsidP="00E14D73">
      <w:pPr>
        <w:pStyle w:val="Corpsdetexte"/>
        <w:spacing w:line="254" w:lineRule="auto"/>
        <w:ind w:right="87"/>
      </w:pPr>
      <w:r>
        <w:rPr>
          <w:w w:val="110"/>
        </w:rPr>
        <w:t>Amandine</w:t>
      </w:r>
      <w:r>
        <w:rPr>
          <w:spacing w:val="-10"/>
          <w:w w:val="110"/>
        </w:rPr>
        <w:t xml:space="preserve"> </w:t>
      </w:r>
      <w:r>
        <w:rPr>
          <w:w w:val="110"/>
        </w:rPr>
        <w:t>Gougeon,</w:t>
      </w:r>
      <w:r>
        <w:rPr>
          <w:spacing w:val="-17"/>
          <w:w w:val="110"/>
        </w:rPr>
        <w:t xml:space="preserve"> </w:t>
      </w:r>
      <w:r>
        <w:rPr>
          <w:w w:val="110"/>
        </w:rPr>
        <w:t>secrétaire administrative</w:t>
      </w:r>
      <w:r>
        <w:rPr>
          <w:spacing w:val="-16"/>
          <w:w w:val="110"/>
        </w:rPr>
        <w:t xml:space="preserve"> </w:t>
      </w:r>
      <w:r>
        <w:rPr>
          <w:w w:val="110"/>
        </w:rPr>
        <w:t>de</w:t>
      </w:r>
      <w:r>
        <w:rPr>
          <w:spacing w:val="-17"/>
          <w:w w:val="110"/>
        </w:rPr>
        <w:t xml:space="preserve"> </w:t>
      </w:r>
      <w:r>
        <w:rPr>
          <w:w w:val="110"/>
        </w:rPr>
        <w:t>l'éducation nationale</w:t>
      </w:r>
      <w:r>
        <w:rPr>
          <w:spacing w:val="-3"/>
          <w:w w:val="110"/>
        </w:rPr>
        <w:t xml:space="preserve"> </w:t>
      </w:r>
      <w:r>
        <w:rPr>
          <w:w w:val="110"/>
        </w:rPr>
        <w:t>et</w:t>
      </w:r>
      <w:r>
        <w:rPr>
          <w:spacing w:val="-1"/>
          <w:w w:val="110"/>
        </w:rPr>
        <w:t xml:space="preserve"> </w:t>
      </w:r>
      <w:r>
        <w:rPr>
          <w:w w:val="110"/>
        </w:rPr>
        <w:t>de</w:t>
      </w:r>
      <w:r>
        <w:rPr>
          <w:spacing w:val="-12"/>
          <w:w w:val="110"/>
        </w:rPr>
        <w:t xml:space="preserve"> </w:t>
      </w:r>
      <w:r>
        <w:rPr>
          <w:w w:val="110"/>
        </w:rPr>
        <w:t>l'enseign</w:t>
      </w:r>
      <w:r>
        <w:rPr>
          <w:w w:val="110"/>
        </w:rPr>
        <w:t>e­ ment</w:t>
      </w:r>
      <w:r>
        <w:rPr>
          <w:spacing w:val="-4"/>
          <w:w w:val="110"/>
        </w:rPr>
        <w:t xml:space="preserve"> </w:t>
      </w:r>
      <w:r>
        <w:rPr>
          <w:w w:val="110"/>
        </w:rPr>
        <w:t>supérieur de</w:t>
      </w:r>
      <w:r>
        <w:rPr>
          <w:spacing w:val="-3"/>
          <w:w w:val="110"/>
        </w:rPr>
        <w:t xml:space="preserve"> </w:t>
      </w:r>
      <w:r>
        <w:rPr>
          <w:w w:val="110"/>
        </w:rPr>
        <w:t>classe</w:t>
      </w:r>
      <w:r>
        <w:rPr>
          <w:spacing w:val="-2"/>
          <w:w w:val="110"/>
        </w:rPr>
        <w:t xml:space="preserve"> </w:t>
      </w:r>
      <w:r>
        <w:rPr>
          <w:w w:val="110"/>
        </w:rPr>
        <w:t>normale,</w:t>
      </w:r>
      <w:r>
        <w:rPr>
          <w:spacing w:val="-6"/>
          <w:w w:val="110"/>
        </w:rPr>
        <w:t xml:space="preserve"> </w:t>
      </w:r>
      <w:r>
        <w:rPr>
          <w:w w:val="110"/>
        </w:rPr>
        <w:t>Rectorat,</w:t>
      </w:r>
      <w:r>
        <w:rPr>
          <w:spacing w:val="-12"/>
          <w:w w:val="110"/>
        </w:rPr>
        <w:t xml:space="preserve"> </w:t>
      </w:r>
      <w:r>
        <w:rPr>
          <w:w w:val="110"/>
        </w:rPr>
        <w:t>Rouen</w:t>
      </w:r>
      <w:r>
        <w:rPr>
          <w:spacing w:val="-8"/>
          <w:w w:val="110"/>
        </w:rPr>
        <w:t xml:space="preserve"> </w:t>
      </w:r>
      <w:r>
        <w:rPr>
          <w:w w:val="110"/>
        </w:rPr>
        <w:t>(76),</w:t>
      </w:r>
    </w:p>
    <w:p w14:paraId="10FF9FA3" w14:textId="77777777" w:rsidR="004368AB" w:rsidRDefault="004368AB" w:rsidP="00E14D73">
      <w:pPr>
        <w:pStyle w:val="Corpsdetexte"/>
        <w:spacing w:before="1"/>
        <w:ind w:right="87"/>
        <w:rPr>
          <w:sz w:val="23"/>
        </w:rPr>
      </w:pPr>
    </w:p>
    <w:p w14:paraId="399BE9C3" w14:textId="7DCA4247" w:rsidR="004368AB" w:rsidRDefault="003757C0" w:rsidP="00E14D73">
      <w:pPr>
        <w:pStyle w:val="Corpsdetexte"/>
        <w:spacing w:before="1" w:line="254" w:lineRule="auto"/>
        <w:ind w:right="87" w:firstLine="1"/>
      </w:pPr>
      <w:r>
        <w:rPr>
          <w:w w:val="105"/>
        </w:rPr>
        <w:t>Sandrine</w:t>
      </w:r>
      <w:r>
        <w:rPr>
          <w:spacing w:val="40"/>
          <w:w w:val="105"/>
        </w:rPr>
        <w:t xml:space="preserve"> </w:t>
      </w:r>
      <w:r>
        <w:rPr>
          <w:w w:val="105"/>
        </w:rPr>
        <w:t>Vilmus,</w:t>
      </w:r>
      <w:r>
        <w:rPr>
          <w:spacing w:val="40"/>
          <w:w w:val="105"/>
        </w:rPr>
        <w:t xml:space="preserve"> </w:t>
      </w:r>
      <w:r>
        <w:rPr>
          <w:w w:val="105"/>
        </w:rPr>
        <w:t>attachée</w:t>
      </w:r>
      <w:r>
        <w:rPr>
          <w:spacing w:val="40"/>
          <w:w w:val="105"/>
        </w:rPr>
        <w:t xml:space="preserve"> </w:t>
      </w:r>
      <w:r>
        <w:rPr>
          <w:w w:val="105"/>
        </w:rPr>
        <w:t>principale</w:t>
      </w:r>
      <w:r>
        <w:rPr>
          <w:spacing w:val="39"/>
          <w:w w:val="105"/>
        </w:rPr>
        <w:t xml:space="preserve"> </w:t>
      </w:r>
      <w:r>
        <w:rPr>
          <w:w w:val="105"/>
        </w:rPr>
        <w:t>d'administration de l'Éducation</w:t>
      </w:r>
      <w:r>
        <w:rPr>
          <w:spacing w:val="40"/>
          <w:w w:val="105"/>
        </w:rPr>
        <w:t xml:space="preserve"> </w:t>
      </w:r>
      <w:r>
        <w:rPr>
          <w:w w:val="105"/>
        </w:rPr>
        <w:t>nationale</w:t>
      </w:r>
      <w:r>
        <w:rPr>
          <w:spacing w:val="40"/>
          <w:w w:val="105"/>
        </w:rPr>
        <w:t xml:space="preserve"> </w:t>
      </w:r>
      <w:r>
        <w:rPr>
          <w:w w:val="105"/>
        </w:rPr>
        <w:t>et</w:t>
      </w:r>
      <w:r>
        <w:rPr>
          <w:spacing w:val="40"/>
          <w:w w:val="105"/>
        </w:rPr>
        <w:t xml:space="preserve"> </w:t>
      </w:r>
      <w:r>
        <w:rPr>
          <w:w w:val="105"/>
        </w:rPr>
        <w:t>de</w:t>
      </w:r>
      <w:r>
        <w:rPr>
          <w:spacing w:val="36"/>
          <w:w w:val="105"/>
        </w:rPr>
        <w:t xml:space="preserve"> </w:t>
      </w:r>
      <w:r>
        <w:rPr>
          <w:w w:val="105"/>
        </w:rPr>
        <w:t>l'En</w:t>
      </w:r>
      <w:r>
        <w:rPr>
          <w:w w:val="105"/>
        </w:rPr>
        <w:t>seignement supérieur, DSDEN de la Seine Maritime, Rouen (76),</w:t>
      </w:r>
    </w:p>
    <w:p w14:paraId="2D63A480" w14:textId="77777777" w:rsidR="004368AB" w:rsidRDefault="004368AB" w:rsidP="00E14D73">
      <w:pPr>
        <w:spacing w:line="254" w:lineRule="auto"/>
        <w:ind w:right="87"/>
        <w:sectPr w:rsidR="004368AB">
          <w:pgSz w:w="11910" w:h="16840"/>
          <w:pgMar w:top="1020" w:right="940" w:bottom="980" w:left="960" w:header="0" w:footer="787" w:gutter="0"/>
          <w:cols w:space="720"/>
        </w:sectPr>
      </w:pPr>
    </w:p>
    <w:p w14:paraId="62AA80FD" w14:textId="77777777" w:rsidR="004368AB" w:rsidRDefault="003757C0" w:rsidP="00E14D73">
      <w:pPr>
        <w:pStyle w:val="Corpsdetexte"/>
        <w:spacing w:before="72" w:line="254" w:lineRule="auto"/>
        <w:ind w:right="87" w:firstLine="2"/>
        <w:jc w:val="both"/>
      </w:pPr>
      <w:r>
        <w:rPr>
          <w:w w:val="110"/>
        </w:rPr>
        <w:lastRenderedPageBreak/>
        <w:t>Marc</w:t>
      </w:r>
      <w:r>
        <w:rPr>
          <w:spacing w:val="-8"/>
          <w:w w:val="110"/>
        </w:rPr>
        <w:t xml:space="preserve"> </w:t>
      </w:r>
      <w:r>
        <w:rPr>
          <w:w w:val="110"/>
        </w:rPr>
        <w:t>Tombois,</w:t>
      </w:r>
      <w:r>
        <w:rPr>
          <w:spacing w:val="-17"/>
          <w:w w:val="110"/>
        </w:rPr>
        <w:t xml:space="preserve"> </w:t>
      </w:r>
      <w:r>
        <w:rPr>
          <w:w w:val="110"/>
        </w:rPr>
        <w:t>secrétaire</w:t>
      </w:r>
      <w:r>
        <w:rPr>
          <w:spacing w:val="-3"/>
          <w:w w:val="110"/>
        </w:rPr>
        <w:t xml:space="preserve"> </w:t>
      </w:r>
      <w:r>
        <w:rPr>
          <w:w w:val="110"/>
        </w:rPr>
        <w:t>administratif de</w:t>
      </w:r>
      <w:r>
        <w:rPr>
          <w:spacing w:val="-13"/>
          <w:w w:val="110"/>
        </w:rPr>
        <w:t xml:space="preserve"> </w:t>
      </w:r>
      <w:r>
        <w:rPr>
          <w:w w:val="110"/>
        </w:rPr>
        <w:t>l'éducation</w:t>
      </w:r>
      <w:r>
        <w:rPr>
          <w:spacing w:val="-1"/>
          <w:w w:val="110"/>
        </w:rPr>
        <w:t xml:space="preserve"> </w:t>
      </w:r>
      <w:r>
        <w:rPr>
          <w:w w:val="110"/>
        </w:rPr>
        <w:t>nationale</w:t>
      </w:r>
      <w:r>
        <w:rPr>
          <w:spacing w:val="-6"/>
          <w:w w:val="110"/>
        </w:rPr>
        <w:t xml:space="preserve"> </w:t>
      </w:r>
      <w:r>
        <w:rPr>
          <w:w w:val="110"/>
        </w:rPr>
        <w:t>et de</w:t>
      </w:r>
      <w:r>
        <w:rPr>
          <w:spacing w:val="-12"/>
          <w:w w:val="110"/>
        </w:rPr>
        <w:t xml:space="preserve"> </w:t>
      </w:r>
      <w:r>
        <w:rPr>
          <w:w w:val="110"/>
        </w:rPr>
        <w:t>l'enseignement</w:t>
      </w:r>
      <w:r>
        <w:rPr>
          <w:spacing w:val="-9"/>
          <w:w w:val="110"/>
        </w:rPr>
        <w:t xml:space="preserve"> </w:t>
      </w:r>
      <w:r>
        <w:rPr>
          <w:w w:val="110"/>
        </w:rPr>
        <w:t>supé­ rieur de classe exceptionnelle,</w:t>
      </w:r>
      <w:r>
        <w:rPr>
          <w:spacing w:val="-30"/>
          <w:w w:val="110"/>
        </w:rPr>
        <w:t xml:space="preserve"> </w:t>
      </w:r>
      <w:r>
        <w:rPr>
          <w:w w:val="110"/>
        </w:rPr>
        <w:t>Collège Claude Delvincourt, Dieppe</w:t>
      </w:r>
      <w:r>
        <w:rPr>
          <w:spacing w:val="-3"/>
          <w:w w:val="110"/>
        </w:rPr>
        <w:t xml:space="preserve"> </w:t>
      </w:r>
      <w:r>
        <w:rPr>
          <w:w w:val="110"/>
        </w:rPr>
        <w:t>(76).</w:t>
      </w:r>
    </w:p>
    <w:p w14:paraId="4223567B" w14:textId="77777777" w:rsidR="004368AB" w:rsidRDefault="004368AB" w:rsidP="00E14D73">
      <w:pPr>
        <w:pStyle w:val="Corpsdetexte"/>
        <w:spacing w:before="6"/>
        <w:ind w:right="87"/>
        <w:rPr>
          <w:sz w:val="23"/>
        </w:rPr>
      </w:pPr>
    </w:p>
    <w:p w14:paraId="60B98E17" w14:textId="535D8C9C" w:rsidR="004368AB" w:rsidRDefault="003757C0" w:rsidP="00E14D73">
      <w:pPr>
        <w:pStyle w:val="Titre1"/>
        <w:ind w:left="0" w:right="87"/>
      </w:pPr>
      <w:r>
        <w:rPr>
          <w:spacing w:val="-2"/>
          <w:w w:val="105"/>
        </w:rPr>
        <w:t>Préambule</w:t>
      </w:r>
      <w:r w:rsidR="00E14D73">
        <w:rPr>
          <w:spacing w:val="-2"/>
          <w:w w:val="105"/>
        </w:rPr>
        <w:t xml:space="preserve"> </w:t>
      </w:r>
      <w:r>
        <w:rPr>
          <w:spacing w:val="-2"/>
          <w:w w:val="105"/>
        </w:rPr>
        <w:t>:</w:t>
      </w:r>
    </w:p>
    <w:p w14:paraId="498CE74A" w14:textId="77777777" w:rsidR="004368AB" w:rsidRDefault="004368AB" w:rsidP="00E14D73">
      <w:pPr>
        <w:pStyle w:val="Corpsdetexte"/>
        <w:ind w:right="87"/>
        <w:rPr>
          <w:b/>
          <w:sz w:val="24"/>
        </w:rPr>
      </w:pPr>
    </w:p>
    <w:p w14:paraId="3D91E10B" w14:textId="77777777" w:rsidR="004368AB" w:rsidRDefault="004368AB" w:rsidP="00E14D73">
      <w:pPr>
        <w:pStyle w:val="Corpsdetexte"/>
        <w:spacing w:before="7"/>
        <w:ind w:right="87"/>
        <w:rPr>
          <w:b/>
          <w:sz w:val="24"/>
        </w:rPr>
      </w:pPr>
    </w:p>
    <w:p w14:paraId="207330B3" w14:textId="77777777" w:rsidR="004368AB" w:rsidRDefault="003757C0" w:rsidP="00E14D73">
      <w:pPr>
        <w:pStyle w:val="Corpsdetexte"/>
        <w:spacing w:line="254" w:lineRule="auto"/>
        <w:ind w:right="87" w:firstLine="5"/>
        <w:jc w:val="both"/>
      </w:pPr>
      <w:r>
        <w:rPr>
          <w:w w:val="105"/>
        </w:rPr>
        <w:t>Le présent rapport a pour objet, au-delà du bilan quantitatif du concours, de faire part des observations</w:t>
      </w:r>
      <w:r>
        <w:rPr>
          <w:spacing w:val="36"/>
          <w:w w:val="105"/>
        </w:rPr>
        <w:t xml:space="preserve"> </w:t>
      </w:r>
      <w:r>
        <w:rPr>
          <w:w w:val="105"/>
        </w:rPr>
        <w:t>et</w:t>
      </w:r>
      <w:r>
        <w:rPr>
          <w:spacing w:val="40"/>
          <w:w w:val="105"/>
        </w:rPr>
        <w:t xml:space="preserve"> </w:t>
      </w:r>
      <w:r>
        <w:rPr>
          <w:w w:val="105"/>
        </w:rPr>
        <w:t>des enseignements</w:t>
      </w:r>
      <w:r>
        <w:rPr>
          <w:spacing w:val="40"/>
          <w:w w:val="105"/>
        </w:rPr>
        <w:t xml:space="preserve"> </w:t>
      </w:r>
      <w:r>
        <w:rPr>
          <w:w w:val="105"/>
        </w:rPr>
        <w:t>qu'en ont</w:t>
      </w:r>
      <w:r>
        <w:rPr>
          <w:spacing w:val="40"/>
          <w:w w:val="105"/>
        </w:rPr>
        <w:t xml:space="preserve"> </w:t>
      </w:r>
      <w:r>
        <w:rPr>
          <w:w w:val="105"/>
        </w:rPr>
        <w:t>retiré les membres</w:t>
      </w:r>
      <w:r>
        <w:rPr>
          <w:spacing w:val="36"/>
          <w:w w:val="105"/>
        </w:rPr>
        <w:t xml:space="preserve"> </w:t>
      </w:r>
      <w:r>
        <w:rPr>
          <w:w w:val="105"/>
        </w:rPr>
        <w:t>du jury, afin de répondre aux interrogations des candidats, passés ou</w:t>
      </w:r>
      <w:r>
        <w:rPr>
          <w:spacing w:val="40"/>
          <w:w w:val="105"/>
        </w:rPr>
        <w:t xml:space="preserve"> </w:t>
      </w:r>
      <w:r>
        <w:rPr>
          <w:w w:val="105"/>
        </w:rPr>
        <w:t>futurs et de leur</w:t>
      </w:r>
      <w:r>
        <w:rPr>
          <w:spacing w:val="22"/>
          <w:w w:val="105"/>
        </w:rPr>
        <w:t xml:space="preserve"> </w:t>
      </w:r>
      <w:r>
        <w:rPr>
          <w:w w:val="105"/>
        </w:rPr>
        <w:t>donner</w:t>
      </w:r>
      <w:r>
        <w:rPr>
          <w:spacing w:val="37"/>
          <w:w w:val="105"/>
        </w:rPr>
        <w:t xml:space="preserve"> </w:t>
      </w:r>
      <w:r>
        <w:rPr>
          <w:w w:val="105"/>
        </w:rPr>
        <w:t>des pistes de travail et de réflexion pour les aider dans la préparation des épreuves.</w:t>
      </w:r>
    </w:p>
    <w:p w14:paraId="7E20045D" w14:textId="77777777" w:rsidR="004368AB" w:rsidRDefault="004368AB" w:rsidP="00E14D73">
      <w:pPr>
        <w:pStyle w:val="Corpsdetexte"/>
        <w:spacing w:before="4"/>
        <w:ind w:right="87"/>
        <w:rPr>
          <w:sz w:val="23"/>
        </w:rPr>
      </w:pPr>
    </w:p>
    <w:p w14:paraId="2D544C9C" w14:textId="77777777" w:rsidR="004368AB" w:rsidRDefault="003757C0" w:rsidP="00E14D73">
      <w:pPr>
        <w:pStyle w:val="Corpsdetexte"/>
        <w:spacing w:line="254" w:lineRule="auto"/>
        <w:ind w:right="87"/>
        <w:jc w:val="both"/>
      </w:pPr>
      <w:r>
        <w:rPr>
          <w:w w:val="110"/>
        </w:rPr>
        <w:t>Au</w:t>
      </w:r>
      <w:r>
        <w:rPr>
          <w:spacing w:val="-2"/>
          <w:w w:val="110"/>
        </w:rPr>
        <w:t xml:space="preserve"> </w:t>
      </w:r>
      <w:r>
        <w:rPr>
          <w:w w:val="110"/>
        </w:rPr>
        <w:t>nom du</w:t>
      </w:r>
      <w:r>
        <w:rPr>
          <w:spacing w:val="-1"/>
          <w:w w:val="110"/>
        </w:rPr>
        <w:t xml:space="preserve"> </w:t>
      </w:r>
      <w:r>
        <w:rPr>
          <w:w w:val="110"/>
        </w:rPr>
        <w:t>jury,</w:t>
      </w:r>
      <w:r>
        <w:rPr>
          <w:spacing w:val="-11"/>
          <w:w w:val="110"/>
        </w:rPr>
        <w:t xml:space="preserve"> </w:t>
      </w:r>
      <w:r>
        <w:rPr>
          <w:w w:val="110"/>
        </w:rPr>
        <w:t>la</w:t>
      </w:r>
      <w:r>
        <w:rPr>
          <w:spacing w:val="-1"/>
          <w:w w:val="110"/>
        </w:rPr>
        <w:t xml:space="preserve"> </w:t>
      </w:r>
      <w:r>
        <w:rPr>
          <w:w w:val="110"/>
        </w:rPr>
        <w:t>présidence</w:t>
      </w:r>
      <w:r>
        <w:rPr>
          <w:spacing w:val="-1"/>
          <w:w w:val="110"/>
        </w:rPr>
        <w:t xml:space="preserve"> </w:t>
      </w:r>
      <w:r>
        <w:rPr>
          <w:w w:val="110"/>
        </w:rPr>
        <w:t>du</w:t>
      </w:r>
      <w:r>
        <w:rPr>
          <w:spacing w:val="-7"/>
          <w:w w:val="110"/>
        </w:rPr>
        <w:t xml:space="preserve"> </w:t>
      </w:r>
      <w:r>
        <w:rPr>
          <w:w w:val="110"/>
        </w:rPr>
        <w:t>jury</w:t>
      </w:r>
      <w:r>
        <w:rPr>
          <w:spacing w:val="-6"/>
          <w:w w:val="110"/>
        </w:rPr>
        <w:t xml:space="preserve"> </w:t>
      </w:r>
      <w:r>
        <w:rPr>
          <w:w w:val="110"/>
        </w:rPr>
        <w:t>tient à</w:t>
      </w:r>
      <w:r>
        <w:rPr>
          <w:spacing w:val="-4"/>
          <w:w w:val="110"/>
        </w:rPr>
        <w:t xml:space="preserve"> </w:t>
      </w:r>
      <w:r>
        <w:rPr>
          <w:w w:val="110"/>
        </w:rPr>
        <w:t>remercier les</w:t>
      </w:r>
      <w:r>
        <w:rPr>
          <w:spacing w:val="-7"/>
          <w:w w:val="110"/>
        </w:rPr>
        <w:t xml:space="preserve"> </w:t>
      </w:r>
      <w:r>
        <w:rPr>
          <w:w w:val="110"/>
        </w:rPr>
        <w:t>équipes</w:t>
      </w:r>
      <w:r>
        <w:rPr>
          <w:spacing w:val="-2"/>
          <w:w w:val="110"/>
        </w:rPr>
        <w:t xml:space="preserve"> </w:t>
      </w:r>
      <w:r>
        <w:rPr>
          <w:w w:val="110"/>
        </w:rPr>
        <w:t>de la Division</w:t>
      </w:r>
      <w:r>
        <w:rPr>
          <w:spacing w:val="-4"/>
          <w:w w:val="110"/>
        </w:rPr>
        <w:t xml:space="preserve"> </w:t>
      </w:r>
      <w:r>
        <w:rPr>
          <w:w w:val="110"/>
        </w:rPr>
        <w:t>des</w:t>
      </w:r>
      <w:r>
        <w:rPr>
          <w:spacing w:val="-4"/>
          <w:w w:val="110"/>
        </w:rPr>
        <w:t xml:space="preserve"> </w:t>
      </w:r>
      <w:r>
        <w:rPr>
          <w:w w:val="110"/>
        </w:rPr>
        <w:t>Exa­ mens</w:t>
      </w:r>
      <w:r>
        <w:rPr>
          <w:spacing w:val="-17"/>
          <w:w w:val="110"/>
        </w:rPr>
        <w:t xml:space="preserve"> </w:t>
      </w:r>
      <w:r>
        <w:rPr>
          <w:w w:val="110"/>
        </w:rPr>
        <w:t>et</w:t>
      </w:r>
      <w:r>
        <w:rPr>
          <w:spacing w:val="-17"/>
          <w:w w:val="110"/>
        </w:rPr>
        <w:t xml:space="preserve"> </w:t>
      </w:r>
      <w:r>
        <w:rPr>
          <w:w w:val="110"/>
        </w:rPr>
        <w:t>Concours</w:t>
      </w:r>
      <w:r>
        <w:rPr>
          <w:spacing w:val="-17"/>
          <w:w w:val="110"/>
        </w:rPr>
        <w:t xml:space="preserve"> </w:t>
      </w:r>
      <w:r>
        <w:rPr>
          <w:w w:val="110"/>
        </w:rPr>
        <w:t>du</w:t>
      </w:r>
      <w:r>
        <w:rPr>
          <w:spacing w:val="-9"/>
          <w:w w:val="110"/>
        </w:rPr>
        <w:t xml:space="preserve"> </w:t>
      </w:r>
      <w:r>
        <w:rPr>
          <w:w w:val="110"/>
        </w:rPr>
        <w:t>Rectorat</w:t>
      </w:r>
      <w:r>
        <w:rPr>
          <w:spacing w:val="-12"/>
          <w:w w:val="110"/>
        </w:rPr>
        <w:t xml:space="preserve"> </w:t>
      </w:r>
      <w:r>
        <w:rPr>
          <w:w w:val="110"/>
        </w:rPr>
        <w:t>de</w:t>
      </w:r>
      <w:r>
        <w:rPr>
          <w:spacing w:val="-12"/>
          <w:w w:val="110"/>
        </w:rPr>
        <w:t xml:space="preserve"> </w:t>
      </w:r>
      <w:r>
        <w:rPr>
          <w:w w:val="110"/>
        </w:rPr>
        <w:t>Normandie</w:t>
      </w:r>
      <w:r>
        <w:rPr>
          <w:spacing w:val="-4"/>
          <w:w w:val="110"/>
        </w:rPr>
        <w:t xml:space="preserve"> </w:t>
      </w:r>
      <w:r>
        <w:rPr>
          <w:w w:val="110"/>
        </w:rPr>
        <w:t>pour</w:t>
      </w:r>
      <w:r>
        <w:rPr>
          <w:spacing w:val="-7"/>
          <w:w w:val="110"/>
        </w:rPr>
        <w:t xml:space="preserve"> </w:t>
      </w:r>
      <w:r>
        <w:rPr>
          <w:w w:val="110"/>
        </w:rPr>
        <w:t>la</w:t>
      </w:r>
      <w:r>
        <w:rPr>
          <w:spacing w:val="-17"/>
          <w:w w:val="110"/>
        </w:rPr>
        <w:t xml:space="preserve"> </w:t>
      </w:r>
      <w:r>
        <w:rPr>
          <w:w w:val="110"/>
        </w:rPr>
        <w:t>qualité</w:t>
      </w:r>
      <w:r>
        <w:rPr>
          <w:spacing w:val="-17"/>
          <w:w w:val="110"/>
        </w:rPr>
        <w:t xml:space="preserve"> </w:t>
      </w:r>
      <w:r>
        <w:rPr>
          <w:w w:val="110"/>
        </w:rPr>
        <w:t>de</w:t>
      </w:r>
      <w:r>
        <w:rPr>
          <w:spacing w:val="-17"/>
          <w:w w:val="110"/>
        </w:rPr>
        <w:t xml:space="preserve"> </w:t>
      </w:r>
      <w:r>
        <w:rPr>
          <w:w w:val="110"/>
        </w:rPr>
        <w:t>l'organisation</w:t>
      </w:r>
      <w:r>
        <w:rPr>
          <w:spacing w:val="-17"/>
          <w:w w:val="110"/>
        </w:rPr>
        <w:t xml:space="preserve"> </w:t>
      </w:r>
      <w:r>
        <w:rPr>
          <w:w w:val="110"/>
        </w:rPr>
        <w:t>et</w:t>
      </w:r>
      <w:r>
        <w:rPr>
          <w:spacing w:val="-8"/>
          <w:w w:val="110"/>
        </w:rPr>
        <w:t xml:space="preserve"> </w:t>
      </w:r>
      <w:r>
        <w:rPr>
          <w:w w:val="110"/>
        </w:rPr>
        <w:t>de</w:t>
      </w:r>
      <w:r>
        <w:rPr>
          <w:spacing w:val="-17"/>
          <w:w w:val="110"/>
        </w:rPr>
        <w:t xml:space="preserve"> </w:t>
      </w:r>
      <w:r>
        <w:rPr>
          <w:w w:val="110"/>
        </w:rPr>
        <w:t>l'accueil mis</w:t>
      </w:r>
      <w:r>
        <w:rPr>
          <w:spacing w:val="-17"/>
          <w:w w:val="110"/>
        </w:rPr>
        <w:t xml:space="preserve"> </w:t>
      </w:r>
      <w:r>
        <w:rPr>
          <w:w w:val="110"/>
        </w:rPr>
        <w:t>en</w:t>
      </w:r>
      <w:r>
        <w:rPr>
          <w:spacing w:val="-17"/>
          <w:w w:val="110"/>
        </w:rPr>
        <w:t xml:space="preserve"> </w:t>
      </w:r>
      <w:r>
        <w:rPr>
          <w:w w:val="110"/>
        </w:rPr>
        <w:t>place,</w:t>
      </w:r>
      <w:r>
        <w:rPr>
          <w:spacing w:val="-17"/>
          <w:w w:val="110"/>
        </w:rPr>
        <w:t xml:space="preserve"> </w:t>
      </w:r>
      <w:r>
        <w:rPr>
          <w:w w:val="110"/>
        </w:rPr>
        <w:t>pour</w:t>
      </w:r>
      <w:r>
        <w:rPr>
          <w:spacing w:val="-17"/>
          <w:w w:val="110"/>
        </w:rPr>
        <w:t xml:space="preserve"> </w:t>
      </w:r>
      <w:r>
        <w:rPr>
          <w:w w:val="110"/>
        </w:rPr>
        <w:t>leur</w:t>
      </w:r>
      <w:r>
        <w:rPr>
          <w:spacing w:val="-17"/>
          <w:w w:val="110"/>
        </w:rPr>
        <w:t xml:space="preserve"> </w:t>
      </w:r>
      <w:r>
        <w:rPr>
          <w:w w:val="110"/>
        </w:rPr>
        <w:t>professionnalisme,</w:t>
      </w:r>
      <w:r>
        <w:rPr>
          <w:spacing w:val="-16"/>
          <w:w w:val="110"/>
        </w:rPr>
        <w:t xml:space="preserve"> </w:t>
      </w:r>
      <w:r>
        <w:rPr>
          <w:w w:val="110"/>
        </w:rPr>
        <w:t>leur</w:t>
      </w:r>
      <w:r>
        <w:rPr>
          <w:spacing w:val="-17"/>
          <w:w w:val="110"/>
        </w:rPr>
        <w:t xml:space="preserve"> </w:t>
      </w:r>
      <w:r>
        <w:rPr>
          <w:w w:val="110"/>
        </w:rPr>
        <w:t>disponibilité</w:t>
      </w:r>
      <w:r>
        <w:rPr>
          <w:spacing w:val="-17"/>
          <w:w w:val="110"/>
        </w:rPr>
        <w:t xml:space="preserve"> </w:t>
      </w:r>
      <w:r>
        <w:rPr>
          <w:w w:val="110"/>
        </w:rPr>
        <w:t>et</w:t>
      </w:r>
      <w:r>
        <w:rPr>
          <w:spacing w:val="-17"/>
          <w:w w:val="110"/>
        </w:rPr>
        <w:t xml:space="preserve"> </w:t>
      </w:r>
      <w:r>
        <w:rPr>
          <w:w w:val="110"/>
        </w:rPr>
        <w:t>leur</w:t>
      </w:r>
      <w:r>
        <w:rPr>
          <w:spacing w:val="-17"/>
          <w:w w:val="110"/>
        </w:rPr>
        <w:t xml:space="preserve"> </w:t>
      </w:r>
      <w:r>
        <w:rPr>
          <w:w w:val="110"/>
        </w:rPr>
        <w:t>constante</w:t>
      </w:r>
      <w:r>
        <w:rPr>
          <w:spacing w:val="-13"/>
          <w:w w:val="110"/>
        </w:rPr>
        <w:t xml:space="preserve"> </w:t>
      </w:r>
      <w:r>
        <w:rPr>
          <w:w w:val="110"/>
        </w:rPr>
        <w:t>gentillesse.</w:t>
      </w:r>
      <w:r>
        <w:rPr>
          <w:spacing w:val="-3"/>
          <w:w w:val="110"/>
        </w:rPr>
        <w:t xml:space="preserve"> </w:t>
      </w:r>
      <w:r>
        <w:rPr>
          <w:w w:val="110"/>
        </w:rPr>
        <w:t>La présidence remercie aussi tous les membres du jury pour le sérieux, la disponibilité et la bienveillance dont ils</w:t>
      </w:r>
      <w:r>
        <w:rPr>
          <w:spacing w:val="-5"/>
          <w:w w:val="110"/>
        </w:rPr>
        <w:t xml:space="preserve"> </w:t>
      </w:r>
      <w:r>
        <w:rPr>
          <w:w w:val="110"/>
        </w:rPr>
        <w:t>ont</w:t>
      </w:r>
      <w:r>
        <w:rPr>
          <w:spacing w:val="40"/>
          <w:w w:val="110"/>
        </w:rPr>
        <w:t xml:space="preserve"> </w:t>
      </w:r>
      <w:r>
        <w:rPr>
          <w:w w:val="110"/>
        </w:rPr>
        <w:t>fait preuve et</w:t>
      </w:r>
      <w:r>
        <w:rPr>
          <w:spacing w:val="24"/>
          <w:w w:val="110"/>
        </w:rPr>
        <w:t xml:space="preserve"> </w:t>
      </w:r>
      <w:r>
        <w:rPr>
          <w:w w:val="110"/>
        </w:rPr>
        <w:t>pour</w:t>
      </w:r>
      <w:r>
        <w:rPr>
          <w:spacing w:val="17"/>
          <w:w w:val="110"/>
        </w:rPr>
        <w:t xml:space="preserve"> </w:t>
      </w:r>
      <w:r>
        <w:rPr>
          <w:w w:val="110"/>
        </w:rPr>
        <w:t>l'excellent climat qui a régné tout au long</w:t>
      </w:r>
      <w:r>
        <w:rPr>
          <w:spacing w:val="-15"/>
          <w:w w:val="110"/>
        </w:rPr>
        <w:t xml:space="preserve"> </w:t>
      </w:r>
      <w:r>
        <w:rPr>
          <w:w w:val="110"/>
        </w:rPr>
        <w:t>de la session.</w:t>
      </w:r>
    </w:p>
    <w:p w14:paraId="160BDB02" w14:textId="77777777" w:rsidR="004368AB" w:rsidRDefault="004368AB" w:rsidP="00E14D73">
      <w:pPr>
        <w:pStyle w:val="Corpsdetexte"/>
        <w:spacing w:before="1"/>
        <w:ind w:right="87"/>
        <w:rPr>
          <w:sz w:val="23"/>
        </w:rPr>
      </w:pPr>
    </w:p>
    <w:p w14:paraId="5FDDA980" w14:textId="77777777" w:rsidR="004368AB" w:rsidRDefault="003757C0" w:rsidP="00E14D73">
      <w:pPr>
        <w:pStyle w:val="Corpsdetexte"/>
        <w:spacing w:line="254" w:lineRule="auto"/>
        <w:ind w:right="87" w:firstLine="2"/>
        <w:jc w:val="both"/>
      </w:pPr>
      <w:r>
        <w:rPr>
          <w:w w:val="105"/>
        </w:rPr>
        <w:t>Le concours d'adjoint</w:t>
      </w:r>
      <w:r>
        <w:rPr>
          <w:spacing w:val="36"/>
          <w:w w:val="105"/>
        </w:rPr>
        <w:t xml:space="preserve"> </w:t>
      </w:r>
      <w:r>
        <w:rPr>
          <w:w w:val="105"/>
        </w:rPr>
        <w:t>administratif</w:t>
      </w:r>
      <w:r>
        <w:rPr>
          <w:spacing w:val="40"/>
          <w:w w:val="105"/>
        </w:rPr>
        <w:t xml:space="preserve"> </w:t>
      </w:r>
      <w:r>
        <w:rPr>
          <w:w w:val="105"/>
        </w:rPr>
        <w:t>principal de 2ème</w:t>
      </w:r>
      <w:r>
        <w:rPr>
          <w:spacing w:val="-11"/>
          <w:w w:val="105"/>
        </w:rPr>
        <w:t xml:space="preserve"> </w:t>
      </w:r>
      <w:r>
        <w:rPr>
          <w:w w:val="105"/>
        </w:rPr>
        <w:t>classe externe</w:t>
      </w:r>
      <w:r>
        <w:rPr>
          <w:spacing w:val="28"/>
          <w:w w:val="105"/>
        </w:rPr>
        <w:t xml:space="preserve"> </w:t>
      </w:r>
      <w:r>
        <w:rPr>
          <w:w w:val="105"/>
        </w:rPr>
        <w:t>2022 était</w:t>
      </w:r>
      <w:r>
        <w:rPr>
          <w:spacing w:val="25"/>
          <w:w w:val="105"/>
        </w:rPr>
        <w:t xml:space="preserve"> </w:t>
      </w:r>
      <w:r>
        <w:rPr>
          <w:w w:val="105"/>
        </w:rPr>
        <w:t>organisé</w:t>
      </w:r>
      <w:r>
        <w:rPr>
          <w:spacing w:val="25"/>
          <w:w w:val="105"/>
        </w:rPr>
        <w:t xml:space="preserve"> </w:t>
      </w:r>
      <w:r>
        <w:rPr>
          <w:w w:val="105"/>
        </w:rPr>
        <w:t>par la</w:t>
      </w:r>
      <w:r>
        <w:rPr>
          <w:spacing w:val="29"/>
          <w:w w:val="105"/>
        </w:rPr>
        <w:t xml:space="preserve"> </w:t>
      </w:r>
      <w:r>
        <w:rPr>
          <w:w w:val="105"/>
        </w:rPr>
        <w:t>DEC du</w:t>
      </w:r>
      <w:r>
        <w:rPr>
          <w:spacing w:val="40"/>
          <w:w w:val="105"/>
        </w:rPr>
        <w:t xml:space="preserve"> </w:t>
      </w:r>
      <w:r>
        <w:rPr>
          <w:w w:val="105"/>
        </w:rPr>
        <w:t>Rectorat</w:t>
      </w:r>
      <w:r>
        <w:rPr>
          <w:spacing w:val="35"/>
          <w:w w:val="105"/>
        </w:rPr>
        <w:t xml:space="preserve"> </w:t>
      </w:r>
      <w:r>
        <w:rPr>
          <w:w w:val="105"/>
        </w:rPr>
        <w:t>de l'Académie</w:t>
      </w:r>
      <w:r>
        <w:rPr>
          <w:spacing w:val="32"/>
          <w:w w:val="105"/>
        </w:rPr>
        <w:t xml:space="preserve"> </w:t>
      </w:r>
      <w:r>
        <w:rPr>
          <w:w w:val="105"/>
        </w:rPr>
        <w:t>de Normandie, périmètres</w:t>
      </w:r>
      <w:r>
        <w:rPr>
          <w:spacing w:val="37"/>
          <w:w w:val="105"/>
        </w:rPr>
        <w:t xml:space="preserve"> </w:t>
      </w:r>
      <w:r>
        <w:rPr>
          <w:w w:val="105"/>
        </w:rPr>
        <w:t>de Caen et</w:t>
      </w:r>
      <w:r>
        <w:rPr>
          <w:spacing w:val="40"/>
          <w:w w:val="105"/>
        </w:rPr>
        <w:t xml:space="preserve"> </w:t>
      </w:r>
      <w:r>
        <w:rPr>
          <w:w w:val="105"/>
        </w:rPr>
        <w:t>de</w:t>
      </w:r>
      <w:r>
        <w:rPr>
          <w:spacing w:val="40"/>
          <w:w w:val="105"/>
        </w:rPr>
        <w:t xml:space="preserve"> </w:t>
      </w:r>
      <w:r>
        <w:rPr>
          <w:w w:val="105"/>
        </w:rPr>
        <w:t>Rouen.</w:t>
      </w:r>
    </w:p>
    <w:p w14:paraId="55BC822B" w14:textId="77777777" w:rsidR="004368AB" w:rsidRDefault="004368AB" w:rsidP="00E14D73">
      <w:pPr>
        <w:pStyle w:val="Corpsdetexte"/>
        <w:spacing w:before="6"/>
        <w:ind w:right="87"/>
        <w:rPr>
          <w:sz w:val="23"/>
        </w:rPr>
      </w:pPr>
    </w:p>
    <w:p w14:paraId="3BDA9053" w14:textId="77777777" w:rsidR="004368AB" w:rsidRDefault="003757C0" w:rsidP="00E14D73">
      <w:pPr>
        <w:pStyle w:val="Corpsdetexte"/>
        <w:spacing w:line="297" w:lineRule="auto"/>
        <w:ind w:right="87" w:firstLine="18"/>
        <w:jc w:val="both"/>
      </w:pPr>
      <w:r>
        <w:rPr>
          <w:w w:val="110"/>
        </w:rPr>
        <w:t>Les</w:t>
      </w:r>
      <w:r>
        <w:rPr>
          <w:w w:val="110"/>
        </w:rPr>
        <w:t xml:space="preserve"> conseils contenus dans ce rapport, en fonction des différentes épreuves, doivent permettre</w:t>
      </w:r>
      <w:r>
        <w:rPr>
          <w:spacing w:val="-12"/>
          <w:w w:val="110"/>
        </w:rPr>
        <w:t xml:space="preserve"> </w:t>
      </w:r>
      <w:r>
        <w:rPr>
          <w:w w:val="110"/>
        </w:rPr>
        <w:t>de</w:t>
      </w:r>
      <w:r>
        <w:rPr>
          <w:spacing w:val="-17"/>
          <w:w w:val="110"/>
        </w:rPr>
        <w:t xml:space="preserve"> </w:t>
      </w:r>
      <w:r>
        <w:rPr>
          <w:w w:val="110"/>
        </w:rPr>
        <w:t>faciliter l'appréhension</w:t>
      </w:r>
      <w:r>
        <w:rPr>
          <w:spacing w:val="-17"/>
          <w:w w:val="110"/>
        </w:rPr>
        <w:t xml:space="preserve"> </w:t>
      </w:r>
      <w:r>
        <w:rPr>
          <w:w w:val="110"/>
        </w:rPr>
        <w:t>par les</w:t>
      </w:r>
      <w:r>
        <w:rPr>
          <w:spacing w:val="-8"/>
          <w:w w:val="110"/>
        </w:rPr>
        <w:t xml:space="preserve"> </w:t>
      </w:r>
      <w:r>
        <w:rPr>
          <w:w w:val="110"/>
        </w:rPr>
        <w:t>futurs</w:t>
      </w:r>
      <w:r>
        <w:rPr>
          <w:spacing w:val="-7"/>
          <w:w w:val="110"/>
        </w:rPr>
        <w:t xml:space="preserve"> </w:t>
      </w:r>
      <w:r>
        <w:rPr>
          <w:w w:val="110"/>
        </w:rPr>
        <w:t>candidats</w:t>
      </w:r>
      <w:r>
        <w:rPr>
          <w:spacing w:val="-6"/>
          <w:w w:val="110"/>
        </w:rPr>
        <w:t xml:space="preserve"> </w:t>
      </w:r>
      <w:r>
        <w:rPr>
          <w:w w:val="110"/>
        </w:rPr>
        <w:t>des</w:t>
      </w:r>
      <w:r>
        <w:rPr>
          <w:spacing w:val="-4"/>
          <w:w w:val="110"/>
        </w:rPr>
        <w:t xml:space="preserve"> </w:t>
      </w:r>
      <w:r>
        <w:rPr>
          <w:w w:val="110"/>
        </w:rPr>
        <w:t>attentes des</w:t>
      </w:r>
      <w:r>
        <w:rPr>
          <w:spacing w:val="-6"/>
          <w:w w:val="110"/>
        </w:rPr>
        <w:t xml:space="preserve"> </w:t>
      </w:r>
      <w:r>
        <w:rPr>
          <w:w w:val="110"/>
        </w:rPr>
        <w:t xml:space="preserve">membres du </w:t>
      </w:r>
      <w:r>
        <w:rPr>
          <w:spacing w:val="-2"/>
          <w:w w:val="110"/>
        </w:rPr>
        <w:t>Jury.</w:t>
      </w:r>
    </w:p>
    <w:p w14:paraId="4ADF9EC9" w14:textId="77777777" w:rsidR="004368AB" w:rsidRDefault="004368AB" w:rsidP="00E14D73">
      <w:pPr>
        <w:pStyle w:val="Corpsdetexte"/>
        <w:ind w:right="87"/>
        <w:rPr>
          <w:sz w:val="24"/>
        </w:rPr>
      </w:pPr>
    </w:p>
    <w:p w14:paraId="7FDB6EAA" w14:textId="77777777" w:rsidR="004368AB" w:rsidRDefault="004368AB" w:rsidP="00E14D73">
      <w:pPr>
        <w:pStyle w:val="Corpsdetexte"/>
        <w:spacing w:before="7"/>
        <w:ind w:right="87"/>
        <w:rPr>
          <w:sz w:val="26"/>
        </w:rPr>
      </w:pPr>
    </w:p>
    <w:p w14:paraId="2031744F" w14:textId="77777777" w:rsidR="004368AB" w:rsidRDefault="003757C0" w:rsidP="00E14D73">
      <w:pPr>
        <w:ind w:right="87"/>
        <w:rPr>
          <w:sz w:val="21"/>
        </w:rPr>
      </w:pPr>
      <w:r>
        <w:rPr>
          <w:b/>
          <w:w w:val="105"/>
          <w:sz w:val="21"/>
        </w:rPr>
        <w:t>Conditions</w:t>
      </w:r>
      <w:r>
        <w:rPr>
          <w:b/>
          <w:spacing w:val="-14"/>
          <w:w w:val="105"/>
          <w:sz w:val="21"/>
        </w:rPr>
        <w:t xml:space="preserve"> </w:t>
      </w:r>
      <w:r>
        <w:rPr>
          <w:b/>
          <w:w w:val="105"/>
          <w:sz w:val="21"/>
        </w:rPr>
        <w:t>d'accès</w:t>
      </w:r>
      <w:r>
        <w:rPr>
          <w:b/>
          <w:spacing w:val="-15"/>
          <w:w w:val="105"/>
          <w:sz w:val="21"/>
        </w:rPr>
        <w:t xml:space="preserve"> </w:t>
      </w:r>
      <w:r>
        <w:rPr>
          <w:spacing w:val="-10"/>
          <w:w w:val="105"/>
          <w:sz w:val="21"/>
        </w:rPr>
        <w:t>:</w:t>
      </w:r>
    </w:p>
    <w:p w14:paraId="2447BA9D" w14:textId="77777777" w:rsidR="004368AB" w:rsidRDefault="004368AB" w:rsidP="00E14D73">
      <w:pPr>
        <w:pStyle w:val="Corpsdetexte"/>
        <w:ind w:right="87"/>
      </w:pPr>
    </w:p>
    <w:p w14:paraId="6ECEF08D" w14:textId="77777777" w:rsidR="004368AB" w:rsidRDefault="004368AB" w:rsidP="00E14D73">
      <w:pPr>
        <w:pStyle w:val="Corpsdetexte"/>
        <w:spacing w:before="10"/>
        <w:ind w:right="87"/>
        <w:rPr>
          <w:sz w:val="18"/>
        </w:rPr>
      </w:pPr>
    </w:p>
    <w:p w14:paraId="13EF310F" w14:textId="546EC653" w:rsidR="004368AB" w:rsidRDefault="003757C0" w:rsidP="00E14D73">
      <w:pPr>
        <w:pStyle w:val="Corpsdetexte"/>
        <w:spacing w:line="254" w:lineRule="auto"/>
        <w:ind w:right="87" w:firstLine="4"/>
        <w:jc w:val="both"/>
      </w:pPr>
      <w:r>
        <w:rPr>
          <w:w w:val="110"/>
        </w:rPr>
        <w:t>Pour l'inscription au</w:t>
      </w:r>
      <w:r>
        <w:rPr>
          <w:spacing w:val="-2"/>
          <w:w w:val="110"/>
        </w:rPr>
        <w:t xml:space="preserve"> </w:t>
      </w:r>
      <w:r>
        <w:rPr>
          <w:w w:val="110"/>
        </w:rPr>
        <w:t>concours externe d'adjoint administratif,</w:t>
      </w:r>
      <w:r>
        <w:rPr>
          <w:spacing w:val="-17"/>
          <w:w w:val="110"/>
        </w:rPr>
        <w:t xml:space="preserve"> </w:t>
      </w:r>
      <w:r>
        <w:rPr>
          <w:w w:val="110"/>
        </w:rPr>
        <w:t>aucune limite</w:t>
      </w:r>
      <w:r>
        <w:rPr>
          <w:spacing w:val="-4"/>
          <w:w w:val="110"/>
        </w:rPr>
        <w:t xml:space="preserve"> </w:t>
      </w:r>
      <w:r>
        <w:rPr>
          <w:w w:val="110"/>
        </w:rPr>
        <w:t>d'âge n'est op</w:t>
      </w:r>
      <w:r>
        <w:rPr>
          <w:w w:val="110"/>
        </w:rPr>
        <w:t>posable aux candidats (ordonnance n° 2005-901 du 02 août 2005 relative aux conditions d'âge dans la fonction publique).</w:t>
      </w:r>
    </w:p>
    <w:p w14:paraId="5A39CC36" w14:textId="77777777" w:rsidR="004368AB" w:rsidRDefault="004368AB" w:rsidP="00E14D73">
      <w:pPr>
        <w:pStyle w:val="Corpsdetexte"/>
        <w:spacing w:before="3"/>
        <w:ind w:right="87"/>
        <w:rPr>
          <w:sz w:val="23"/>
        </w:rPr>
      </w:pPr>
    </w:p>
    <w:p w14:paraId="765C238F" w14:textId="7D225B70" w:rsidR="004368AB" w:rsidRDefault="003757C0" w:rsidP="00E14D73">
      <w:pPr>
        <w:pStyle w:val="Corpsdetexte"/>
        <w:spacing w:line="254" w:lineRule="auto"/>
        <w:ind w:right="87" w:firstLine="26"/>
        <w:jc w:val="both"/>
      </w:pPr>
      <w:r>
        <w:rPr>
          <w:w w:val="105"/>
        </w:rPr>
        <w:t>Les candidats doivent remplir les conditions générales fixées par la loin°</w:t>
      </w:r>
      <w:r>
        <w:rPr>
          <w:spacing w:val="-9"/>
          <w:w w:val="105"/>
        </w:rPr>
        <w:t xml:space="preserve"> </w:t>
      </w:r>
      <w:r>
        <w:rPr>
          <w:w w:val="105"/>
        </w:rPr>
        <w:t>83-634 du 13</w:t>
      </w:r>
      <w:r>
        <w:rPr>
          <w:spacing w:val="-6"/>
          <w:w w:val="105"/>
        </w:rPr>
        <w:t xml:space="preserve"> </w:t>
      </w:r>
      <w:r>
        <w:rPr>
          <w:w w:val="105"/>
        </w:rPr>
        <w:t>juillet 1983</w:t>
      </w:r>
      <w:r>
        <w:rPr>
          <w:spacing w:val="40"/>
          <w:w w:val="105"/>
        </w:rPr>
        <w:t xml:space="preserve"> </w:t>
      </w:r>
      <w:r>
        <w:rPr>
          <w:w w:val="105"/>
        </w:rPr>
        <w:t>portant</w:t>
      </w:r>
      <w:r>
        <w:rPr>
          <w:spacing w:val="40"/>
          <w:w w:val="105"/>
        </w:rPr>
        <w:t xml:space="preserve"> </w:t>
      </w:r>
      <w:r>
        <w:rPr>
          <w:w w:val="105"/>
        </w:rPr>
        <w:t>droits</w:t>
      </w:r>
      <w:r>
        <w:rPr>
          <w:spacing w:val="40"/>
          <w:w w:val="105"/>
        </w:rPr>
        <w:t xml:space="preserve"> </w:t>
      </w:r>
      <w:r>
        <w:rPr>
          <w:w w:val="105"/>
        </w:rPr>
        <w:t>et</w:t>
      </w:r>
      <w:r>
        <w:rPr>
          <w:spacing w:val="40"/>
          <w:w w:val="105"/>
        </w:rPr>
        <w:t xml:space="preserve"> </w:t>
      </w:r>
      <w:r>
        <w:rPr>
          <w:w w:val="105"/>
        </w:rPr>
        <w:t>obligations</w:t>
      </w:r>
      <w:r>
        <w:rPr>
          <w:spacing w:val="40"/>
          <w:w w:val="105"/>
        </w:rPr>
        <w:t xml:space="preserve"> </w:t>
      </w:r>
      <w:r>
        <w:rPr>
          <w:w w:val="105"/>
        </w:rPr>
        <w:t>des</w:t>
      </w:r>
      <w:r>
        <w:rPr>
          <w:spacing w:val="40"/>
          <w:w w:val="105"/>
        </w:rPr>
        <w:t xml:space="preserve"> </w:t>
      </w:r>
      <w:r>
        <w:rPr>
          <w:w w:val="105"/>
        </w:rPr>
        <w:t>fonctionnaires, à</w:t>
      </w:r>
      <w:r>
        <w:rPr>
          <w:spacing w:val="40"/>
          <w:w w:val="105"/>
        </w:rPr>
        <w:t xml:space="preserve"> </w:t>
      </w:r>
      <w:r>
        <w:rPr>
          <w:w w:val="105"/>
        </w:rPr>
        <w:t>savoir</w:t>
      </w:r>
      <w:r w:rsidR="00E14D73">
        <w:rPr>
          <w:w w:val="105"/>
        </w:rPr>
        <w:t xml:space="preserve"> </w:t>
      </w:r>
      <w:r>
        <w:rPr>
          <w:w w:val="105"/>
        </w:rPr>
        <w:t>:</w:t>
      </w:r>
    </w:p>
    <w:p w14:paraId="47CD0D06" w14:textId="6769C538" w:rsidR="004368AB" w:rsidRDefault="003757C0" w:rsidP="00E14D73">
      <w:pPr>
        <w:pStyle w:val="Paragraphedeliste"/>
        <w:numPr>
          <w:ilvl w:val="0"/>
          <w:numId w:val="3"/>
        </w:numPr>
        <w:tabs>
          <w:tab w:val="left" w:pos="1011"/>
        </w:tabs>
        <w:spacing w:line="254" w:lineRule="auto"/>
        <w:ind w:right="87"/>
      </w:pPr>
      <w:r w:rsidRPr="00E14D73">
        <w:rPr>
          <w:w w:val="110"/>
        </w:rPr>
        <w:t>Soit</w:t>
      </w:r>
      <w:r w:rsidRPr="00E14D73">
        <w:rPr>
          <w:spacing w:val="-16"/>
          <w:w w:val="110"/>
        </w:rPr>
        <w:t xml:space="preserve"> </w:t>
      </w:r>
      <w:r w:rsidRPr="00E14D73">
        <w:rPr>
          <w:w w:val="110"/>
        </w:rPr>
        <w:t>posséder la</w:t>
      </w:r>
      <w:r w:rsidRPr="00E14D73">
        <w:rPr>
          <w:spacing w:val="-17"/>
          <w:w w:val="110"/>
        </w:rPr>
        <w:t xml:space="preserve"> </w:t>
      </w:r>
      <w:r w:rsidRPr="00E14D73">
        <w:rPr>
          <w:w w:val="110"/>
        </w:rPr>
        <w:t>nationalité</w:t>
      </w:r>
      <w:r w:rsidRPr="00E14D73">
        <w:rPr>
          <w:spacing w:val="-12"/>
          <w:w w:val="110"/>
        </w:rPr>
        <w:t xml:space="preserve"> </w:t>
      </w:r>
      <w:r w:rsidRPr="00E14D73">
        <w:rPr>
          <w:w w:val="110"/>
        </w:rPr>
        <w:t>française,</w:t>
      </w:r>
      <w:r w:rsidRPr="00E14D73">
        <w:rPr>
          <w:spacing w:val="-17"/>
          <w:w w:val="110"/>
        </w:rPr>
        <w:t xml:space="preserve"> </w:t>
      </w:r>
      <w:r w:rsidRPr="00E14D73">
        <w:rPr>
          <w:w w:val="110"/>
        </w:rPr>
        <w:t>soit</w:t>
      </w:r>
      <w:r w:rsidRPr="00E14D73">
        <w:rPr>
          <w:spacing w:val="-17"/>
          <w:w w:val="110"/>
        </w:rPr>
        <w:t xml:space="preserve"> </w:t>
      </w:r>
      <w:r w:rsidRPr="00E14D73">
        <w:rPr>
          <w:w w:val="110"/>
        </w:rPr>
        <w:t>posséder la</w:t>
      </w:r>
      <w:r w:rsidRPr="00E14D73">
        <w:rPr>
          <w:spacing w:val="-12"/>
          <w:w w:val="110"/>
        </w:rPr>
        <w:t xml:space="preserve"> </w:t>
      </w:r>
      <w:r w:rsidRPr="00E14D73">
        <w:rPr>
          <w:w w:val="110"/>
        </w:rPr>
        <w:t>nationalité</w:t>
      </w:r>
      <w:r w:rsidRPr="00E14D73">
        <w:rPr>
          <w:spacing w:val="-13"/>
          <w:w w:val="110"/>
        </w:rPr>
        <w:t xml:space="preserve"> </w:t>
      </w:r>
      <w:r w:rsidRPr="00E14D73">
        <w:rPr>
          <w:w w:val="110"/>
        </w:rPr>
        <w:t>d'un</w:t>
      </w:r>
      <w:r w:rsidRPr="00E14D73">
        <w:rPr>
          <w:spacing w:val="-17"/>
          <w:w w:val="110"/>
        </w:rPr>
        <w:t xml:space="preserve"> </w:t>
      </w:r>
      <w:r w:rsidRPr="00E14D73">
        <w:rPr>
          <w:w w:val="110"/>
        </w:rPr>
        <w:t>Etat</w:t>
      </w:r>
      <w:r w:rsidRPr="00E14D73">
        <w:rPr>
          <w:spacing w:val="-17"/>
          <w:w w:val="110"/>
        </w:rPr>
        <w:t xml:space="preserve"> </w:t>
      </w:r>
      <w:r w:rsidRPr="00E14D73">
        <w:rPr>
          <w:w w:val="110"/>
        </w:rPr>
        <w:t>membre de</w:t>
      </w:r>
      <w:r w:rsidRPr="00E14D73">
        <w:rPr>
          <w:spacing w:val="-4"/>
          <w:w w:val="110"/>
        </w:rPr>
        <w:t xml:space="preserve"> </w:t>
      </w:r>
      <w:r w:rsidRPr="00E14D73">
        <w:rPr>
          <w:w w:val="110"/>
        </w:rPr>
        <w:t>l'Union européenne ou d'un autre Etat partie à l'accord sur l'Espace économique euro</w:t>
      </w:r>
      <w:r w:rsidRPr="00E14D73">
        <w:rPr>
          <w:w w:val="110"/>
        </w:rPr>
        <w:t>péen autres que</w:t>
      </w:r>
      <w:r w:rsidRPr="00E14D73">
        <w:rPr>
          <w:spacing w:val="-1"/>
          <w:w w:val="110"/>
        </w:rPr>
        <w:t xml:space="preserve"> </w:t>
      </w:r>
      <w:r w:rsidRPr="00E14D73">
        <w:rPr>
          <w:w w:val="110"/>
        </w:rPr>
        <w:t>la France et satisfaire aux</w:t>
      </w:r>
      <w:r w:rsidRPr="00E14D73">
        <w:rPr>
          <w:spacing w:val="-1"/>
          <w:w w:val="110"/>
        </w:rPr>
        <w:t xml:space="preserve"> </w:t>
      </w:r>
      <w:r w:rsidRPr="00E14D73">
        <w:rPr>
          <w:w w:val="110"/>
        </w:rPr>
        <w:t>conditions générales d'accès à la fonction pu</w:t>
      </w:r>
      <w:r w:rsidRPr="00E14D73">
        <w:rPr>
          <w:w w:val="110"/>
        </w:rPr>
        <w:t>blique (décret n°</w:t>
      </w:r>
      <w:r w:rsidRPr="00E14D73">
        <w:rPr>
          <w:spacing w:val="-5"/>
          <w:w w:val="110"/>
        </w:rPr>
        <w:t xml:space="preserve"> </w:t>
      </w:r>
      <w:r w:rsidRPr="00E14D73">
        <w:rPr>
          <w:w w:val="110"/>
        </w:rPr>
        <w:t>2003-20 du 06 janvier 2003),</w:t>
      </w:r>
    </w:p>
    <w:p w14:paraId="2079848F" w14:textId="77777777" w:rsidR="004368AB" w:rsidRDefault="003757C0" w:rsidP="00E14D73">
      <w:pPr>
        <w:pStyle w:val="Paragraphedeliste"/>
        <w:numPr>
          <w:ilvl w:val="0"/>
          <w:numId w:val="3"/>
        </w:numPr>
        <w:tabs>
          <w:tab w:val="left" w:pos="1010"/>
        </w:tabs>
        <w:spacing w:before="0" w:line="252" w:lineRule="exact"/>
        <w:ind w:right="87"/>
      </w:pPr>
      <w:r>
        <w:rPr>
          <w:w w:val="105"/>
        </w:rPr>
        <w:t>J</w:t>
      </w:r>
      <w:r>
        <w:rPr>
          <w:w w:val="105"/>
        </w:rPr>
        <w:t>ouir</w:t>
      </w:r>
      <w:r>
        <w:rPr>
          <w:spacing w:val="14"/>
          <w:w w:val="105"/>
        </w:rPr>
        <w:t xml:space="preserve"> </w:t>
      </w:r>
      <w:r>
        <w:rPr>
          <w:w w:val="105"/>
        </w:rPr>
        <w:t>de</w:t>
      </w:r>
      <w:r>
        <w:rPr>
          <w:spacing w:val="31"/>
          <w:w w:val="105"/>
        </w:rPr>
        <w:t xml:space="preserve"> </w:t>
      </w:r>
      <w:r>
        <w:rPr>
          <w:w w:val="105"/>
        </w:rPr>
        <w:t>leurs droits</w:t>
      </w:r>
      <w:r>
        <w:rPr>
          <w:spacing w:val="-3"/>
          <w:w w:val="105"/>
        </w:rPr>
        <w:t xml:space="preserve"> </w:t>
      </w:r>
      <w:r>
        <w:rPr>
          <w:spacing w:val="-2"/>
          <w:w w:val="105"/>
        </w:rPr>
        <w:t>civiques,</w:t>
      </w:r>
    </w:p>
    <w:p w14:paraId="70DF3292" w14:textId="77777777" w:rsidR="004368AB" w:rsidRDefault="003757C0" w:rsidP="00E14D73">
      <w:pPr>
        <w:pStyle w:val="Paragraphedeliste"/>
        <w:numPr>
          <w:ilvl w:val="0"/>
          <w:numId w:val="3"/>
        </w:numPr>
        <w:tabs>
          <w:tab w:val="left" w:pos="1047"/>
        </w:tabs>
        <w:spacing w:before="16" w:line="254" w:lineRule="auto"/>
        <w:ind w:right="87"/>
      </w:pPr>
      <w:r>
        <w:rPr>
          <w:w w:val="110"/>
        </w:rPr>
        <w:t>Ne pas avoir au bulletin n°2 de leur casier judiciaire des mentions incompatibles avec l'exercice des fonctions,</w:t>
      </w:r>
    </w:p>
    <w:p w14:paraId="3DA3F5F6" w14:textId="77777777" w:rsidR="004368AB" w:rsidRDefault="003757C0" w:rsidP="00E14D73">
      <w:pPr>
        <w:pStyle w:val="Paragraphedeliste"/>
        <w:numPr>
          <w:ilvl w:val="0"/>
          <w:numId w:val="3"/>
        </w:numPr>
        <w:tabs>
          <w:tab w:val="left" w:pos="1016"/>
        </w:tabs>
        <w:ind w:right="87"/>
      </w:pPr>
      <w:r>
        <w:rPr>
          <w:w w:val="105"/>
        </w:rPr>
        <w:t>Se</w:t>
      </w:r>
      <w:r>
        <w:rPr>
          <w:spacing w:val="14"/>
          <w:w w:val="105"/>
        </w:rPr>
        <w:t xml:space="preserve"> </w:t>
      </w:r>
      <w:r>
        <w:rPr>
          <w:w w:val="105"/>
        </w:rPr>
        <w:t>trouver</w:t>
      </w:r>
      <w:r>
        <w:rPr>
          <w:spacing w:val="29"/>
          <w:w w:val="105"/>
        </w:rPr>
        <w:t xml:space="preserve"> </w:t>
      </w:r>
      <w:r>
        <w:rPr>
          <w:w w:val="105"/>
        </w:rPr>
        <w:t>en</w:t>
      </w:r>
      <w:r>
        <w:rPr>
          <w:spacing w:val="15"/>
          <w:w w:val="105"/>
        </w:rPr>
        <w:t xml:space="preserve"> </w:t>
      </w:r>
      <w:r>
        <w:rPr>
          <w:w w:val="105"/>
        </w:rPr>
        <w:t>position</w:t>
      </w:r>
      <w:r>
        <w:rPr>
          <w:spacing w:val="25"/>
          <w:w w:val="105"/>
        </w:rPr>
        <w:t xml:space="preserve"> </w:t>
      </w:r>
      <w:r>
        <w:rPr>
          <w:w w:val="105"/>
        </w:rPr>
        <w:t>régulière</w:t>
      </w:r>
      <w:r>
        <w:rPr>
          <w:spacing w:val="25"/>
          <w:w w:val="105"/>
        </w:rPr>
        <w:t xml:space="preserve"> </w:t>
      </w:r>
      <w:r>
        <w:rPr>
          <w:w w:val="105"/>
        </w:rPr>
        <w:t>au</w:t>
      </w:r>
      <w:r>
        <w:rPr>
          <w:spacing w:val="14"/>
          <w:w w:val="105"/>
        </w:rPr>
        <w:t xml:space="preserve"> </w:t>
      </w:r>
      <w:r>
        <w:rPr>
          <w:w w:val="105"/>
        </w:rPr>
        <w:t>regard</w:t>
      </w:r>
      <w:r>
        <w:rPr>
          <w:spacing w:val="20"/>
          <w:w w:val="105"/>
        </w:rPr>
        <w:t xml:space="preserve"> </w:t>
      </w:r>
      <w:r>
        <w:rPr>
          <w:w w:val="105"/>
        </w:rPr>
        <w:t>du</w:t>
      </w:r>
      <w:r>
        <w:rPr>
          <w:spacing w:val="23"/>
          <w:w w:val="105"/>
        </w:rPr>
        <w:t xml:space="preserve"> </w:t>
      </w:r>
      <w:r>
        <w:rPr>
          <w:w w:val="105"/>
        </w:rPr>
        <w:t>code</w:t>
      </w:r>
      <w:r>
        <w:rPr>
          <w:spacing w:val="10"/>
          <w:w w:val="105"/>
        </w:rPr>
        <w:t xml:space="preserve"> </w:t>
      </w:r>
      <w:r>
        <w:rPr>
          <w:w w:val="105"/>
        </w:rPr>
        <w:t>du</w:t>
      </w:r>
      <w:r>
        <w:rPr>
          <w:spacing w:val="7"/>
          <w:w w:val="105"/>
        </w:rPr>
        <w:t xml:space="preserve"> </w:t>
      </w:r>
      <w:r>
        <w:rPr>
          <w:w w:val="105"/>
        </w:rPr>
        <w:t>service</w:t>
      </w:r>
      <w:r>
        <w:rPr>
          <w:spacing w:val="21"/>
          <w:w w:val="105"/>
        </w:rPr>
        <w:t xml:space="preserve"> </w:t>
      </w:r>
      <w:r>
        <w:rPr>
          <w:spacing w:val="-2"/>
          <w:w w:val="105"/>
        </w:rPr>
        <w:t>national,</w:t>
      </w:r>
    </w:p>
    <w:p w14:paraId="561FBFFF" w14:textId="77777777" w:rsidR="004368AB" w:rsidRDefault="003757C0" w:rsidP="00E14D73">
      <w:pPr>
        <w:pStyle w:val="Paragraphedeliste"/>
        <w:numPr>
          <w:ilvl w:val="0"/>
          <w:numId w:val="3"/>
        </w:numPr>
        <w:tabs>
          <w:tab w:val="left" w:pos="1023"/>
        </w:tabs>
        <w:spacing w:before="16"/>
        <w:ind w:right="87"/>
      </w:pPr>
      <w:r>
        <w:rPr>
          <w:w w:val="110"/>
        </w:rPr>
        <w:t>Remplir</w:t>
      </w:r>
      <w:r>
        <w:rPr>
          <w:spacing w:val="-5"/>
          <w:w w:val="110"/>
        </w:rPr>
        <w:t xml:space="preserve"> </w:t>
      </w:r>
      <w:r>
        <w:rPr>
          <w:w w:val="110"/>
        </w:rPr>
        <w:t>les</w:t>
      </w:r>
      <w:r>
        <w:rPr>
          <w:spacing w:val="-17"/>
          <w:w w:val="110"/>
        </w:rPr>
        <w:t xml:space="preserve"> </w:t>
      </w:r>
      <w:r>
        <w:rPr>
          <w:w w:val="110"/>
        </w:rPr>
        <w:t>conditions</w:t>
      </w:r>
      <w:r>
        <w:rPr>
          <w:spacing w:val="-7"/>
          <w:w w:val="110"/>
        </w:rPr>
        <w:t xml:space="preserve"> </w:t>
      </w:r>
      <w:r>
        <w:rPr>
          <w:w w:val="110"/>
        </w:rPr>
        <w:t>d'aptitude</w:t>
      </w:r>
      <w:r>
        <w:rPr>
          <w:spacing w:val="-9"/>
          <w:w w:val="110"/>
        </w:rPr>
        <w:t xml:space="preserve"> </w:t>
      </w:r>
      <w:r>
        <w:rPr>
          <w:w w:val="110"/>
        </w:rPr>
        <w:t>physiques</w:t>
      </w:r>
      <w:r>
        <w:rPr>
          <w:spacing w:val="-13"/>
          <w:w w:val="110"/>
        </w:rPr>
        <w:t xml:space="preserve"> </w:t>
      </w:r>
      <w:r>
        <w:rPr>
          <w:w w:val="110"/>
        </w:rPr>
        <w:t>exigées</w:t>
      </w:r>
      <w:r>
        <w:rPr>
          <w:spacing w:val="-12"/>
          <w:w w:val="110"/>
        </w:rPr>
        <w:t xml:space="preserve"> </w:t>
      </w:r>
      <w:r>
        <w:rPr>
          <w:w w:val="110"/>
        </w:rPr>
        <w:t>pour</w:t>
      </w:r>
      <w:r>
        <w:rPr>
          <w:spacing w:val="-7"/>
          <w:w w:val="110"/>
        </w:rPr>
        <w:t xml:space="preserve"> </w:t>
      </w:r>
      <w:r>
        <w:rPr>
          <w:w w:val="110"/>
        </w:rPr>
        <w:t>l'exercice</w:t>
      </w:r>
      <w:r>
        <w:rPr>
          <w:spacing w:val="-16"/>
          <w:w w:val="110"/>
        </w:rPr>
        <w:t xml:space="preserve"> </w:t>
      </w:r>
      <w:r>
        <w:rPr>
          <w:w w:val="110"/>
        </w:rPr>
        <w:t>des</w:t>
      </w:r>
      <w:r>
        <w:rPr>
          <w:spacing w:val="-15"/>
          <w:w w:val="110"/>
        </w:rPr>
        <w:t xml:space="preserve"> </w:t>
      </w:r>
      <w:r>
        <w:rPr>
          <w:spacing w:val="-2"/>
          <w:w w:val="110"/>
        </w:rPr>
        <w:t>fonctions.</w:t>
      </w:r>
    </w:p>
    <w:p w14:paraId="1B158D7A" w14:textId="77777777" w:rsidR="004368AB" w:rsidRDefault="004368AB" w:rsidP="00E14D73">
      <w:pPr>
        <w:pStyle w:val="Corpsdetexte"/>
        <w:spacing w:before="4"/>
        <w:ind w:right="87"/>
        <w:rPr>
          <w:sz w:val="24"/>
        </w:rPr>
      </w:pPr>
    </w:p>
    <w:p w14:paraId="24E1541E" w14:textId="77777777" w:rsidR="004368AB" w:rsidRDefault="003757C0" w:rsidP="00E14D73">
      <w:pPr>
        <w:pStyle w:val="Corpsdetexte"/>
        <w:ind w:right="87"/>
      </w:pPr>
      <w:r>
        <w:rPr>
          <w:w w:val="110"/>
        </w:rPr>
        <w:t>Aucun</w:t>
      </w:r>
      <w:r>
        <w:rPr>
          <w:spacing w:val="-16"/>
          <w:w w:val="110"/>
        </w:rPr>
        <w:t xml:space="preserve"> </w:t>
      </w:r>
      <w:r>
        <w:rPr>
          <w:w w:val="110"/>
        </w:rPr>
        <w:t>diplôme</w:t>
      </w:r>
      <w:r>
        <w:rPr>
          <w:spacing w:val="-12"/>
          <w:w w:val="110"/>
        </w:rPr>
        <w:t xml:space="preserve"> </w:t>
      </w:r>
      <w:r>
        <w:rPr>
          <w:w w:val="110"/>
        </w:rPr>
        <w:t>n'est</w:t>
      </w:r>
      <w:r>
        <w:rPr>
          <w:spacing w:val="-12"/>
          <w:w w:val="110"/>
        </w:rPr>
        <w:t xml:space="preserve"> </w:t>
      </w:r>
      <w:r>
        <w:rPr>
          <w:w w:val="110"/>
        </w:rPr>
        <w:t>exigé</w:t>
      </w:r>
      <w:r>
        <w:rPr>
          <w:spacing w:val="-12"/>
          <w:w w:val="110"/>
        </w:rPr>
        <w:t xml:space="preserve"> </w:t>
      </w:r>
      <w:r>
        <w:rPr>
          <w:w w:val="110"/>
        </w:rPr>
        <w:t>des</w:t>
      </w:r>
      <w:r>
        <w:rPr>
          <w:spacing w:val="-17"/>
          <w:w w:val="110"/>
        </w:rPr>
        <w:t xml:space="preserve"> </w:t>
      </w:r>
      <w:r>
        <w:rPr>
          <w:spacing w:val="-2"/>
          <w:w w:val="110"/>
        </w:rPr>
        <w:t>candidats.</w:t>
      </w:r>
    </w:p>
    <w:p w14:paraId="7364D1B8" w14:textId="77777777" w:rsidR="004368AB" w:rsidRDefault="004368AB" w:rsidP="00E14D73">
      <w:pPr>
        <w:ind w:right="87"/>
        <w:sectPr w:rsidR="004368AB">
          <w:pgSz w:w="11910" w:h="16840"/>
          <w:pgMar w:top="1020" w:right="940" w:bottom="980" w:left="960" w:header="0" w:footer="787" w:gutter="0"/>
          <w:cols w:space="720"/>
        </w:sectPr>
      </w:pPr>
    </w:p>
    <w:p w14:paraId="7DCE8357" w14:textId="77777777" w:rsidR="004368AB" w:rsidRDefault="003757C0" w:rsidP="00E14D73">
      <w:pPr>
        <w:spacing w:before="81"/>
        <w:ind w:right="87"/>
        <w:jc w:val="both"/>
        <w:rPr>
          <w:sz w:val="21"/>
        </w:rPr>
      </w:pPr>
      <w:r>
        <w:rPr>
          <w:b/>
          <w:sz w:val="21"/>
        </w:rPr>
        <w:lastRenderedPageBreak/>
        <w:t>Les</w:t>
      </w:r>
      <w:r>
        <w:rPr>
          <w:b/>
          <w:spacing w:val="1"/>
          <w:sz w:val="21"/>
        </w:rPr>
        <w:t xml:space="preserve"> </w:t>
      </w:r>
      <w:r>
        <w:rPr>
          <w:b/>
          <w:sz w:val="21"/>
        </w:rPr>
        <w:t>épreuves</w:t>
      </w:r>
      <w:r>
        <w:rPr>
          <w:b/>
          <w:spacing w:val="-13"/>
          <w:sz w:val="21"/>
        </w:rPr>
        <w:t xml:space="preserve"> </w:t>
      </w:r>
      <w:r>
        <w:rPr>
          <w:spacing w:val="-10"/>
          <w:sz w:val="21"/>
        </w:rPr>
        <w:t>:</w:t>
      </w:r>
    </w:p>
    <w:p w14:paraId="7691986A" w14:textId="77777777" w:rsidR="004368AB" w:rsidRDefault="004368AB" w:rsidP="00E14D73">
      <w:pPr>
        <w:pStyle w:val="Corpsdetexte"/>
        <w:spacing w:before="10"/>
        <w:ind w:right="87"/>
        <w:rPr>
          <w:sz w:val="17"/>
        </w:rPr>
      </w:pPr>
    </w:p>
    <w:p w14:paraId="4A91056E" w14:textId="77777777" w:rsidR="004368AB" w:rsidRDefault="003757C0" w:rsidP="00E14D73">
      <w:pPr>
        <w:pStyle w:val="Corpsdetexte"/>
        <w:ind w:right="87"/>
        <w:jc w:val="both"/>
      </w:pPr>
      <w:r>
        <w:rPr>
          <w:spacing w:val="-2"/>
          <w:w w:val="110"/>
        </w:rPr>
        <w:t>L'épreuve</w:t>
      </w:r>
      <w:r>
        <w:rPr>
          <w:spacing w:val="4"/>
          <w:w w:val="110"/>
        </w:rPr>
        <w:t xml:space="preserve"> </w:t>
      </w:r>
      <w:r>
        <w:rPr>
          <w:spacing w:val="-2"/>
          <w:w w:val="110"/>
        </w:rPr>
        <w:t>d'admissibilité</w:t>
      </w:r>
      <w:r>
        <w:rPr>
          <w:spacing w:val="-17"/>
          <w:w w:val="110"/>
        </w:rPr>
        <w:t xml:space="preserve"> </w:t>
      </w:r>
      <w:r>
        <w:rPr>
          <w:spacing w:val="-2"/>
          <w:w w:val="110"/>
        </w:rPr>
        <w:t>s'est</w:t>
      </w:r>
      <w:r>
        <w:rPr>
          <w:w w:val="110"/>
        </w:rPr>
        <w:t xml:space="preserve"> </w:t>
      </w:r>
      <w:r>
        <w:rPr>
          <w:spacing w:val="-2"/>
          <w:w w:val="110"/>
        </w:rPr>
        <w:t>déroulée</w:t>
      </w:r>
      <w:r>
        <w:rPr>
          <w:spacing w:val="12"/>
          <w:w w:val="110"/>
        </w:rPr>
        <w:t xml:space="preserve"> </w:t>
      </w:r>
      <w:r>
        <w:rPr>
          <w:spacing w:val="-2"/>
          <w:w w:val="110"/>
        </w:rPr>
        <w:t>le</w:t>
      </w:r>
      <w:r>
        <w:rPr>
          <w:spacing w:val="-5"/>
          <w:w w:val="110"/>
        </w:rPr>
        <w:t xml:space="preserve"> </w:t>
      </w:r>
      <w:r>
        <w:rPr>
          <w:spacing w:val="-2"/>
          <w:w w:val="110"/>
        </w:rPr>
        <w:t>mercredi</w:t>
      </w:r>
      <w:r>
        <w:rPr>
          <w:spacing w:val="-20"/>
          <w:w w:val="110"/>
        </w:rPr>
        <w:t xml:space="preserve"> </w:t>
      </w:r>
      <w:r>
        <w:rPr>
          <w:spacing w:val="-2"/>
          <w:w w:val="110"/>
        </w:rPr>
        <w:t>13</w:t>
      </w:r>
      <w:r>
        <w:rPr>
          <w:spacing w:val="-8"/>
          <w:w w:val="110"/>
        </w:rPr>
        <w:t xml:space="preserve"> </w:t>
      </w:r>
      <w:r>
        <w:rPr>
          <w:spacing w:val="-2"/>
          <w:w w:val="110"/>
        </w:rPr>
        <w:t>avril</w:t>
      </w:r>
      <w:r>
        <w:rPr>
          <w:spacing w:val="1"/>
          <w:w w:val="110"/>
        </w:rPr>
        <w:t xml:space="preserve"> </w:t>
      </w:r>
      <w:r>
        <w:rPr>
          <w:spacing w:val="-4"/>
          <w:w w:val="110"/>
        </w:rPr>
        <w:t>2022</w:t>
      </w:r>
    </w:p>
    <w:p w14:paraId="388A2E98" w14:textId="77777777" w:rsidR="004368AB" w:rsidRDefault="004368AB" w:rsidP="00E14D73">
      <w:pPr>
        <w:pStyle w:val="Corpsdetexte"/>
        <w:ind w:right="87"/>
        <w:rPr>
          <w:sz w:val="24"/>
        </w:rPr>
      </w:pPr>
    </w:p>
    <w:p w14:paraId="282A4AB2" w14:textId="77777777" w:rsidR="004368AB" w:rsidRDefault="004368AB" w:rsidP="00E14D73">
      <w:pPr>
        <w:pStyle w:val="Corpsdetexte"/>
        <w:ind w:right="87"/>
        <w:rPr>
          <w:sz w:val="33"/>
        </w:rPr>
      </w:pPr>
    </w:p>
    <w:p w14:paraId="79806175" w14:textId="77777777" w:rsidR="004368AB" w:rsidRDefault="003757C0" w:rsidP="00E14D73">
      <w:pPr>
        <w:ind w:right="87"/>
        <w:jc w:val="both"/>
        <w:rPr>
          <w:b/>
          <w:i/>
          <w:sz w:val="21"/>
        </w:rPr>
      </w:pPr>
      <w:r>
        <w:rPr>
          <w:b/>
          <w:i/>
          <w:w w:val="105"/>
          <w:sz w:val="21"/>
        </w:rPr>
        <w:t>Nature</w:t>
      </w:r>
      <w:r>
        <w:rPr>
          <w:b/>
          <w:i/>
          <w:spacing w:val="2"/>
          <w:w w:val="105"/>
          <w:sz w:val="21"/>
        </w:rPr>
        <w:t xml:space="preserve"> </w:t>
      </w:r>
      <w:r>
        <w:rPr>
          <w:b/>
          <w:i/>
          <w:w w:val="105"/>
          <w:sz w:val="21"/>
        </w:rPr>
        <w:t>de</w:t>
      </w:r>
      <w:r>
        <w:rPr>
          <w:b/>
          <w:i/>
          <w:spacing w:val="-4"/>
          <w:w w:val="105"/>
          <w:sz w:val="21"/>
        </w:rPr>
        <w:t xml:space="preserve"> </w:t>
      </w:r>
      <w:r>
        <w:rPr>
          <w:b/>
          <w:i/>
          <w:w w:val="105"/>
          <w:sz w:val="21"/>
        </w:rPr>
        <w:t>l'épreuve</w:t>
      </w:r>
      <w:r>
        <w:rPr>
          <w:b/>
          <w:i/>
          <w:spacing w:val="3"/>
          <w:w w:val="105"/>
          <w:sz w:val="21"/>
        </w:rPr>
        <w:t xml:space="preserve"> </w:t>
      </w:r>
      <w:r>
        <w:rPr>
          <w:b/>
          <w:i/>
          <w:spacing w:val="-2"/>
          <w:w w:val="105"/>
          <w:sz w:val="21"/>
        </w:rPr>
        <w:t>d'admissibilité</w:t>
      </w:r>
    </w:p>
    <w:p w14:paraId="4D27BAB1" w14:textId="77777777" w:rsidR="004368AB" w:rsidRDefault="004368AB" w:rsidP="00E14D73">
      <w:pPr>
        <w:pStyle w:val="Corpsdetexte"/>
        <w:ind w:right="87"/>
        <w:rPr>
          <w:b/>
          <w:i/>
        </w:rPr>
      </w:pPr>
    </w:p>
    <w:p w14:paraId="0831F571" w14:textId="77777777" w:rsidR="004368AB" w:rsidRDefault="004368AB" w:rsidP="00E14D73">
      <w:pPr>
        <w:pStyle w:val="Corpsdetexte"/>
        <w:ind w:right="87"/>
        <w:rPr>
          <w:b/>
          <w:i/>
        </w:rPr>
      </w:pPr>
    </w:p>
    <w:p w14:paraId="7FA19B0E" w14:textId="3F216803" w:rsidR="004368AB" w:rsidRDefault="003757C0" w:rsidP="00E14D73">
      <w:pPr>
        <w:pStyle w:val="Corpsdetexte"/>
        <w:spacing w:before="142"/>
        <w:ind w:right="87"/>
        <w:jc w:val="both"/>
      </w:pPr>
      <w:r>
        <w:rPr>
          <w:w w:val="110"/>
        </w:rPr>
        <w:t>Epreuve</w:t>
      </w:r>
      <w:r>
        <w:rPr>
          <w:spacing w:val="-17"/>
          <w:w w:val="110"/>
        </w:rPr>
        <w:t xml:space="preserve"> </w:t>
      </w:r>
      <w:r>
        <w:rPr>
          <w:w w:val="110"/>
        </w:rPr>
        <w:t>1</w:t>
      </w:r>
      <w:r>
        <w:rPr>
          <w:spacing w:val="-30"/>
          <w:w w:val="110"/>
        </w:rPr>
        <w:t xml:space="preserve"> </w:t>
      </w:r>
      <w:r>
        <w:rPr>
          <w:rFonts w:ascii="Calibri" w:hAnsi="Calibri"/>
          <w:w w:val="110"/>
          <w:position w:val="-1"/>
        </w:rPr>
        <w:t>:</w:t>
      </w:r>
      <w:r>
        <w:rPr>
          <w:rFonts w:ascii="Calibri" w:hAnsi="Calibri"/>
          <w:spacing w:val="-5"/>
          <w:w w:val="110"/>
          <w:position w:val="-1"/>
        </w:rPr>
        <w:t xml:space="preserve"> </w:t>
      </w:r>
      <w:r>
        <w:rPr>
          <w:w w:val="110"/>
        </w:rPr>
        <w:t>durée</w:t>
      </w:r>
      <w:r>
        <w:rPr>
          <w:spacing w:val="-24"/>
          <w:w w:val="110"/>
        </w:rPr>
        <w:t xml:space="preserve"> </w:t>
      </w:r>
      <w:r>
        <w:rPr>
          <w:w w:val="110"/>
        </w:rPr>
        <w:t>1h30</w:t>
      </w:r>
      <w:r w:rsidR="00E14D73">
        <w:rPr>
          <w:w w:val="110"/>
        </w:rPr>
        <w:t xml:space="preserve"> </w:t>
      </w:r>
      <w:r>
        <w:rPr>
          <w:w w:val="110"/>
        </w:rPr>
        <w:t>;</w:t>
      </w:r>
      <w:r>
        <w:rPr>
          <w:spacing w:val="-19"/>
          <w:w w:val="110"/>
        </w:rPr>
        <w:t xml:space="preserve"> </w:t>
      </w:r>
      <w:r>
        <w:rPr>
          <w:w w:val="110"/>
        </w:rPr>
        <w:t>coefficient</w:t>
      </w:r>
      <w:r>
        <w:rPr>
          <w:spacing w:val="9"/>
          <w:w w:val="110"/>
        </w:rPr>
        <w:t xml:space="preserve"> </w:t>
      </w:r>
      <w:r>
        <w:rPr>
          <w:spacing w:val="-10"/>
          <w:w w:val="110"/>
        </w:rPr>
        <w:t>3</w:t>
      </w:r>
    </w:p>
    <w:p w14:paraId="75C67253" w14:textId="77777777" w:rsidR="004368AB" w:rsidRDefault="003757C0" w:rsidP="00E14D73">
      <w:pPr>
        <w:pStyle w:val="Corpsdetexte"/>
        <w:spacing w:before="148" w:line="288" w:lineRule="auto"/>
        <w:ind w:right="87" w:firstLine="6"/>
        <w:jc w:val="both"/>
      </w:pPr>
      <w:r>
        <w:rPr>
          <w:w w:val="110"/>
        </w:rPr>
        <w:t>Epreuve</w:t>
      </w:r>
      <w:r>
        <w:rPr>
          <w:spacing w:val="-12"/>
          <w:w w:val="110"/>
        </w:rPr>
        <w:t xml:space="preserve"> </w:t>
      </w:r>
      <w:r>
        <w:rPr>
          <w:w w:val="110"/>
        </w:rPr>
        <w:t>écrite,</w:t>
      </w:r>
      <w:r>
        <w:rPr>
          <w:spacing w:val="-17"/>
          <w:w w:val="110"/>
        </w:rPr>
        <w:t xml:space="preserve"> </w:t>
      </w:r>
      <w:r>
        <w:rPr>
          <w:w w:val="110"/>
        </w:rPr>
        <w:t>elle</w:t>
      </w:r>
      <w:r>
        <w:rPr>
          <w:spacing w:val="-15"/>
          <w:w w:val="110"/>
        </w:rPr>
        <w:t xml:space="preserve"> </w:t>
      </w:r>
      <w:r>
        <w:rPr>
          <w:w w:val="110"/>
        </w:rPr>
        <w:t>consiste,</w:t>
      </w:r>
      <w:r>
        <w:rPr>
          <w:spacing w:val="-7"/>
          <w:w w:val="110"/>
        </w:rPr>
        <w:t xml:space="preserve"> </w:t>
      </w:r>
      <w:r>
        <w:rPr>
          <w:rFonts w:ascii="Times New Roman" w:hAnsi="Times New Roman"/>
          <w:w w:val="110"/>
          <w:sz w:val="24"/>
        </w:rPr>
        <w:t xml:space="preserve">à </w:t>
      </w:r>
      <w:r>
        <w:rPr>
          <w:w w:val="110"/>
        </w:rPr>
        <w:t>partir</w:t>
      </w:r>
      <w:r>
        <w:rPr>
          <w:spacing w:val="-2"/>
          <w:w w:val="110"/>
        </w:rPr>
        <w:t xml:space="preserve"> </w:t>
      </w:r>
      <w:r>
        <w:rPr>
          <w:w w:val="110"/>
        </w:rPr>
        <w:t>d'un</w:t>
      </w:r>
      <w:r>
        <w:rPr>
          <w:spacing w:val="-17"/>
          <w:w w:val="110"/>
        </w:rPr>
        <w:t xml:space="preserve"> </w:t>
      </w:r>
      <w:r>
        <w:rPr>
          <w:w w:val="110"/>
        </w:rPr>
        <w:t>texte</w:t>
      </w:r>
      <w:r>
        <w:rPr>
          <w:spacing w:val="-12"/>
          <w:w w:val="110"/>
        </w:rPr>
        <w:t xml:space="preserve"> </w:t>
      </w:r>
      <w:r>
        <w:rPr>
          <w:w w:val="110"/>
        </w:rPr>
        <w:t>d'ordre</w:t>
      </w:r>
      <w:r>
        <w:rPr>
          <w:spacing w:val="-12"/>
          <w:w w:val="110"/>
        </w:rPr>
        <w:t xml:space="preserve"> </w:t>
      </w:r>
      <w:r>
        <w:rPr>
          <w:w w:val="110"/>
        </w:rPr>
        <w:t>général</w:t>
      </w:r>
      <w:r>
        <w:rPr>
          <w:spacing w:val="-6"/>
          <w:w w:val="110"/>
        </w:rPr>
        <w:t xml:space="preserve"> </w:t>
      </w:r>
      <w:r>
        <w:rPr>
          <w:w w:val="110"/>
        </w:rPr>
        <w:t>d'une</w:t>
      </w:r>
      <w:r>
        <w:rPr>
          <w:spacing w:val="-9"/>
          <w:w w:val="110"/>
        </w:rPr>
        <w:t xml:space="preserve"> </w:t>
      </w:r>
      <w:r>
        <w:rPr>
          <w:w w:val="110"/>
        </w:rPr>
        <w:t>page</w:t>
      </w:r>
      <w:r>
        <w:rPr>
          <w:spacing w:val="-7"/>
          <w:w w:val="110"/>
        </w:rPr>
        <w:t xml:space="preserve"> </w:t>
      </w:r>
      <w:r>
        <w:rPr>
          <w:w w:val="110"/>
        </w:rPr>
        <w:t>maximum</w:t>
      </w:r>
      <w:r>
        <w:rPr>
          <w:spacing w:val="-3"/>
          <w:w w:val="110"/>
        </w:rPr>
        <w:t xml:space="preserve"> </w:t>
      </w:r>
      <w:r>
        <w:rPr>
          <w:w w:val="110"/>
        </w:rPr>
        <w:t>ou</w:t>
      </w:r>
      <w:r>
        <w:rPr>
          <w:spacing w:val="-10"/>
          <w:w w:val="110"/>
        </w:rPr>
        <w:t xml:space="preserve"> </w:t>
      </w:r>
      <w:r>
        <w:rPr>
          <w:w w:val="110"/>
        </w:rPr>
        <w:t>de 300 à 350</w:t>
      </w:r>
      <w:r>
        <w:rPr>
          <w:spacing w:val="-1"/>
          <w:w w:val="110"/>
        </w:rPr>
        <w:t xml:space="preserve"> </w:t>
      </w:r>
      <w:r>
        <w:rPr>
          <w:w w:val="110"/>
        </w:rPr>
        <w:t>mots à en retranscrire et en</w:t>
      </w:r>
      <w:r>
        <w:rPr>
          <w:spacing w:val="-1"/>
          <w:w w:val="110"/>
        </w:rPr>
        <w:t xml:space="preserve"> </w:t>
      </w:r>
      <w:r>
        <w:rPr>
          <w:w w:val="110"/>
        </w:rPr>
        <w:t>ordonner les idées principales puis de répondre à quelques questions afin de</w:t>
      </w:r>
      <w:r>
        <w:rPr>
          <w:spacing w:val="-12"/>
          <w:w w:val="110"/>
        </w:rPr>
        <w:t xml:space="preserve"> </w:t>
      </w:r>
      <w:r>
        <w:rPr>
          <w:w w:val="110"/>
        </w:rPr>
        <w:t>vérifier les</w:t>
      </w:r>
      <w:r>
        <w:rPr>
          <w:spacing w:val="-4"/>
          <w:w w:val="110"/>
        </w:rPr>
        <w:t xml:space="preserve"> </w:t>
      </w:r>
      <w:r>
        <w:rPr>
          <w:w w:val="110"/>
        </w:rPr>
        <w:t>capacités de compréhension du candi</w:t>
      </w:r>
      <w:r>
        <w:rPr>
          <w:w w:val="110"/>
        </w:rPr>
        <w:t>dat.</w:t>
      </w:r>
    </w:p>
    <w:p w14:paraId="591CDF4C" w14:textId="77777777" w:rsidR="004368AB" w:rsidRDefault="003757C0" w:rsidP="00E14D73">
      <w:pPr>
        <w:pStyle w:val="Corpsdetexte"/>
        <w:spacing w:before="142" w:line="256" w:lineRule="auto"/>
        <w:ind w:right="87" w:firstLine="4"/>
        <w:jc w:val="both"/>
      </w:pPr>
      <w:r>
        <w:rPr>
          <w:w w:val="110"/>
        </w:rPr>
        <w:t>Pour cette</w:t>
      </w:r>
      <w:r>
        <w:rPr>
          <w:spacing w:val="-6"/>
          <w:w w:val="110"/>
        </w:rPr>
        <w:t xml:space="preserve"> </w:t>
      </w:r>
      <w:r>
        <w:rPr>
          <w:w w:val="110"/>
        </w:rPr>
        <w:t>épreuve,</w:t>
      </w:r>
      <w:r>
        <w:rPr>
          <w:spacing w:val="-5"/>
          <w:w w:val="110"/>
        </w:rPr>
        <w:t xml:space="preserve"> </w:t>
      </w:r>
      <w:r>
        <w:rPr>
          <w:w w:val="110"/>
        </w:rPr>
        <w:t>le</w:t>
      </w:r>
      <w:r>
        <w:rPr>
          <w:spacing w:val="-10"/>
          <w:w w:val="110"/>
        </w:rPr>
        <w:t xml:space="preserve"> </w:t>
      </w:r>
      <w:r>
        <w:rPr>
          <w:w w:val="110"/>
        </w:rPr>
        <w:t>sujet</w:t>
      </w:r>
      <w:r>
        <w:rPr>
          <w:spacing w:val="-2"/>
          <w:w w:val="110"/>
        </w:rPr>
        <w:t xml:space="preserve"> </w:t>
      </w:r>
      <w:r>
        <w:rPr>
          <w:w w:val="110"/>
        </w:rPr>
        <w:t>proposé regroupait des</w:t>
      </w:r>
      <w:r>
        <w:rPr>
          <w:spacing w:val="-7"/>
          <w:w w:val="110"/>
        </w:rPr>
        <w:t xml:space="preserve"> </w:t>
      </w:r>
      <w:r>
        <w:rPr>
          <w:w w:val="110"/>
        </w:rPr>
        <w:t>extraits</w:t>
      </w:r>
      <w:r>
        <w:rPr>
          <w:spacing w:val="-5"/>
          <w:w w:val="110"/>
        </w:rPr>
        <w:t xml:space="preserve"> </w:t>
      </w:r>
      <w:r>
        <w:rPr>
          <w:w w:val="110"/>
        </w:rPr>
        <w:t>d'un</w:t>
      </w:r>
      <w:r>
        <w:rPr>
          <w:spacing w:val="-10"/>
          <w:w w:val="110"/>
        </w:rPr>
        <w:t xml:space="preserve"> </w:t>
      </w:r>
      <w:r>
        <w:rPr>
          <w:w w:val="110"/>
        </w:rPr>
        <w:t>texte</w:t>
      </w:r>
      <w:r>
        <w:rPr>
          <w:spacing w:val="-4"/>
          <w:w w:val="110"/>
        </w:rPr>
        <w:t xml:space="preserve"> </w:t>
      </w:r>
      <w:r>
        <w:rPr>
          <w:w w:val="110"/>
        </w:rPr>
        <w:t>issu</w:t>
      </w:r>
      <w:r>
        <w:rPr>
          <w:spacing w:val="-5"/>
          <w:w w:val="110"/>
        </w:rPr>
        <w:t xml:space="preserve"> </w:t>
      </w:r>
      <w:r>
        <w:rPr>
          <w:w w:val="110"/>
        </w:rPr>
        <w:t>du</w:t>
      </w:r>
      <w:r>
        <w:rPr>
          <w:spacing w:val="31"/>
          <w:w w:val="110"/>
        </w:rPr>
        <w:t xml:space="preserve"> </w:t>
      </w:r>
      <w:r>
        <w:rPr>
          <w:w w:val="110"/>
        </w:rPr>
        <w:t>site</w:t>
      </w:r>
      <w:r>
        <w:rPr>
          <w:spacing w:val="-6"/>
          <w:w w:val="110"/>
        </w:rPr>
        <w:t xml:space="preserve"> </w:t>
      </w:r>
      <w:r>
        <w:rPr>
          <w:w w:val="110"/>
        </w:rPr>
        <w:t>internet de l'Institut National d'Etudes démographique (www.ined.fr). L'objet du texte (26 lignes) portait</w:t>
      </w:r>
      <w:r>
        <w:rPr>
          <w:spacing w:val="-17"/>
          <w:w w:val="110"/>
        </w:rPr>
        <w:t xml:space="preserve"> </w:t>
      </w:r>
      <w:r>
        <w:rPr>
          <w:w w:val="110"/>
        </w:rPr>
        <w:t>sur</w:t>
      </w:r>
      <w:r>
        <w:rPr>
          <w:spacing w:val="-17"/>
          <w:w w:val="110"/>
        </w:rPr>
        <w:t xml:space="preserve"> </w:t>
      </w:r>
      <w:r>
        <w:rPr>
          <w:w w:val="110"/>
        </w:rPr>
        <w:t>l'accélération</w:t>
      </w:r>
      <w:r>
        <w:rPr>
          <w:spacing w:val="-17"/>
          <w:w w:val="110"/>
        </w:rPr>
        <w:t xml:space="preserve"> </w:t>
      </w:r>
      <w:r>
        <w:rPr>
          <w:w w:val="110"/>
        </w:rPr>
        <w:t>du</w:t>
      </w:r>
      <w:r>
        <w:rPr>
          <w:spacing w:val="-17"/>
          <w:w w:val="110"/>
        </w:rPr>
        <w:t xml:space="preserve"> </w:t>
      </w:r>
      <w:r>
        <w:rPr>
          <w:w w:val="110"/>
        </w:rPr>
        <w:t>vieillissement</w:t>
      </w:r>
      <w:r>
        <w:rPr>
          <w:spacing w:val="-17"/>
          <w:w w:val="110"/>
        </w:rPr>
        <w:t xml:space="preserve"> </w:t>
      </w:r>
      <w:r>
        <w:rPr>
          <w:w w:val="110"/>
        </w:rPr>
        <w:t>de</w:t>
      </w:r>
      <w:r>
        <w:rPr>
          <w:spacing w:val="-16"/>
          <w:w w:val="110"/>
        </w:rPr>
        <w:t xml:space="preserve"> </w:t>
      </w:r>
      <w:r>
        <w:rPr>
          <w:w w:val="110"/>
        </w:rPr>
        <w:t>la</w:t>
      </w:r>
      <w:r>
        <w:rPr>
          <w:spacing w:val="-17"/>
          <w:w w:val="110"/>
        </w:rPr>
        <w:t xml:space="preserve"> </w:t>
      </w:r>
      <w:r>
        <w:rPr>
          <w:w w:val="110"/>
        </w:rPr>
        <w:t>population</w:t>
      </w:r>
      <w:r>
        <w:rPr>
          <w:spacing w:val="-11"/>
          <w:w w:val="110"/>
        </w:rPr>
        <w:t xml:space="preserve"> </w:t>
      </w:r>
      <w:r>
        <w:rPr>
          <w:w w:val="110"/>
        </w:rPr>
        <w:t>en</w:t>
      </w:r>
      <w:r>
        <w:rPr>
          <w:spacing w:val="-16"/>
          <w:w w:val="110"/>
        </w:rPr>
        <w:t xml:space="preserve"> </w:t>
      </w:r>
      <w:r>
        <w:rPr>
          <w:w w:val="110"/>
        </w:rPr>
        <w:t>France</w:t>
      </w:r>
      <w:r>
        <w:rPr>
          <w:spacing w:val="-12"/>
          <w:w w:val="110"/>
        </w:rPr>
        <w:t xml:space="preserve"> </w:t>
      </w:r>
      <w:r>
        <w:rPr>
          <w:w w:val="110"/>
        </w:rPr>
        <w:t>et</w:t>
      </w:r>
      <w:r>
        <w:rPr>
          <w:spacing w:val="5"/>
          <w:w w:val="110"/>
        </w:rPr>
        <w:t xml:space="preserve"> </w:t>
      </w:r>
      <w:r>
        <w:rPr>
          <w:w w:val="110"/>
        </w:rPr>
        <w:t>dans</w:t>
      </w:r>
      <w:r>
        <w:rPr>
          <w:spacing w:val="-15"/>
          <w:w w:val="110"/>
        </w:rPr>
        <w:t xml:space="preserve"> </w:t>
      </w:r>
      <w:r>
        <w:rPr>
          <w:w w:val="110"/>
        </w:rPr>
        <w:t>les</w:t>
      </w:r>
      <w:r>
        <w:rPr>
          <w:spacing w:val="-17"/>
          <w:w w:val="110"/>
        </w:rPr>
        <w:t xml:space="preserve"> </w:t>
      </w:r>
      <w:r>
        <w:rPr>
          <w:w w:val="110"/>
        </w:rPr>
        <w:t>pays</w:t>
      </w:r>
      <w:r>
        <w:rPr>
          <w:spacing w:val="-16"/>
          <w:w w:val="110"/>
        </w:rPr>
        <w:t xml:space="preserve"> </w:t>
      </w:r>
      <w:r>
        <w:rPr>
          <w:w w:val="110"/>
        </w:rPr>
        <w:t xml:space="preserve">déve­ </w:t>
      </w:r>
      <w:r>
        <w:rPr>
          <w:spacing w:val="-2"/>
          <w:w w:val="110"/>
        </w:rPr>
        <w:t>loppés.</w:t>
      </w:r>
    </w:p>
    <w:p w14:paraId="43AF5E45" w14:textId="77777777" w:rsidR="004368AB" w:rsidRDefault="004368AB" w:rsidP="00E14D73">
      <w:pPr>
        <w:pStyle w:val="Corpsdetexte"/>
        <w:spacing w:before="4"/>
        <w:ind w:right="87"/>
      </w:pPr>
    </w:p>
    <w:p w14:paraId="39C059FA" w14:textId="77777777" w:rsidR="004368AB" w:rsidRDefault="003757C0" w:rsidP="00E14D73">
      <w:pPr>
        <w:pStyle w:val="Corpsdetexte"/>
        <w:spacing w:before="1" w:line="254" w:lineRule="auto"/>
        <w:ind w:right="87" w:firstLine="7"/>
        <w:jc w:val="both"/>
      </w:pPr>
      <w:r>
        <w:rPr>
          <w:w w:val="110"/>
        </w:rPr>
        <w:t>Les</w:t>
      </w:r>
      <w:r>
        <w:rPr>
          <w:spacing w:val="-7"/>
          <w:w w:val="110"/>
        </w:rPr>
        <w:t xml:space="preserve"> </w:t>
      </w:r>
      <w:r>
        <w:rPr>
          <w:w w:val="110"/>
        </w:rPr>
        <w:t>candidats</w:t>
      </w:r>
      <w:r>
        <w:rPr>
          <w:spacing w:val="-7"/>
          <w:w w:val="110"/>
        </w:rPr>
        <w:t xml:space="preserve"> </w:t>
      </w:r>
      <w:r>
        <w:rPr>
          <w:w w:val="110"/>
        </w:rPr>
        <w:t>devaient,</w:t>
      </w:r>
      <w:r>
        <w:rPr>
          <w:spacing w:val="-14"/>
          <w:w w:val="110"/>
        </w:rPr>
        <w:t xml:space="preserve"> </w:t>
      </w:r>
      <w:r>
        <w:rPr>
          <w:w w:val="110"/>
        </w:rPr>
        <w:t>dans</w:t>
      </w:r>
      <w:r>
        <w:rPr>
          <w:spacing w:val="-8"/>
          <w:w w:val="110"/>
        </w:rPr>
        <w:t xml:space="preserve"> </w:t>
      </w:r>
      <w:r>
        <w:rPr>
          <w:w w:val="110"/>
        </w:rPr>
        <w:t>un</w:t>
      </w:r>
      <w:r>
        <w:rPr>
          <w:spacing w:val="-11"/>
          <w:w w:val="110"/>
        </w:rPr>
        <w:t xml:space="preserve"> </w:t>
      </w:r>
      <w:r>
        <w:rPr>
          <w:w w:val="110"/>
        </w:rPr>
        <w:t>premier temps,</w:t>
      </w:r>
      <w:r>
        <w:rPr>
          <w:spacing w:val="-17"/>
          <w:w w:val="110"/>
        </w:rPr>
        <w:t xml:space="preserve"> </w:t>
      </w:r>
      <w:r>
        <w:rPr>
          <w:w w:val="110"/>
        </w:rPr>
        <w:t>proposer un</w:t>
      </w:r>
      <w:r>
        <w:rPr>
          <w:spacing w:val="-11"/>
          <w:w w:val="110"/>
        </w:rPr>
        <w:t xml:space="preserve"> </w:t>
      </w:r>
      <w:r>
        <w:rPr>
          <w:w w:val="110"/>
        </w:rPr>
        <w:t>résumé</w:t>
      </w:r>
      <w:r>
        <w:rPr>
          <w:spacing w:val="-5"/>
          <w:w w:val="110"/>
        </w:rPr>
        <w:t xml:space="preserve"> </w:t>
      </w:r>
      <w:r>
        <w:rPr>
          <w:w w:val="110"/>
        </w:rPr>
        <w:t>de texte</w:t>
      </w:r>
      <w:r>
        <w:rPr>
          <w:spacing w:val="-9"/>
          <w:w w:val="110"/>
        </w:rPr>
        <w:t xml:space="preserve"> </w:t>
      </w:r>
      <w:r>
        <w:rPr>
          <w:w w:val="110"/>
        </w:rPr>
        <w:t>d'environ</w:t>
      </w:r>
      <w:r>
        <w:rPr>
          <w:spacing w:val="-5"/>
          <w:w w:val="110"/>
        </w:rPr>
        <w:t xml:space="preserve"> </w:t>
      </w:r>
      <w:r>
        <w:rPr>
          <w:w w:val="110"/>
        </w:rPr>
        <w:t>70 mots.</w:t>
      </w:r>
      <w:r>
        <w:rPr>
          <w:spacing w:val="-11"/>
          <w:w w:val="110"/>
        </w:rPr>
        <w:t xml:space="preserve"> </w:t>
      </w:r>
      <w:r>
        <w:rPr>
          <w:w w:val="110"/>
        </w:rPr>
        <w:t>Il</w:t>
      </w:r>
      <w:r>
        <w:rPr>
          <w:spacing w:val="-12"/>
          <w:w w:val="110"/>
        </w:rPr>
        <w:t xml:space="preserve"> </w:t>
      </w:r>
      <w:r>
        <w:rPr>
          <w:w w:val="110"/>
        </w:rPr>
        <w:t>était</w:t>
      </w:r>
      <w:r>
        <w:rPr>
          <w:spacing w:val="-2"/>
          <w:w w:val="110"/>
        </w:rPr>
        <w:t xml:space="preserve"> </w:t>
      </w:r>
      <w:r>
        <w:rPr>
          <w:w w:val="110"/>
        </w:rPr>
        <w:t>attendu</w:t>
      </w:r>
      <w:r>
        <w:rPr>
          <w:spacing w:val="-11"/>
          <w:w w:val="110"/>
        </w:rPr>
        <w:t xml:space="preserve"> </w:t>
      </w:r>
      <w:r>
        <w:rPr>
          <w:w w:val="110"/>
        </w:rPr>
        <w:t>que</w:t>
      </w:r>
      <w:r>
        <w:rPr>
          <w:spacing w:val="-11"/>
          <w:w w:val="110"/>
        </w:rPr>
        <w:t xml:space="preserve"> </w:t>
      </w:r>
      <w:r>
        <w:rPr>
          <w:w w:val="110"/>
        </w:rPr>
        <w:t>les</w:t>
      </w:r>
      <w:r>
        <w:rPr>
          <w:spacing w:val="-15"/>
          <w:w w:val="110"/>
        </w:rPr>
        <w:t xml:space="preserve"> </w:t>
      </w:r>
      <w:r>
        <w:rPr>
          <w:w w:val="110"/>
        </w:rPr>
        <w:t>candidats</w:t>
      </w:r>
      <w:r>
        <w:rPr>
          <w:spacing w:val="-4"/>
          <w:w w:val="110"/>
        </w:rPr>
        <w:t xml:space="preserve"> </w:t>
      </w:r>
      <w:r>
        <w:rPr>
          <w:w w:val="110"/>
        </w:rPr>
        <w:t>en</w:t>
      </w:r>
      <w:r>
        <w:rPr>
          <w:spacing w:val="-11"/>
          <w:w w:val="110"/>
        </w:rPr>
        <w:t xml:space="preserve"> </w:t>
      </w:r>
      <w:r>
        <w:rPr>
          <w:w w:val="110"/>
        </w:rPr>
        <w:t>ressortent les</w:t>
      </w:r>
      <w:r>
        <w:rPr>
          <w:spacing w:val="-12"/>
          <w:w w:val="110"/>
        </w:rPr>
        <w:t xml:space="preserve"> </w:t>
      </w:r>
      <w:r>
        <w:rPr>
          <w:w w:val="110"/>
        </w:rPr>
        <w:t>idées</w:t>
      </w:r>
      <w:r>
        <w:rPr>
          <w:spacing w:val="-9"/>
          <w:w w:val="110"/>
        </w:rPr>
        <w:t xml:space="preserve"> </w:t>
      </w:r>
      <w:r>
        <w:rPr>
          <w:w w:val="110"/>
        </w:rPr>
        <w:t>principales</w:t>
      </w:r>
      <w:r>
        <w:rPr>
          <w:spacing w:val="-6"/>
          <w:w w:val="110"/>
        </w:rPr>
        <w:t xml:space="preserve"> </w:t>
      </w:r>
      <w:r>
        <w:rPr>
          <w:w w:val="110"/>
        </w:rPr>
        <w:t>sans</w:t>
      </w:r>
      <w:r>
        <w:rPr>
          <w:spacing w:val="-8"/>
          <w:w w:val="110"/>
        </w:rPr>
        <w:t xml:space="preserve"> </w:t>
      </w:r>
      <w:r>
        <w:rPr>
          <w:w w:val="110"/>
        </w:rPr>
        <w:t>pour autant paraphraser le texte d'origine : augmentation du nombre de personnes âgées, la France moins concernée que certains pays développés, la gestion de la perte d'autonomie. Les candidats</w:t>
      </w:r>
      <w:r>
        <w:rPr>
          <w:spacing w:val="-2"/>
          <w:w w:val="110"/>
        </w:rPr>
        <w:t xml:space="preserve"> </w:t>
      </w:r>
      <w:r>
        <w:rPr>
          <w:w w:val="110"/>
        </w:rPr>
        <w:t>ayant fait l'effort de</w:t>
      </w:r>
      <w:r>
        <w:rPr>
          <w:spacing w:val="-17"/>
          <w:w w:val="110"/>
        </w:rPr>
        <w:t xml:space="preserve"> </w:t>
      </w:r>
      <w:r>
        <w:rPr>
          <w:w w:val="110"/>
        </w:rPr>
        <w:t>se</w:t>
      </w:r>
      <w:r>
        <w:rPr>
          <w:spacing w:val="-3"/>
          <w:w w:val="110"/>
        </w:rPr>
        <w:t xml:space="preserve"> </w:t>
      </w:r>
      <w:r>
        <w:rPr>
          <w:w w:val="110"/>
        </w:rPr>
        <w:t>détacher du texte original,</w:t>
      </w:r>
      <w:r>
        <w:rPr>
          <w:spacing w:val="-1"/>
          <w:w w:val="110"/>
        </w:rPr>
        <w:t xml:space="preserve"> </w:t>
      </w:r>
      <w:r>
        <w:rPr>
          <w:w w:val="110"/>
        </w:rPr>
        <w:t>de synth</w:t>
      </w:r>
      <w:r>
        <w:rPr>
          <w:w w:val="110"/>
        </w:rPr>
        <w:t>étiser</w:t>
      </w:r>
      <w:r>
        <w:rPr>
          <w:spacing w:val="25"/>
          <w:w w:val="110"/>
        </w:rPr>
        <w:t xml:space="preserve"> </w:t>
      </w:r>
      <w:r>
        <w:rPr>
          <w:w w:val="110"/>
        </w:rPr>
        <w:t>de façon claire et concise et de</w:t>
      </w:r>
      <w:r>
        <w:rPr>
          <w:spacing w:val="-2"/>
          <w:w w:val="110"/>
        </w:rPr>
        <w:t xml:space="preserve"> </w:t>
      </w:r>
      <w:r>
        <w:rPr>
          <w:w w:val="110"/>
        </w:rPr>
        <w:t>reformuler les</w:t>
      </w:r>
      <w:r>
        <w:rPr>
          <w:spacing w:val="-8"/>
          <w:w w:val="110"/>
        </w:rPr>
        <w:t xml:space="preserve"> </w:t>
      </w:r>
      <w:r>
        <w:rPr>
          <w:w w:val="110"/>
        </w:rPr>
        <w:t>idées</w:t>
      </w:r>
      <w:r>
        <w:rPr>
          <w:spacing w:val="-7"/>
          <w:w w:val="110"/>
        </w:rPr>
        <w:t xml:space="preserve"> </w:t>
      </w:r>
      <w:r>
        <w:rPr>
          <w:w w:val="110"/>
        </w:rPr>
        <w:t>ont</w:t>
      </w:r>
      <w:r>
        <w:rPr>
          <w:spacing w:val="40"/>
          <w:w w:val="110"/>
        </w:rPr>
        <w:t xml:space="preserve"> </w:t>
      </w:r>
      <w:r>
        <w:rPr>
          <w:w w:val="110"/>
        </w:rPr>
        <w:t>été valorisés.</w:t>
      </w:r>
    </w:p>
    <w:p w14:paraId="2348AEA7" w14:textId="77777777" w:rsidR="004368AB" w:rsidRDefault="004368AB" w:rsidP="00E14D73">
      <w:pPr>
        <w:pStyle w:val="Corpsdetexte"/>
        <w:spacing w:before="5"/>
        <w:ind w:right="87"/>
        <w:rPr>
          <w:sz w:val="23"/>
        </w:rPr>
      </w:pPr>
    </w:p>
    <w:p w14:paraId="3661068C" w14:textId="77777777" w:rsidR="004368AB" w:rsidRDefault="003757C0" w:rsidP="00E14D73">
      <w:pPr>
        <w:pStyle w:val="Corpsdetexte"/>
        <w:spacing w:line="247" w:lineRule="auto"/>
        <w:ind w:right="87" w:firstLine="1"/>
        <w:jc w:val="both"/>
      </w:pPr>
      <w:r>
        <w:rPr>
          <w:w w:val="110"/>
        </w:rPr>
        <w:t>Sur le</w:t>
      </w:r>
      <w:r>
        <w:rPr>
          <w:spacing w:val="-17"/>
          <w:w w:val="110"/>
        </w:rPr>
        <w:t xml:space="preserve"> </w:t>
      </w:r>
      <w:r>
        <w:rPr>
          <w:w w:val="110"/>
        </w:rPr>
        <w:t>fond,</w:t>
      </w:r>
      <w:r>
        <w:rPr>
          <w:spacing w:val="-17"/>
          <w:w w:val="110"/>
        </w:rPr>
        <w:t xml:space="preserve"> </w:t>
      </w:r>
      <w:r>
        <w:rPr>
          <w:w w:val="110"/>
        </w:rPr>
        <w:t>les</w:t>
      </w:r>
      <w:r>
        <w:rPr>
          <w:spacing w:val="-13"/>
          <w:w w:val="110"/>
        </w:rPr>
        <w:t xml:space="preserve"> </w:t>
      </w:r>
      <w:r>
        <w:rPr>
          <w:w w:val="110"/>
        </w:rPr>
        <w:t>questions</w:t>
      </w:r>
      <w:r>
        <w:rPr>
          <w:spacing w:val="-2"/>
          <w:w w:val="110"/>
        </w:rPr>
        <w:t xml:space="preserve"> </w:t>
      </w:r>
      <w:r>
        <w:rPr>
          <w:w w:val="110"/>
        </w:rPr>
        <w:t>de</w:t>
      </w:r>
      <w:r>
        <w:rPr>
          <w:spacing w:val="-10"/>
          <w:w w:val="110"/>
        </w:rPr>
        <w:t xml:space="preserve"> </w:t>
      </w:r>
      <w:r>
        <w:rPr>
          <w:w w:val="110"/>
        </w:rPr>
        <w:t>compréhension n'ont</w:t>
      </w:r>
      <w:r>
        <w:rPr>
          <w:spacing w:val="-2"/>
          <w:w w:val="110"/>
        </w:rPr>
        <w:t xml:space="preserve"> </w:t>
      </w:r>
      <w:r>
        <w:rPr>
          <w:w w:val="110"/>
        </w:rPr>
        <w:t>pas</w:t>
      </w:r>
      <w:r>
        <w:rPr>
          <w:spacing w:val="-14"/>
          <w:w w:val="110"/>
        </w:rPr>
        <w:t xml:space="preserve"> </w:t>
      </w:r>
      <w:r>
        <w:rPr>
          <w:w w:val="110"/>
        </w:rPr>
        <w:t>posé</w:t>
      </w:r>
      <w:r>
        <w:rPr>
          <w:spacing w:val="-10"/>
          <w:w w:val="110"/>
        </w:rPr>
        <w:t xml:space="preserve"> </w:t>
      </w:r>
      <w:r>
        <w:rPr>
          <w:w w:val="110"/>
        </w:rPr>
        <w:t>pas</w:t>
      </w:r>
      <w:r>
        <w:rPr>
          <w:spacing w:val="-13"/>
          <w:w w:val="110"/>
        </w:rPr>
        <w:t xml:space="preserve"> </w:t>
      </w:r>
      <w:r>
        <w:rPr>
          <w:w w:val="110"/>
        </w:rPr>
        <w:t>de difficultés</w:t>
      </w:r>
      <w:r>
        <w:rPr>
          <w:spacing w:val="-4"/>
          <w:w w:val="110"/>
        </w:rPr>
        <w:t xml:space="preserve"> </w:t>
      </w:r>
      <w:r>
        <w:rPr>
          <w:w w:val="110"/>
        </w:rPr>
        <w:t>particulières, une lecture attentive du</w:t>
      </w:r>
      <w:r>
        <w:rPr>
          <w:spacing w:val="-12"/>
          <w:w w:val="110"/>
        </w:rPr>
        <w:t xml:space="preserve"> </w:t>
      </w:r>
      <w:r>
        <w:rPr>
          <w:w w:val="110"/>
        </w:rPr>
        <w:t>texte permettait aux candidats d'y répondre. Les questions ne</w:t>
      </w:r>
      <w:r>
        <w:rPr>
          <w:spacing w:val="-8"/>
          <w:w w:val="110"/>
        </w:rPr>
        <w:t xml:space="preserve"> </w:t>
      </w:r>
      <w:r>
        <w:rPr>
          <w:w w:val="110"/>
        </w:rPr>
        <w:t>fai­ saient</w:t>
      </w:r>
      <w:r>
        <w:rPr>
          <w:spacing w:val="-17"/>
          <w:w w:val="110"/>
        </w:rPr>
        <w:t xml:space="preserve"> </w:t>
      </w:r>
      <w:r>
        <w:rPr>
          <w:w w:val="110"/>
        </w:rPr>
        <w:t>pas</w:t>
      </w:r>
      <w:r>
        <w:rPr>
          <w:spacing w:val="-17"/>
          <w:w w:val="110"/>
        </w:rPr>
        <w:t xml:space="preserve"> </w:t>
      </w:r>
      <w:r>
        <w:rPr>
          <w:w w:val="110"/>
        </w:rPr>
        <w:t>appel</w:t>
      </w:r>
      <w:r>
        <w:rPr>
          <w:spacing w:val="-17"/>
          <w:w w:val="110"/>
        </w:rPr>
        <w:t xml:space="preserve"> </w:t>
      </w:r>
      <w:r>
        <w:rPr>
          <w:rFonts w:ascii="Times New Roman" w:hAnsi="Times New Roman"/>
          <w:w w:val="110"/>
          <w:sz w:val="24"/>
        </w:rPr>
        <w:t>à</w:t>
      </w:r>
      <w:r>
        <w:rPr>
          <w:rFonts w:ascii="Times New Roman" w:hAnsi="Times New Roman"/>
          <w:spacing w:val="-16"/>
          <w:w w:val="110"/>
          <w:sz w:val="24"/>
        </w:rPr>
        <w:t xml:space="preserve"> </w:t>
      </w:r>
      <w:r>
        <w:rPr>
          <w:w w:val="110"/>
        </w:rPr>
        <w:t>des</w:t>
      </w:r>
      <w:r>
        <w:rPr>
          <w:spacing w:val="-17"/>
          <w:w w:val="110"/>
        </w:rPr>
        <w:t xml:space="preserve"> </w:t>
      </w:r>
      <w:r>
        <w:rPr>
          <w:w w:val="110"/>
        </w:rPr>
        <w:t>connaissances</w:t>
      </w:r>
      <w:r>
        <w:rPr>
          <w:spacing w:val="-10"/>
          <w:w w:val="110"/>
        </w:rPr>
        <w:t xml:space="preserve"> </w:t>
      </w:r>
      <w:r>
        <w:rPr>
          <w:w w:val="110"/>
        </w:rPr>
        <w:t>personnelles</w:t>
      </w:r>
      <w:r>
        <w:rPr>
          <w:spacing w:val="-11"/>
          <w:w w:val="110"/>
        </w:rPr>
        <w:t xml:space="preserve"> </w:t>
      </w:r>
      <w:r>
        <w:rPr>
          <w:w w:val="110"/>
        </w:rPr>
        <w:t>précises.</w:t>
      </w:r>
    </w:p>
    <w:p w14:paraId="43450672" w14:textId="77777777" w:rsidR="004368AB" w:rsidRDefault="004368AB" w:rsidP="00E14D73">
      <w:pPr>
        <w:pStyle w:val="Corpsdetexte"/>
        <w:spacing w:before="6"/>
        <w:ind w:right="87"/>
        <w:rPr>
          <w:sz w:val="23"/>
        </w:rPr>
      </w:pPr>
    </w:p>
    <w:p w14:paraId="4A15183C" w14:textId="77777777" w:rsidR="004368AB" w:rsidRDefault="003757C0" w:rsidP="00E14D73">
      <w:pPr>
        <w:pStyle w:val="Corpsdetexte"/>
        <w:spacing w:before="1" w:line="254" w:lineRule="auto"/>
        <w:ind w:right="87" w:firstLine="10"/>
        <w:jc w:val="both"/>
      </w:pPr>
      <w:r>
        <w:rPr>
          <w:w w:val="105"/>
        </w:rPr>
        <w:t>Les meilleures copies se sont distinguées par une maîtrise des règles de base de</w:t>
      </w:r>
      <w:r>
        <w:rPr>
          <w:w w:val="105"/>
        </w:rPr>
        <w:t xml:space="preserve"> l'ortho­ graphe, de la syntaxe, un niveau correct en grammaire et</w:t>
      </w:r>
      <w:r>
        <w:rPr>
          <w:spacing w:val="39"/>
          <w:w w:val="105"/>
        </w:rPr>
        <w:t xml:space="preserve"> </w:t>
      </w:r>
      <w:r>
        <w:rPr>
          <w:w w:val="105"/>
        </w:rPr>
        <w:t>une méthode du résumé acquise, des réponses claires, structurées, organisées et argumentées. L'absence de ces éléments aboutit à des réponses de qualité médiocre et pénalise le candidat qui</w:t>
      </w:r>
      <w:r>
        <w:rPr>
          <w:w w:val="105"/>
        </w:rPr>
        <w:t xml:space="preserve"> ne parvient pas à se faire</w:t>
      </w:r>
      <w:r>
        <w:rPr>
          <w:spacing w:val="40"/>
          <w:w w:val="105"/>
        </w:rPr>
        <w:t xml:space="preserve"> </w:t>
      </w:r>
      <w:r>
        <w:rPr>
          <w:w w:val="105"/>
        </w:rPr>
        <w:t>bien</w:t>
      </w:r>
      <w:r>
        <w:rPr>
          <w:spacing w:val="40"/>
          <w:w w:val="105"/>
        </w:rPr>
        <w:t xml:space="preserve"> </w:t>
      </w:r>
      <w:r>
        <w:rPr>
          <w:w w:val="105"/>
        </w:rPr>
        <w:t>comprendre</w:t>
      </w:r>
      <w:r>
        <w:rPr>
          <w:spacing w:val="40"/>
          <w:w w:val="105"/>
        </w:rPr>
        <w:t xml:space="preserve"> </w:t>
      </w:r>
      <w:r>
        <w:rPr>
          <w:w w:val="105"/>
        </w:rPr>
        <w:t>du</w:t>
      </w:r>
      <w:r>
        <w:rPr>
          <w:spacing w:val="40"/>
          <w:w w:val="105"/>
        </w:rPr>
        <w:t xml:space="preserve"> </w:t>
      </w:r>
      <w:r>
        <w:rPr>
          <w:w w:val="105"/>
        </w:rPr>
        <w:t>correcteur.</w:t>
      </w:r>
    </w:p>
    <w:p w14:paraId="264F80F4" w14:textId="77777777" w:rsidR="004368AB" w:rsidRDefault="004368AB" w:rsidP="00E14D73">
      <w:pPr>
        <w:pStyle w:val="Corpsdetexte"/>
        <w:spacing w:before="11"/>
        <w:ind w:right="87"/>
      </w:pPr>
    </w:p>
    <w:p w14:paraId="5312CB3C" w14:textId="77777777" w:rsidR="004368AB" w:rsidRDefault="003757C0" w:rsidP="00E14D73">
      <w:pPr>
        <w:pStyle w:val="Corpsdetexte"/>
        <w:spacing w:line="254" w:lineRule="auto"/>
        <w:ind w:right="87" w:firstLine="9"/>
        <w:jc w:val="both"/>
      </w:pPr>
      <w:r>
        <w:rPr>
          <w:w w:val="110"/>
        </w:rPr>
        <w:t>D'une façon générale, il est conseillé de lire attentivement</w:t>
      </w:r>
      <w:r>
        <w:rPr>
          <w:spacing w:val="40"/>
          <w:w w:val="110"/>
        </w:rPr>
        <w:t xml:space="preserve"> </w:t>
      </w:r>
      <w:r>
        <w:rPr>
          <w:w w:val="110"/>
        </w:rPr>
        <w:t>le texte plusieurs fois, afin de bien s'imprégner de ses enjeux, ainsi que les questions dans un souci de bonne compréhension de</w:t>
      </w:r>
      <w:r>
        <w:rPr>
          <w:spacing w:val="-4"/>
          <w:w w:val="110"/>
        </w:rPr>
        <w:t xml:space="preserve"> </w:t>
      </w:r>
      <w:r>
        <w:rPr>
          <w:w w:val="110"/>
        </w:rPr>
        <w:t>celles</w:t>
      </w:r>
      <w:r>
        <w:rPr>
          <w:w w:val="110"/>
        </w:rPr>
        <w:t>-ci,</w:t>
      </w:r>
      <w:r>
        <w:rPr>
          <w:spacing w:val="-4"/>
          <w:w w:val="110"/>
        </w:rPr>
        <w:t xml:space="preserve"> </w:t>
      </w:r>
      <w:r>
        <w:rPr>
          <w:w w:val="110"/>
        </w:rPr>
        <w:t>de privilégier les</w:t>
      </w:r>
      <w:r>
        <w:rPr>
          <w:spacing w:val="-2"/>
          <w:w w:val="110"/>
        </w:rPr>
        <w:t xml:space="preserve"> </w:t>
      </w:r>
      <w:r>
        <w:rPr>
          <w:w w:val="110"/>
        </w:rPr>
        <w:t>réponses courtes</w:t>
      </w:r>
      <w:r>
        <w:rPr>
          <w:spacing w:val="-1"/>
          <w:w w:val="110"/>
        </w:rPr>
        <w:t xml:space="preserve"> </w:t>
      </w:r>
      <w:r>
        <w:rPr>
          <w:w w:val="110"/>
        </w:rPr>
        <w:t>et simples. La richesse du vocabulaire</w:t>
      </w:r>
      <w:r>
        <w:rPr>
          <w:spacing w:val="-7"/>
          <w:w w:val="110"/>
        </w:rPr>
        <w:t xml:space="preserve"> </w:t>
      </w:r>
      <w:r>
        <w:rPr>
          <w:w w:val="110"/>
        </w:rPr>
        <w:t>employé,</w:t>
      </w:r>
      <w:r>
        <w:rPr>
          <w:spacing w:val="-9"/>
          <w:w w:val="110"/>
        </w:rPr>
        <w:t xml:space="preserve"> </w:t>
      </w:r>
      <w:r>
        <w:rPr>
          <w:w w:val="110"/>
        </w:rPr>
        <w:t>les</w:t>
      </w:r>
      <w:r>
        <w:rPr>
          <w:spacing w:val="-11"/>
          <w:w w:val="110"/>
        </w:rPr>
        <w:t xml:space="preserve"> </w:t>
      </w:r>
      <w:r>
        <w:rPr>
          <w:w w:val="110"/>
        </w:rPr>
        <w:t>efforts</w:t>
      </w:r>
      <w:r>
        <w:rPr>
          <w:spacing w:val="-15"/>
          <w:w w:val="110"/>
        </w:rPr>
        <w:t xml:space="preserve"> </w:t>
      </w:r>
      <w:r>
        <w:rPr>
          <w:w w:val="110"/>
        </w:rPr>
        <w:t>de</w:t>
      </w:r>
      <w:r>
        <w:rPr>
          <w:spacing w:val="-17"/>
          <w:w w:val="110"/>
        </w:rPr>
        <w:t xml:space="preserve"> </w:t>
      </w:r>
      <w:r>
        <w:rPr>
          <w:w w:val="110"/>
        </w:rPr>
        <w:t>langage,</w:t>
      </w:r>
      <w:r>
        <w:rPr>
          <w:spacing w:val="-12"/>
          <w:w w:val="110"/>
        </w:rPr>
        <w:t xml:space="preserve"> </w:t>
      </w:r>
      <w:r>
        <w:rPr>
          <w:w w:val="110"/>
        </w:rPr>
        <w:t>la</w:t>
      </w:r>
      <w:r>
        <w:rPr>
          <w:spacing w:val="-5"/>
          <w:w w:val="110"/>
        </w:rPr>
        <w:t xml:space="preserve"> </w:t>
      </w:r>
      <w:r>
        <w:rPr>
          <w:w w:val="110"/>
        </w:rPr>
        <w:t>fluidité</w:t>
      </w:r>
      <w:r>
        <w:rPr>
          <w:spacing w:val="-8"/>
          <w:w w:val="110"/>
        </w:rPr>
        <w:t xml:space="preserve"> </w:t>
      </w:r>
      <w:r>
        <w:rPr>
          <w:w w:val="110"/>
        </w:rPr>
        <w:t>des</w:t>
      </w:r>
      <w:r>
        <w:rPr>
          <w:spacing w:val="-9"/>
          <w:w w:val="110"/>
        </w:rPr>
        <w:t xml:space="preserve"> </w:t>
      </w:r>
      <w:r>
        <w:rPr>
          <w:w w:val="110"/>
        </w:rPr>
        <w:t>réponses,</w:t>
      </w:r>
      <w:r>
        <w:rPr>
          <w:spacing w:val="-12"/>
          <w:w w:val="110"/>
        </w:rPr>
        <w:t xml:space="preserve"> </w:t>
      </w:r>
      <w:r>
        <w:rPr>
          <w:w w:val="110"/>
        </w:rPr>
        <w:t>pourvu</w:t>
      </w:r>
      <w:r>
        <w:rPr>
          <w:spacing w:val="-9"/>
          <w:w w:val="110"/>
        </w:rPr>
        <w:t xml:space="preserve"> </w:t>
      </w:r>
      <w:r>
        <w:rPr>
          <w:w w:val="110"/>
        </w:rPr>
        <w:t>qu'elles</w:t>
      </w:r>
      <w:r>
        <w:rPr>
          <w:spacing w:val="-11"/>
          <w:w w:val="110"/>
        </w:rPr>
        <w:t xml:space="preserve"> </w:t>
      </w:r>
      <w:r>
        <w:rPr>
          <w:w w:val="110"/>
        </w:rPr>
        <w:t>soient justes,</w:t>
      </w:r>
      <w:r>
        <w:rPr>
          <w:spacing w:val="-7"/>
          <w:w w:val="110"/>
        </w:rPr>
        <w:t xml:space="preserve"> </w:t>
      </w:r>
      <w:r>
        <w:rPr>
          <w:w w:val="110"/>
        </w:rPr>
        <w:t>sont valorisés dans</w:t>
      </w:r>
      <w:r>
        <w:rPr>
          <w:spacing w:val="-2"/>
          <w:w w:val="110"/>
        </w:rPr>
        <w:t xml:space="preserve"> </w:t>
      </w:r>
      <w:r>
        <w:rPr>
          <w:w w:val="110"/>
        </w:rPr>
        <w:t>ce</w:t>
      </w:r>
      <w:r>
        <w:rPr>
          <w:spacing w:val="-7"/>
          <w:w w:val="110"/>
        </w:rPr>
        <w:t xml:space="preserve"> </w:t>
      </w:r>
      <w:r>
        <w:rPr>
          <w:w w:val="110"/>
        </w:rPr>
        <w:t>genre d'exercice. Les meilleures copies sont celles dont</w:t>
      </w:r>
      <w:r>
        <w:rPr>
          <w:w w:val="110"/>
        </w:rPr>
        <w:t xml:space="preserve"> les réponses</w:t>
      </w:r>
      <w:r>
        <w:rPr>
          <w:spacing w:val="-17"/>
          <w:w w:val="110"/>
        </w:rPr>
        <w:t xml:space="preserve"> </w:t>
      </w:r>
      <w:r>
        <w:rPr>
          <w:w w:val="110"/>
        </w:rPr>
        <w:t>sont</w:t>
      </w:r>
      <w:r>
        <w:rPr>
          <w:spacing w:val="-17"/>
          <w:w w:val="110"/>
        </w:rPr>
        <w:t xml:space="preserve"> </w:t>
      </w:r>
      <w:r>
        <w:rPr>
          <w:w w:val="110"/>
        </w:rPr>
        <w:t>structurées,</w:t>
      </w:r>
      <w:r>
        <w:rPr>
          <w:spacing w:val="-12"/>
          <w:w w:val="110"/>
        </w:rPr>
        <w:t xml:space="preserve"> </w:t>
      </w:r>
      <w:r>
        <w:rPr>
          <w:w w:val="110"/>
        </w:rPr>
        <w:t>argumentées,</w:t>
      </w:r>
      <w:r>
        <w:rPr>
          <w:spacing w:val="-14"/>
          <w:w w:val="110"/>
        </w:rPr>
        <w:t xml:space="preserve"> </w:t>
      </w:r>
      <w:r>
        <w:rPr>
          <w:w w:val="110"/>
        </w:rPr>
        <w:t>illustrées,</w:t>
      </w:r>
      <w:r>
        <w:rPr>
          <w:spacing w:val="-17"/>
          <w:w w:val="110"/>
        </w:rPr>
        <w:t xml:space="preserve"> </w:t>
      </w:r>
      <w:r>
        <w:rPr>
          <w:w w:val="110"/>
        </w:rPr>
        <w:t>et</w:t>
      </w:r>
      <w:r>
        <w:rPr>
          <w:spacing w:val="-4"/>
          <w:w w:val="110"/>
        </w:rPr>
        <w:t xml:space="preserve"> </w:t>
      </w:r>
      <w:r>
        <w:rPr>
          <w:w w:val="110"/>
        </w:rPr>
        <w:t>concises.</w:t>
      </w:r>
    </w:p>
    <w:p w14:paraId="130B984A" w14:textId="77777777" w:rsidR="004368AB" w:rsidRDefault="004368AB" w:rsidP="00E14D73">
      <w:pPr>
        <w:pStyle w:val="Corpsdetexte"/>
        <w:spacing w:before="5"/>
        <w:ind w:right="87"/>
        <w:rPr>
          <w:sz w:val="23"/>
        </w:rPr>
      </w:pPr>
    </w:p>
    <w:p w14:paraId="3EDDFA0B" w14:textId="77777777" w:rsidR="004368AB" w:rsidRDefault="003757C0" w:rsidP="00E14D73">
      <w:pPr>
        <w:pStyle w:val="Corpsdetexte"/>
        <w:spacing w:line="244" w:lineRule="auto"/>
        <w:ind w:right="87" w:firstLine="2"/>
        <w:jc w:val="both"/>
      </w:pPr>
      <w:r>
        <w:rPr>
          <w:w w:val="105"/>
        </w:rPr>
        <w:t>Des</w:t>
      </w:r>
      <w:r>
        <w:rPr>
          <w:spacing w:val="33"/>
          <w:w w:val="105"/>
        </w:rPr>
        <w:t xml:space="preserve"> </w:t>
      </w:r>
      <w:r>
        <w:rPr>
          <w:w w:val="105"/>
        </w:rPr>
        <w:t>points</w:t>
      </w:r>
      <w:r>
        <w:rPr>
          <w:spacing w:val="28"/>
          <w:w w:val="105"/>
        </w:rPr>
        <w:t xml:space="preserve"> </w:t>
      </w:r>
      <w:r>
        <w:rPr>
          <w:w w:val="105"/>
        </w:rPr>
        <w:t>qui</w:t>
      </w:r>
      <w:r>
        <w:rPr>
          <w:spacing w:val="36"/>
          <w:w w:val="105"/>
        </w:rPr>
        <w:t xml:space="preserve"> </w:t>
      </w:r>
      <w:r>
        <w:rPr>
          <w:w w:val="105"/>
        </w:rPr>
        <w:t>pourraient</w:t>
      </w:r>
      <w:r>
        <w:rPr>
          <w:spacing w:val="40"/>
          <w:w w:val="105"/>
        </w:rPr>
        <w:t xml:space="preserve"> </w:t>
      </w:r>
      <w:r>
        <w:rPr>
          <w:w w:val="105"/>
        </w:rPr>
        <w:t>ainsi</w:t>
      </w:r>
      <w:r>
        <w:rPr>
          <w:spacing w:val="32"/>
          <w:w w:val="105"/>
        </w:rPr>
        <w:t xml:space="preserve"> </w:t>
      </w:r>
      <w:r>
        <w:rPr>
          <w:w w:val="105"/>
        </w:rPr>
        <w:t>être facilement</w:t>
      </w:r>
      <w:r>
        <w:rPr>
          <w:spacing w:val="40"/>
          <w:w w:val="105"/>
        </w:rPr>
        <w:t xml:space="preserve"> </w:t>
      </w:r>
      <w:r>
        <w:rPr>
          <w:w w:val="105"/>
        </w:rPr>
        <w:t>acquis</w:t>
      </w:r>
      <w:r>
        <w:rPr>
          <w:spacing w:val="36"/>
          <w:w w:val="105"/>
        </w:rPr>
        <w:t xml:space="preserve"> </w:t>
      </w:r>
      <w:r>
        <w:rPr>
          <w:w w:val="105"/>
        </w:rPr>
        <w:t>sont</w:t>
      </w:r>
      <w:r>
        <w:rPr>
          <w:spacing w:val="40"/>
          <w:w w:val="105"/>
        </w:rPr>
        <w:t xml:space="preserve"> </w:t>
      </w:r>
      <w:r>
        <w:rPr>
          <w:w w:val="105"/>
        </w:rPr>
        <w:t>perdus</w:t>
      </w:r>
      <w:r>
        <w:rPr>
          <w:spacing w:val="29"/>
          <w:w w:val="105"/>
        </w:rPr>
        <w:t xml:space="preserve"> </w:t>
      </w:r>
      <w:r>
        <w:rPr>
          <w:w w:val="105"/>
        </w:rPr>
        <w:t>et</w:t>
      </w:r>
      <w:r>
        <w:rPr>
          <w:spacing w:val="40"/>
          <w:w w:val="105"/>
        </w:rPr>
        <w:t xml:space="preserve"> </w:t>
      </w:r>
      <w:r>
        <w:rPr>
          <w:w w:val="105"/>
        </w:rPr>
        <w:t>pénalisent</w:t>
      </w:r>
      <w:r>
        <w:rPr>
          <w:spacing w:val="40"/>
          <w:w w:val="105"/>
        </w:rPr>
        <w:t xml:space="preserve"> </w:t>
      </w:r>
      <w:r>
        <w:rPr>
          <w:w w:val="105"/>
        </w:rPr>
        <w:t xml:space="preserve">fortement les candidats sur la note générale. Il est essentiel de consacrer un temps suffisant </w:t>
      </w:r>
      <w:r>
        <w:rPr>
          <w:rFonts w:ascii="Times New Roman" w:hAnsi="Times New Roman"/>
          <w:w w:val="105"/>
          <w:sz w:val="24"/>
        </w:rPr>
        <w:t xml:space="preserve">à </w:t>
      </w:r>
      <w:r>
        <w:rPr>
          <w:w w:val="105"/>
        </w:rPr>
        <w:t>la relecture</w:t>
      </w:r>
      <w:r>
        <w:rPr>
          <w:spacing w:val="36"/>
          <w:w w:val="105"/>
        </w:rPr>
        <w:t xml:space="preserve"> </w:t>
      </w:r>
      <w:r>
        <w:rPr>
          <w:w w:val="105"/>
        </w:rPr>
        <w:t>de</w:t>
      </w:r>
      <w:r>
        <w:rPr>
          <w:spacing w:val="25"/>
          <w:w w:val="105"/>
        </w:rPr>
        <w:t xml:space="preserve"> </w:t>
      </w:r>
      <w:r>
        <w:rPr>
          <w:w w:val="105"/>
        </w:rPr>
        <w:t>sa</w:t>
      </w:r>
      <w:r>
        <w:rPr>
          <w:spacing w:val="32"/>
          <w:w w:val="105"/>
        </w:rPr>
        <w:t xml:space="preserve"> </w:t>
      </w:r>
      <w:r>
        <w:rPr>
          <w:w w:val="105"/>
        </w:rPr>
        <w:t>copie, au soin</w:t>
      </w:r>
      <w:r>
        <w:rPr>
          <w:spacing w:val="34"/>
          <w:w w:val="105"/>
        </w:rPr>
        <w:t xml:space="preserve"> </w:t>
      </w:r>
      <w:r>
        <w:rPr>
          <w:w w:val="105"/>
        </w:rPr>
        <w:t>apporté</w:t>
      </w:r>
      <w:r>
        <w:rPr>
          <w:spacing w:val="38"/>
          <w:w w:val="105"/>
        </w:rPr>
        <w:t xml:space="preserve"> </w:t>
      </w:r>
      <w:r>
        <w:rPr>
          <w:w w:val="105"/>
        </w:rPr>
        <w:t>à</w:t>
      </w:r>
      <w:r>
        <w:rPr>
          <w:spacing w:val="36"/>
          <w:w w:val="105"/>
        </w:rPr>
        <w:t xml:space="preserve"> </w:t>
      </w:r>
      <w:r>
        <w:rPr>
          <w:w w:val="105"/>
        </w:rPr>
        <w:t>la</w:t>
      </w:r>
      <w:r>
        <w:rPr>
          <w:spacing w:val="40"/>
          <w:w w:val="105"/>
        </w:rPr>
        <w:t xml:space="preserve"> </w:t>
      </w:r>
      <w:r>
        <w:rPr>
          <w:w w:val="105"/>
        </w:rPr>
        <w:t>rédaction</w:t>
      </w:r>
      <w:r>
        <w:rPr>
          <w:spacing w:val="29"/>
          <w:w w:val="105"/>
        </w:rPr>
        <w:t xml:space="preserve"> </w:t>
      </w:r>
      <w:r>
        <w:rPr>
          <w:w w:val="105"/>
        </w:rPr>
        <w:t>et</w:t>
      </w:r>
      <w:r>
        <w:rPr>
          <w:spacing w:val="40"/>
          <w:w w:val="105"/>
        </w:rPr>
        <w:t xml:space="preserve"> </w:t>
      </w:r>
      <w:r>
        <w:rPr>
          <w:w w:val="105"/>
        </w:rPr>
        <w:t>à</w:t>
      </w:r>
      <w:r>
        <w:rPr>
          <w:spacing w:val="36"/>
          <w:w w:val="105"/>
        </w:rPr>
        <w:t xml:space="preserve"> </w:t>
      </w:r>
      <w:r>
        <w:rPr>
          <w:w w:val="105"/>
        </w:rPr>
        <w:t>la</w:t>
      </w:r>
      <w:r>
        <w:rPr>
          <w:spacing w:val="39"/>
          <w:w w:val="105"/>
        </w:rPr>
        <w:t xml:space="preserve"> </w:t>
      </w:r>
      <w:r>
        <w:rPr>
          <w:w w:val="105"/>
        </w:rPr>
        <w:t>ponctuation.</w:t>
      </w:r>
    </w:p>
    <w:p w14:paraId="64CE4372" w14:textId="77777777" w:rsidR="004368AB" w:rsidRDefault="004368AB" w:rsidP="00E14D73">
      <w:pPr>
        <w:spacing w:line="244" w:lineRule="auto"/>
        <w:ind w:right="87"/>
        <w:jc w:val="both"/>
        <w:sectPr w:rsidR="004368AB">
          <w:pgSz w:w="11910" w:h="16840"/>
          <w:pgMar w:top="1020" w:right="940" w:bottom="980" w:left="960" w:header="0" w:footer="787" w:gutter="0"/>
          <w:cols w:space="720"/>
        </w:sectPr>
      </w:pPr>
    </w:p>
    <w:p w14:paraId="57FE693E" w14:textId="150712D0" w:rsidR="004368AB" w:rsidRDefault="003757C0" w:rsidP="00E14D73">
      <w:pPr>
        <w:pStyle w:val="Corpsdetexte"/>
        <w:spacing w:before="72"/>
        <w:ind w:right="87"/>
        <w:jc w:val="both"/>
      </w:pPr>
      <w:r>
        <w:rPr>
          <w:w w:val="110"/>
        </w:rPr>
        <w:lastRenderedPageBreak/>
        <w:t>Epreuve 2</w:t>
      </w:r>
      <w:r>
        <w:rPr>
          <w:spacing w:val="-28"/>
          <w:w w:val="110"/>
        </w:rPr>
        <w:t xml:space="preserve"> </w:t>
      </w:r>
      <w:r>
        <w:rPr>
          <w:rFonts w:ascii="Calibri" w:hAnsi="Calibri"/>
          <w:w w:val="110"/>
          <w:position w:val="-2"/>
        </w:rPr>
        <w:t>:</w:t>
      </w:r>
      <w:r>
        <w:rPr>
          <w:rFonts w:ascii="Calibri" w:hAnsi="Calibri"/>
          <w:spacing w:val="-2"/>
          <w:w w:val="110"/>
          <w:position w:val="-2"/>
        </w:rPr>
        <w:t xml:space="preserve"> </w:t>
      </w:r>
      <w:r>
        <w:rPr>
          <w:w w:val="110"/>
        </w:rPr>
        <w:t>durée</w:t>
      </w:r>
      <w:r>
        <w:rPr>
          <w:spacing w:val="-20"/>
          <w:w w:val="110"/>
        </w:rPr>
        <w:t xml:space="preserve"> </w:t>
      </w:r>
      <w:r>
        <w:rPr>
          <w:w w:val="110"/>
        </w:rPr>
        <w:t>1h30</w:t>
      </w:r>
      <w:r w:rsidR="00E14D73">
        <w:rPr>
          <w:w w:val="110"/>
        </w:rPr>
        <w:t xml:space="preserve"> </w:t>
      </w:r>
      <w:r>
        <w:rPr>
          <w:w w:val="110"/>
        </w:rPr>
        <w:t>;</w:t>
      </w:r>
      <w:r>
        <w:rPr>
          <w:spacing w:val="-11"/>
          <w:w w:val="110"/>
        </w:rPr>
        <w:t xml:space="preserve"> </w:t>
      </w:r>
      <w:r>
        <w:rPr>
          <w:w w:val="110"/>
        </w:rPr>
        <w:t>coefficient</w:t>
      </w:r>
      <w:r>
        <w:rPr>
          <w:spacing w:val="3"/>
          <w:w w:val="110"/>
        </w:rPr>
        <w:t xml:space="preserve"> </w:t>
      </w:r>
      <w:r>
        <w:rPr>
          <w:spacing w:val="-10"/>
          <w:w w:val="110"/>
        </w:rPr>
        <w:t>3</w:t>
      </w:r>
    </w:p>
    <w:p w14:paraId="561860E4" w14:textId="77777777" w:rsidR="004368AB" w:rsidRDefault="003757C0" w:rsidP="00E14D73">
      <w:pPr>
        <w:pStyle w:val="Corpsdetexte"/>
        <w:spacing w:before="143" w:line="249" w:lineRule="auto"/>
        <w:ind w:right="87" w:hanging="3"/>
        <w:jc w:val="both"/>
      </w:pPr>
      <w:r>
        <w:rPr>
          <w:w w:val="110"/>
        </w:rPr>
        <w:t xml:space="preserve">Contenu : une épreuve écrite consistant en de courts exercices destinés </w:t>
      </w:r>
      <w:r>
        <w:rPr>
          <w:rFonts w:ascii="Times New Roman" w:hAnsi="Times New Roman"/>
          <w:w w:val="110"/>
          <w:sz w:val="24"/>
        </w:rPr>
        <w:t xml:space="preserve">à </w:t>
      </w:r>
      <w:r>
        <w:rPr>
          <w:w w:val="110"/>
        </w:rPr>
        <w:t xml:space="preserve">évaluer les </w:t>
      </w:r>
      <w:r>
        <w:t>capacités</w:t>
      </w:r>
      <w:r>
        <w:rPr>
          <w:spacing w:val="58"/>
        </w:rPr>
        <w:t xml:space="preserve"> </w:t>
      </w:r>
      <w:r>
        <w:t>du</w:t>
      </w:r>
      <w:r>
        <w:rPr>
          <w:spacing w:val="59"/>
        </w:rPr>
        <w:t xml:space="preserve"> </w:t>
      </w:r>
      <w:r>
        <w:t>candidat</w:t>
      </w:r>
      <w:r>
        <w:rPr>
          <w:spacing w:val="65"/>
        </w:rPr>
        <w:t xml:space="preserve"> </w:t>
      </w:r>
      <w:r>
        <w:t>en</w:t>
      </w:r>
      <w:r>
        <w:rPr>
          <w:spacing w:val="26"/>
        </w:rPr>
        <w:t xml:space="preserve"> </w:t>
      </w:r>
      <w:r>
        <w:t>français</w:t>
      </w:r>
      <w:r>
        <w:rPr>
          <w:spacing w:val="52"/>
        </w:rPr>
        <w:t xml:space="preserve"> </w:t>
      </w:r>
      <w:r>
        <w:t>(v</w:t>
      </w:r>
      <w:r>
        <w:t>ocabulaire,</w:t>
      </w:r>
      <w:r>
        <w:rPr>
          <w:spacing w:val="58"/>
        </w:rPr>
        <w:t xml:space="preserve"> </w:t>
      </w:r>
      <w:r>
        <w:t>orthographe,</w:t>
      </w:r>
      <w:r>
        <w:rPr>
          <w:spacing w:val="42"/>
        </w:rPr>
        <w:t xml:space="preserve"> </w:t>
      </w:r>
      <w:r>
        <w:t>grammaire)</w:t>
      </w:r>
      <w:r>
        <w:rPr>
          <w:spacing w:val="65"/>
        </w:rPr>
        <w:t xml:space="preserve"> </w:t>
      </w:r>
      <w:r>
        <w:t>et</w:t>
      </w:r>
      <w:r>
        <w:rPr>
          <w:spacing w:val="79"/>
        </w:rPr>
        <w:t xml:space="preserve"> </w:t>
      </w:r>
      <w:r>
        <w:rPr>
          <w:spacing w:val="-2"/>
        </w:rPr>
        <w:t>mathématiques.</w:t>
      </w:r>
    </w:p>
    <w:p w14:paraId="0049DDDA" w14:textId="77777777" w:rsidR="004368AB" w:rsidRDefault="004368AB" w:rsidP="00E14D73">
      <w:pPr>
        <w:pStyle w:val="Corpsdetexte"/>
        <w:spacing w:before="5"/>
        <w:ind w:right="87"/>
        <w:rPr>
          <w:sz w:val="23"/>
        </w:rPr>
      </w:pPr>
    </w:p>
    <w:p w14:paraId="2CD0B190" w14:textId="4B697626" w:rsidR="004368AB" w:rsidRDefault="003757C0" w:rsidP="00E14D73">
      <w:pPr>
        <w:pStyle w:val="Corpsdetexte"/>
        <w:spacing w:before="1" w:line="254" w:lineRule="auto"/>
        <w:ind w:right="87" w:hanging="3"/>
        <w:jc w:val="both"/>
      </w:pPr>
      <w:r>
        <w:rPr>
          <w:w w:val="110"/>
        </w:rPr>
        <w:t>Type</w:t>
      </w:r>
      <w:r>
        <w:rPr>
          <w:spacing w:val="-17"/>
          <w:w w:val="110"/>
        </w:rPr>
        <w:t xml:space="preserve"> </w:t>
      </w:r>
      <w:r>
        <w:rPr>
          <w:w w:val="110"/>
        </w:rPr>
        <w:t>d'exercices</w:t>
      </w:r>
      <w:r>
        <w:rPr>
          <w:spacing w:val="-17"/>
          <w:w w:val="110"/>
        </w:rPr>
        <w:t xml:space="preserve"> </w:t>
      </w:r>
      <w:r>
        <w:rPr>
          <w:w w:val="110"/>
        </w:rPr>
        <w:t>proposés</w:t>
      </w:r>
      <w:r>
        <w:rPr>
          <w:spacing w:val="-17"/>
          <w:w w:val="110"/>
        </w:rPr>
        <w:t xml:space="preserve"> </w:t>
      </w:r>
      <w:r>
        <w:rPr>
          <w:w w:val="110"/>
        </w:rPr>
        <w:t>en</w:t>
      </w:r>
      <w:r>
        <w:rPr>
          <w:spacing w:val="-17"/>
          <w:w w:val="110"/>
        </w:rPr>
        <w:t xml:space="preserve"> </w:t>
      </w:r>
      <w:r>
        <w:rPr>
          <w:w w:val="110"/>
        </w:rPr>
        <w:t>français</w:t>
      </w:r>
      <w:r w:rsidR="00E14D73">
        <w:rPr>
          <w:w w:val="110"/>
        </w:rPr>
        <w:t xml:space="preserve"> </w:t>
      </w:r>
      <w:r>
        <w:rPr>
          <w:w w:val="110"/>
        </w:rPr>
        <w:t>:</w:t>
      </w:r>
      <w:r>
        <w:rPr>
          <w:spacing w:val="-17"/>
          <w:w w:val="110"/>
        </w:rPr>
        <w:t xml:space="preserve"> </w:t>
      </w:r>
      <w:r>
        <w:rPr>
          <w:w w:val="110"/>
        </w:rPr>
        <w:t>recherche</w:t>
      </w:r>
      <w:r>
        <w:rPr>
          <w:spacing w:val="-13"/>
          <w:w w:val="110"/>
        </w:rPr>
        <w:t xml:space="preserve"> </w:t>
      </w:r>
      <w:r>
        <w:rPr>
          <w:w w:val="110"/>
        </w:rPr>
        <w:t>de</w:t>
      </w:r>
      <w:r>
        <w:rPr>
          <w:spacing w:val="-16"/>
          <w:w w:val="110"/>
        </w:rPr>
        <w:t xml:space="preserve"> </w:t>
      </w:r>
      <w:r>
        <w:rPr>
          <w:w w:val="110"/>
        </w:rPr>
        <w:t>synonymes</w:t>
      </w:r>
      <w:r>
        <w:rPr>
          <w:spacing w:val="-10"/>
          <w:w w:val="110"/>
        </w:rPr>
        <w:t xml:space="preserve"> </w:t>
      </w:r>
      <w:r>
        <w:rPr>
          <w:w w:val="110"/>
        </w:rPr>
        <w:t>et</w:t>
      </w:r>
      <w:r>
        <w:rPr>
          <w:spacing w:val="-4"/>
          <w:w w:val="110"/>
        </w:rPr>
        <w:t xml:space="preserve"> </w:t>
      </w:r>
      <w:r>
        <w:rPr>
          <w:w w:val="110"/>
        </w:rPr>
        <w:t>d'antonymes,</w:t>
      </w:r>
      <w:r>
        <w:rPr>
          <w:spacing w:val="-15"/>
          <w:w w:val="110"/>
        </w:rPr>
        <w:t xml:space="preserve"> </w:t>
      </w:r>
      <w:r>
        <w:rPr>
          <w:w w:val="110"/>
        </w:rPr>
        <w:t>repérage de fautes d'orthographe, travail de ponctuation, travail sur les accords, transposition</w:t>
      </w:r>
      <w:r>
        <w:rPr>
          <w:w w:val="110"/>
        </w:rPr>
        <w:t xml:space="preserve"> du discours indirect au discours direct.</w:t>
      </w:r>
    </w:p>
    <w:p w14:paraId="5D38B216" w14:textId="77777777" w:rsidR="004368AB" w:rsidRDefault="004368AB" w:rsidP="00E14D73">
      <w:pPr>
        <w:pStyle w:val="Corpsdetexte"/>
        <w:spacing w:before="7"/>
        <w:ind w:right="87"/>
        <w:rPr>
          <w:sz w:val="23"/>
        </w:rPr>
      </w:pPr>
    </w:p>
    <w:p w14:paraId="6314D6DF" w14:textId="27E67FAD" w:rsidR="004368AB" w:rsidRDefault="003757C0" w:rsidP="00E14D73">
      <w:pPr>
        <w:pStyle w:val="Corpsdetexte"/>
        <w:spacing w:line="254" w:lineRule="auto"/>
        <w:ind w:right="87" w:firstLine="9"/>
        <w:jc w:val="both"/>
      </w:pPr>
      <w:r>
        <w:rPr>
          <w:w w:val="105"/>
        </w:rPr>
        <w:t>En mathématiques</w:t>
      </w:r>
      <w:r w:rsidR="00E14D73">
        <w:rPr>
          <w:w w:val="105"/>
        </w:rPr>
        <w:t xml:space="preserve"> </w:t>
      </w:r>
      <w:r>
        <w:rPr>
          <w:w w:val="105"/>
        </w:rPr>
        <w:t>: exercices sur les calculs de pourcentages, de volume, temps, distance, vitesse, périmètre, aire (formules).</w:t>
      </w:r>
    </w:p>
    <w:p w14:paraId="318423E5" w14:textId="77777777" w:rsidR="004368AB" w:rsidRDefault="004368AB" w:rsidP="00E14D73">
      <w:pPr>
        <w:pStyle w:val="Corpsdetexte"/>
        <w:spacing w:before="2"/>
        <w:ind w:right="87"/>
        <w:rPr>
          <w:sz w:val="23"/>
        </w:rPr>
      </w:pPr>
    </w:p>
    <w:p w14:paraId="3561DDD6" w14:textId="77777777" w:rsidR="004368AB" w:rsidRDefault="003757C0" w:rsidP="00E14D73">
      <w:pPr>
        <w:pStyle w:val="Corpsdetexte"/>
        <w:spacing w:line="254" w:lineRule="auto"/>
        <w:ind w:right="87" w:firstLine="7"/>
        <w:jc w:val="both"/>
      </w:pPr>
      <w:r>
        <w:rPr>
          <w:w w:val="105"/>
        </w:rPr>
        <w:t xml:space="preserve">Les programmes de français et de mathématiques sont précisés dans la réglementation du </w:t>
      </w:r>
      <w:r>
        <w:rPr>
          <w:spacing w:val="-2"/>
          <w:w w:val="105"/>
        </w:rPr>
        <w:t>concours.</w:t>
      </w:r>
    </w:p>
    <w:p w14:paraId="068825D3" w14:textId="77777777" w:rsidR="004368AB" w:rsidRDefault="004368AB" w:rsidP="00E14D73">
      <w:pPr>
        <w:pStyle w:val="Corpsdetexte"/>
        <w:spacing w:before="6"/>
        <w:ind w:right="87"/>
        <w:rPr>
          <w:sz w:val="23"/>
        </w:rPr>
      </w:pPr>
    </w:p>
    <w:p w14:paraId="301FC347" w14:textId="77777777" w:rsidR="004368AB" w:rsidRDefault="003757C0" w:rsidP="00E14D73">
      <w:pPr>
        <w:pStyle w:val="Corpsdetexte"/>
        <w:spacing w:line="254" w:lineRule="auto"/>
        <w:ind w:right="87" w:firstLine="5"/>
        <w:jc w:val="both"/>
      </w:pPr>
      <w:r>
        <w:rPr>
          <w:spacing w:val="-2"/>
          <w:w w:val="110"/>
        </w:rPr>
        <w:t>Il</w:t>
      </w:r>
      <w:r>
        <w:rPr>
          <w:spacing w:val="-15"/>
          <w:w w:val="110"/>
        </w:rPr>
        <w:t xml:space="preserve"> </w:t>
      </w:r>
      <w:r>
        <w:rPr>
          <w:spacing w:val="-2"/>
          <w:w w:val="110"/>
        </w:rPr>
        <w:t>est</w:t>
      </w:r>
      <w:r>
        <w:rPr>
          <w:spacing w:val="-15"/>
          <w:w w:val="110"/>
        </w:rPr>
        <w:t xml:space="preserve"> </w:t>
      </w:r>
      <w:r>
        <w:rPr>
          <w:spacing w:val="-2"/>
          <w:w w:val="110"/>
        </w:rPr>
        <w:t>conseillé aux</w:t>
      </w:r>
      <w:r>
        <w:rPr>
          <w:spacing w:val="-15"/>
          <w:w w:val="110"/>
        </w:rPr>
        <w:t xml:space="preserve"> </w:t>
      </w:r>
      <w:r>
        <w:rPr>
          <w:spacing w:val="-2"/>
          <w:w w:val="110"/>
        </w:rPr>
        <w:t>candidats</w:t>
      </w:r>
      <w:r>
        <w:rPr>
          <w:spacing w:val="-10"/>
          <w:w w:val="110"/>
        </w:rPr>
        <w:t xml:space="preserve"> </w:t>
      </w:r>
      <w:r>
        <w:rPr>
          <w:spacing w:val="-2"/>
          <w:w w:val="110"/>
        </w:rPr>
        <w:t>de</w:t>
      </w:r>
      <w:r>
        <w:rPr>
          <w:spacing w:val="-10"/>
          <w:w w:val="110"/>
        </w:rPr>
        <w:t xml:space="preserve"> </w:t>
      </w:r>
      <w:r>
        <w:rPr>
          <w:spacing w:val="-2"/>
          <w:w w:val="110"/>
        </w:rPr>
        <w:t>bien</w:t>
      </w:r>
      <w:r>
        <w:rPr>
          <w:spacing w:val="-13"/>
          <w:w w:val="110"/>
        </w:rPr>
        <w:t xml:space="preserve"> </w:t>
      </w:r>
      <w:r>
        <w:rPr>
          <w:spacing w:val="-2"/>
          <w:w w:val="110"/>
        </w:rPr>
        <w:t>lire</w:t>
      </w:r>
      <w:r>
        <w:rPr>
          <w:spacing w:val="-12"/>
          <w:w w:val="110"/>
        </w:rPr>
        <w:t xml:space="preserve"> </w:t>
      </w:r>
      <w:r>
        <w:rPr>
          <w:spacing w:val="-2"/>
          <w:w w:val="110"/>
        </w:rPr>
        <w:t>les</w:t>
      </w:r>
      <w:r>
        <w:rPr>
          <w:spacing w:val="-14"/>
          <w:w w:val="110"/>
        </w:rPr>
        <w:t xml:space="preserve"> </w:t>
      </w:r>
      <w:r>
        <w:rPr>
          <w:spacing w:val="-2"/>
          <w:w w:val="110"/>
        </w:rPr>
        <w:t>consignes,</w:t>
      </w:r>
      <w:r>
        <w:rPr>
          <w:spacing w:val="-15"/>
          <w:w w:val="110"/>
        </w:rPr>
        <w:t xml:space="preserve"> </w:t>
      </w:r>
      <w:r>
        <w:rPr>
          <w:spacing w:val="-2"/>
          <w:w w:val="110"/>
        </w:rPr>
        <w:t>de rédiger</w:t>
      </w:r>
      <w:r>
        <w:rPr>
          <w:spacing w:val="5"/>
          <w:w w:val="110"/>
        </w:rPr>
        <w:t xml:space="preserve"> </w:t>
      </w:r>
      <w:r>
        <w:rPr>
          <w:spacing w:val="-2"/>
          <w:w w:val="110"/>
        </w:rPr>
        <w:t>leurs</w:t>
      </w:r>
      <w:r>
        <w:rPr>
          <w:spacing w:val="-10"/>
          <w:w w:val="110"/>
        </w:rPr>
        <w:t xml:space="preserve"> </w:t>
      </w:r>
      <w:r>
        <w:rPr>
          <w:spacing w:val="-2"/>
          <w:w w:val="110"/>
        </w:rPr>
        <w:t>réponses,</w:t>
      </w:r>
      <w:r>
        <w:rPr>
          <w:spacing w:val="-15"/>
          <w:w w:val="110"/>
        </w:rPr>
        <w:t xml:space="preserve"> </w:t>
      </w:r>
      <w:r>
        <w:rPr>
          <w:spacing w:val="-2"/>
          <w:w w:val="110"/>
        </w:rPr>
        <w:t>y</w:t>
      </w:r>
      <w:r>
        <w:rPr>
          <w:spacing w:val="-8"/>
          <w:w w:val="110"/>
        </w:rPr>
        <w:t xml:space="preserve"> </w:t>
      </w:r>
      <w:r>
        <w:rPr>
          <w:spacing w:val="-2"/>
          <w:w w:val="110"/>
        </w:rPr>
        <w:t xml:space="preserve">compris </w:t>
      </w:r>
      <w:r>
        <w:rPr>
          <w:w w:val="110"/>
        </w:rPr>
        <w:t>en</w:t>
      </w:r>
      <w:r>
        <w:rPr>
          <w:spacing w:val="-1"/>
          <w:w w:val="110"/>
        </w:rPr>
        <w:t xml:space="preserve"> </w:t>
      </w:r>
      <w:r>
        <w:rPr>
          <w:w w:val="110"/>
        </w:rPr>
        <w:t>mathématiques :</w:t>
      </w:r>
      <w:r>
        <w:rPr>
          <w:spacing w:val="-6"/>
          <w:w w:val="110"/>
        </w:rPr>
        <w:t xml:space="preserve"> </w:t>
      </w:r>
      <w:r>
        <w:rPr>
          <w:w w:val="110"/>
        </w:rPr>
        <w:t>présenter les</w:t>
      </w:r>
      <w:r>
        <w:rPr>
          <w:spacing w:val="-3"/>
          <w:w w:val="110"/>
        </w:rPr>
        <w:t xml:space="preserve"> </w:t>
      </w:r>
      <w:r>
        <w:rPr>
          <w:w w:val="110"/>
        </w:rPr>
        <w:t>détails</w:t>
      </w:r>
      <w:r>
        <w:rPr>
          <w:spacing w:val="-1"/>
          <w:w w:val="110"/>
        </w:rPr>
        <w:t xml:space="preserve"> </w:t>
      </w:r>
      <w:r>
        <w:rPr>
          <w:w w:val="110"/>
        </w:rPr>
        <w:t>des</w:t>
      </w:r>
      <w:r>
        <w:rPr>
          <w:spacing w:val="-4"/>
          <w:w w:val="110"/>
        </w:rPr>
        <w:t xml:space="preserve"> </w:t>
      </w:r>
      <w:r>
        <w:rPr>
          <w:w w:val="110"/>
        </w:rPr>
        <w:t>calculs,</w:t>
      </w:r>
      <w:r>
        <w:rPr>
          <w:spacing w:val="-6"/>
          <w:w w:val="110"/>
        </w:rPr>
        <w:t xml:space="preserve"> </w:t>
      </w:r>
      <w:r>
        <w:rPr>
          <w:w w:val="110"/>
        </w:rPr>
        <w:t>annoncer les</w:t>
      </w:r>
      <w:r>
        <w:rPr>
          <w:spacing w:val="-4"/>
          <w:w w:val="110"/>
        </w:rPr>
        <w:t xml:space="preserve"> </w:t>
      </w:r>
      <w:r>
        <w:rPr>
          <w:w w:val="110"/>
        </w:rPr>
        <w:t>résultats,</w:t>
      </w:r>
      <w:r>
        <w:rPr>
          <w:spacing w:val="-5"/>
          <w:w w:val="110"/>
        </w:rPr>
        <w:t xml:space="preserve"> </w:t>
      </w:r>
      <w:r>
        <w:rPr>
          <w:w w:val="110"/>
        </w:rPr>
        <w:t>expliciter les raisonnements, ne pas donner de résultats bruts non explicités. La partie rédaction</w:t>
      </w:r>
      <w:r>
        <w:rPr>
          <w:w w:val="110"/>
        </w:rPr>
        <w:t xml:space="preserve"> est souvent négligée voire totalement inexistante.</w:t>
      </w:r>
    </w:p>
    <w:p w14:paraId="4D935A67" w14:textId="77777777" w:rsidR="004368AB" w:rsidRDefault="004368AB" w:rsidP="00E14D73">
      <w:pPr>
        <w:pStyle w:val="Corpsdetexte"/>
        <w:spacing w:before="4"/>
        <w:ind w:right="87"/>
        <w:rPr>
          <w:sz w:val="23"/>
        </w:rPr>
      </w:pPr>
    </w:p>
    <w:p w14:paraId="28FFF291" w14:textId="77777777" w:rsidR="004368AB" w:rsidRDefault="003757C0" w:rsidP="00E14D73">
      <w:pPr>
        <w:pStyle w:val="Corpsdetexte"/>
        <w:spacing w:line="249" w:lineRule="auto"/>
        <w:ind w:right="87" w:firstLine="8"/>
        <w:jc w:val="both"/>
      </w:pPr>
      <w:r>
        <w:rPr>
          <w:w w:val="105"/>
        </w:rPr>
        <w:t>En français,</w:t>
      </w:r>
      <w:r>
        <w:rPr>
          <w:spacing w:val="-4"/>
          <w:w w:val="105"/>
        </w:rPr>
        <w:t xml:space="preserve"> </w:t>
      </w:r>
      <w:r>
        <w:rPr>
          <w:w w:val="105"/>
        </w:rPr>
        <w:t>on constate parfois</w:t>
      </w:r>
      <w:r>
        <w:rPr>
          <w:spacing w:val="-3"/>
          <w:w w:val="105"/>
        </w:rPr>
        <w:t xml:space="preserve"> </w:t>
      </w:r>
      <w:r>
        <w:rPr>
          <w:w w:val="105"/>
        </w:rPr>
        <w:t>une méconnaissance</w:t>
      </w:r>
      <w:r>
        <w:rPr>
          <w:spacing w:val="-7"/>
          <w:w w:val="105"/>
        </w:rPr>
        <w:t xml:space="preserve"> </w:t>
      </w:r>
      <w:r>
        <w:rPr>
          <w:w w:val="105"/>
        </w:rPr>
        <w:t>des règles élémentaires de grammaire, de</w:t>
      </w:r>
      <w:r>
        <w:rPr>
          <w:spacing w:val="40"/>
          <w:w w:val="105"/>
        </w:rPr>
        <w:t xml:space="preserve"> </w:t>
      </w:r>
      <w:r>
        <w:rPr>
          <w:w w:val="105"/>
        </w:rPr>
        <w:t>conjugaison,</w:t>
      </w:r>
      <w:r>
        <w:rPr>
          <w:spacing w:val="40"/>
          <w:w w:val="105"/>
        </w:rPr>
        <w:t xml:space="preserve"> </w:t>
      </w:r>
      <w:r>
        <w:rPr>
          <w:w w:val="105"/>
        </w:rPr>
        <w:t>de</w:t>
      </w:r>
      <w:r>
        <w:rPr>
          <w:spacing w:val="40"/>
          <w:w w:val="105"/>
        </w:rPr>
        <w:t xml:space="preserve"> </w:t>
      </w:r>
      <w:r>
        <w:rPr>
          <w:w w:val="105"/>
        </w:rPr>
        <w:t>ponctuation</w:t>
      </w:r>
      <w:r>
        <w:rPr>
          <w:spacing w:val="40"/>
          <w:w w:val="105"/>
        </w:rPr>
        <w:t xml:space="preserve"> </w:t>
      </w:r>
      <w:r>
        <w:rPr>
          <w:w w:val="105"/>
        </w:rPr>
        <w:t>et</w:t>
      </w:r>
      <w:r>
        <w:rPr>
          <w:spacing w:val="40"/>
          <w:w w:val="105"/>
        </w:rPr>
        <w:t xml:space="preserve"> </w:t>
      </w:r>
      <w:r>
        <w:rPr>
          <w:w w:val="105"/>
        </w:rPr>
        <w:t>d'orthographe</w:t>
      </w:r>
      <w:r>
        <w:rPr>
          <w:spacing w:val="40"/>
          <w:w w:val="105"/>
        </w:rPr>
        <w:t xml:space="preserve"> </w:t>
      </w:r>
      <w:r>
        <w:rPr>
          <w:w w:val="105"/>
        </w:rPr>
        <w:t>chez</w:t>
      </w:r>
      <w:r>
        <w:rPr>
          <w:spacing w:val="39"/>
          <w:w w:val="105"/>
        </w:rPr>
        <w:t xml:space="preserve"> </w:t>
      </w:r>
      <w:r>
        <w:rPr>
          <w:w w:val="105"/>
        </w:rPr>
        <w:t>quelques</w:t>
      </w:r>
      <w:r>
        <w:rPr>
          <w:spacing w:val="40"/>
          <w:w w:val="105"/>
        </w:rPr>
        <w:t xml:space="preserve"> </w:t>
      </w:r>
      <w:r>
        <w:rPr>
          <w:w w:val="105"/>
        </w:rPr>
        <w:t>candidats.</w:t>
      </w:r>
      <w:r>
        <w:rPr>
          <w:spacing w:val="40"/>
          <w:w w:val="105"/>
        </w:rPr>
        <w:t xml:space="preserve"> </w:t>
      </w:r>
      <w:r>
        <w:rPr>
          <w:w w:val="105"/>
        </w:rPr>
        <w:t>Ceux-</w:t>
      </w:r>
      <w:r>
        <w:rPr>
          <w:spacing w:val="28"/>
          <w:w w:val="105"/>
        </w:rPr>
        <w:t xml:space="preserve"> </w:t>
      </w:r>
      <w:r>
        <w:rPr>
          <w:w w:val="105"/>
        </w:rPr>
        <w:t>ci</w:t>
      </w:r>
      <w:r>
        <w:rPr>
          <w:spacing w:val="40"/>
          <w:w w:val="105"/>
        </w:rPr>
        <w:t xml:space="preserve"> </w:t>
      </w:r>
      <w:r>
        <w:rPr>
          <w:w w:val="105"/>
        </w:rPr>
        <w:t>n'ont pu obtenir une note supér</w:t>
      </w:r>
      <w:r>
        <w:rPr>
          <w:w w:val="105"/>
        </w:rPr>
        <w:t xml:space="preserve">ieure </w:t>
      </w:r>
      <w:r>
        <w:rPr>
          <w:rFonts w:ascii="Times New Roman" w:hAnsi="Times New Roman"/>
          <w:w w:val="105"/>
          <w:sz w:val="24"/>
        </w:rPr>
        <w:t xml:space="preserve">à </w:t>
      </w:r>
      <w:r>
        <w:rPr>
          <w:w w:val="105"/>
        </w:rPr>
        <w:t xml:space="preserve">10. Il y a eu des confusions entre les antonymes et les synonymes, une méconnaissance des classes grammaticales et des préfixes, de mauvaises transpositions entre le discours direct et le discours indirect, des erreurs sur la concordance des temps </w:t>
      </w:r>
      <w:r>
        <w:rPr>
          <w:w w:val="105"/>
        </w:rPr>
        <w:t>en conjugaison.</w:t>
      </w:r>
    </w:p>
    <w:p w14:paraId="7E0973A6" w14:textId="77777777" w:rsidR="004368AB" w:rsidRDefault="004368AB" w:rsidP="00E14D73">
      <w:pPr>
        <w:pStyle w:val="Corpsdetexte"/>
        <w:ind w:right="87"/>
        <w:rPr>
          <w:sz w:val="24"/>
        </w:rPr>
      </w:pPr>
    </w:p>
    <w:p w14:paraId="4BA69260" w14:textId="77777777" w:rsidR="004368AB" w:rsidRDefault="003757C0" w:rsidP="00E14D73">
      <w:pPr>
        <w:pStyle w:val="Corpsdetexte"/>
        <w:spacing w:line="254" w:lineRule="auto"/>
        <w:ind w:right="87" w:firstLine="10"/>
        <w:jc w:val="both"/>
      </w:pPr>
      <w:r>
        <w:rPr>
          <w:w w:val="110"/>
        </w:rPr>
        <w:t>Les</w:t>
      </w:r>
      <w:r>
        <w:rPr>
          <w:spacing w:val="-5"/>
          <w:w w:val="110"/>
        </w:rPr>
        <w:t xml:space="preserve"> </w:t>
      </w:r>
      <w:r>
        <w:rPr>
          <w:w w:val="110"/>
        </w:rPr>
        <w:t>copies</w:t>
      </w:r>
      <w:r>
        <w:rPr>
          <w:spacing w:val="-1"/>
          <w:w w:val="110"/>
        </w:rPr>
        <w:t xml:space="preserve"> </w:t>
      </w:r>
      <w:r>
        <w:rPr>
          <w:w w:val="110"/>
        </w:rPr>
        <w:t>peuvent</w:t>
      </w:r>
      <w:r>
        <w:rPr>
          <w:spacing w:val="-2"/>
          <w:w w:val="110"/>
        </w:rPr>
        <w:t xml:space="preserve"> </w:t>
      </w:r>
      <w:r>
        <w:rPr>
          <w:w w:val="110"/>
        </w:rPr>
        <w:t>comporter de</w:t>
      </w:r>
      <w:r>
        <w:rPr>
          <w:spacing w:val="-17"/>
          <w:w w:val="110"/>
        </w:rPr>
        <w:t xml:space="preserve"> </w:t>
      </w:r>
      <w:r>
        <w:rPr>
          <w:w w:val="110"/>
        </w:rPr>
        <w:t>nombreuses fautes</w:t>
      </w:r>
      <w:r>
        <w:rPr>
          <w:spacing w:val="-5"/>
          <w:w w:val="110"/>
        </w:rPr>
        <w:t xml:space="preserve"> </w:t>
      </w:r>
      <w:r>
        <w:rPr>
          <w:w w:val="110"/>
        </w:rPr>
        <w:t>d'orthographe et ne</w:t>
      </w:r>
      <w:r>
        <w:rPr>
          <w:spacing w:val="-14"/>
          <w:w w:val="110"/>
        </w:rPr>
        <w:t xml:space="preserve"> </w:t>
      </w:r>
      <w:r>
        <w:rPr>
          <w:w w:val="110"/>
        </w:rPr>
        <w:t>sont</w:t>
      </w:r>
      <w:r>
        <w:rPr>
          <w:spacing w:val="-1"/>
          <w:w w:val="110"/>
        </w:rPr>
        <w:t xml:space="preserve"> </w:t>
      </w:r>
      <w:r>
        <w:rPr>
          <w:w w:val="110"/>
        </w:rPr>
        <w:t>parfois</w:t>
      </w:r>
      <w:r>
        <w:rPr>
          <w:spacing w:val="-9"/>
          <w:w w:val="110"/>
        </w:rPr>
        <w:t xml:space="preserve"> </w:t>
      </w:r>
      <w:r>
        <w:rPr>
          <w:w w:val="110"/>
        </w:rPr>
        <w:t>pas soignées. Les</w:t>
      </w:r>
      <w:r>
        <w:rPr>
          <w:spacing w:val="-1"/>
          <w:w w:val="110"/>
        </w:rPr>
        <w:t xml:space="preserve"> </w:t>
      </w:r>
      <w:r>
        <w:rPr>
          <w:w w:val="110"/>
        </w:rPr>
        <w:t>candidats perdent ainsi</w:t>
      </w:r>
      <w:r>
        <w:rPr>
          <w:spacing w:val="-4"/>
          <w:w w:val="110"/>
        </w:rPr>
        <w:t xml:space="preserve"> </w:t>
      </w:r>
      <w:r>
        <w:rPr>
          <w:w w:val="110"/>
        </w:rPr>
        <w:t>de précieux points,</w:t>
      </w:r>
      <w:r>
        <w:rPr>
          <w:spacing w:val="-5"/>
          <w:w w:val="110"/>
        </w:rPr>
        <w:t xml:space="preserve"> </w:t>
      </w:r>
      <w:r>
        <w:rPr>
          <w:w w:val="110"/>
        </w:rPr>
        <w:t>points</w:t>
      </w:r>
      <w:r>
        <w:rPr>
          <w:spacing w:val="-2"/>
          <w:w w:val="110"/>
        </w:rPr>
        <w:t xml:space="preserve"> </w:t>
      </w:r>
      <w:r>
        <w:rPr>
          <w:w w:val="110"/>
        </w:rPr>
        <w:t>facilement acquis par un simple effort de</w:t>
      </w:r>
      <w:r>
        <w:rPr>
          <w:spacing w:val="-17"/>
          <w:w w:val="110"/>
        </w:rPr>
        <w:t xml:space="preserve"> </w:t>
      </w:r>
      <w:r>
        <w:rPr>
          <w:w w:val="110"/>
        </w:rPr>
        <w:t>propreté, de clarté, de soin dans l'écriture, de lisibilité et de présentation globale de la copie.</w:t>
      </w:r>
    </w:p>
    <w:p w14:paraId="504A5C71" w14:textId="77777777" w:rsidR="004368AB" w:rsidRDefault="004368AB" w:rsidP="00E14D73">
      <w:pPr>
        <w:pStyle w:val="Corpsdetexte"/>
        <w:spacing w:before="4"/>
        <w:ind w:right="87"/>
        <w:rPr>
          <w:sz w:val="23"/>
        </w:rPr>
      </w:pPr>
    </w:p>
    <w:p w14:paraId="4FC946A6" w14:textId="77777777" w:rsidR="004368AB" w:rsidRDefault="003757C0" w:rsidP="00E14D73">
      <w:pPr>
        <w:pStyle w:val="Corpsdetexte"/>
        <w:spacing w:line="242" w:lineRule="auto"/>
        <w:ind w:right="87" w:firstLine="9"/>
        <w:jc w:val="both"/>
      </w:pPr>
      <w:r>
        <w:rPr>
          <w:w w:val="105"/>
        </w:rPr>
        <w:t>En</w:t>
      </w:r>
      <w:r>
        <w:rPr>
          <w:spacing w:val="40"/>
          <w:w w:val="105"/>
        </w:rPr>
        <w:t xml:space="preserve"> </w:t>
      </w:r>
      <w:r>
        <w:rPr>
          <w:w w:val="105"/>
        </w:rPr>
        <w:t>mathématiques, un certain</w:t>
      </w:r>
      <w:r>
        <w:rPr>
          <w:spacing w:val="40"/>
          <w:w w:val="105"/>
        </w:rPr>
        <w:t xml:space="preserve"> </w:t>
      </w:r>
      <w:r>
        <w:rPr>
          <w:w w:val="105"/>
        </w:rPr>
        <w:t>nombre</w:t>
      </w:r>
      <w:r>
        <w:rPr>
          <w:spacing w:val="40"/>
          <w:w w:val="105"/>
        </w:rPr>
        <w:t xml:space="preserve"> </w:t>
      </w:r>
      <w:r>
        <w:rPr>
          <w:w w:val="105"/>
        </w:rPr>
        <w:t>de candidats</w:t>
      </w:r>
      <w:r>
        <w:rPr>
          <w:spacing w:val="40"/>
          <w:w w:val="105"/>
        </w:rPr>
        <w:t xml:space="preserve"> </w:t>
      </w:r>
      <w:r>
        <w:rPr>
          <w:w w:val="105"/>
        </w:rPr>
        <w:t>n'ont</w:t>
      </w:r>
      <w:r>
        <w:rPr>
          <w:spacing w:val="40"/>
          <w:w w:val="105"/>
        </w:rPr>
        <w:t xml:space="preserve"> </w:t>
      </w:r>
      <w:r>
        <w:rPr>
          <w:w w:val="105"/>
        </w:rPr>
        <w:t>pas traité toutes</w:t>
      </w:r>
      <w:r>
        <w:rPr>
          <w:spacing w:val="40"/>
          <w:w w:val="105"/>
        </w:rPr>
        <w:t xml:space="preserve"> </w:t>
      </w:r>
      <w:r>
        <w:rPr>
          <w:w w:val="105"/>
        </w:rPr>
        <w:t>les</w:t>
      </w:r>
      <w:r>
        <w:rPr>
          <w:spacing w:val="40"/>
          <w:w w:val="105"/>
        </w:rPr>
        <w:t xml:space="preserve"> </w:t>
      </w:r>
      <w:r>
        <w:rPr>
          <w:w w:val="105"/>
        </w:rPr>
        <w:t>questions, voire ont</w:t>
      </w:r>
      <w:r>
        <w:rPr>
          <w:spacing w:val="40"/>
          <w:w w:val="105"/>
        </w:rPr>
        <w:t xml:space="preserve"> </w:t>
      </w:r>
      <w:r>
        <w:rPr>
          <w:w w:val="105"/>
        </w:rPr>
        <w:t>laissé des exercices entiers de côté, écueil dû</w:t>
      </w:r>
      <w:r>
        <w:rPr>
          <w:spacing w:val="40"/>
          <w:w w:val="105"/>
        </w:rPr>
        <w:t xml:space="preserve"> </w:t>
      </w:r>
      <w:r>
        <w:rPr>
          <w:rFonts w:ascii="Times New Roman" w:hAnsi="Times New Roman"/>
          <w:w w:val="105"/>
          <w:sz w:val="24"/>
        </w:rPr>
        <w:t xml:space="preserve">à </w:t>
      </w:r>
      <w:r>
        <w:rPr>
          <w:w w:val="105"/>
        </w:rPr>
        <w:t>une mau</w:t>
      </w:r>
      <w:r>
        <w:rPr>
          <w:w w:val="105"/>
        </w:rPr>
        <w:t>vaise gestion du temps et/ou à des difficultés</w:t>
      </w:r>
      <w:r>
        <w:rPr>
          <w:spacing w:val="40"/>
          <w:w w:val="105"/>
        </w:rPr>
        <w:t xml:space="preserve"> </w:t>
      </w:r>
      <w:r>
        <w:rPr>
          <w:w w:val="105"/>
        </w:rPr>
        <w:t>à répondre aux commandes.</w:t>
      </w:r>
    </w:p>
    <w:p w14:paraId="77A821D9" w14:textId="77777777" w:rsidR="004368AB" w:rsidRDefault="004368AB" w:rsidP="00E14D73">
      <w:pPr>
        <w:pStyle w:val="Corpsdetexte"/>
        <w:spacing w:before="6"/>
        <w:ind w:right="87"/>
        <w:rPr>
          <w:sz w:val="24"/>
        </w:rPr>
      </w:pPr>
    </w:p>
    <w:p w14:paraId="08276FFB" w14:textId="77777777" w:rsidR="004368AB" w:rsidRDefault="003757C0" w:rsidP="00E14D73">
      <w:pPr>
        <w:pStyle w:val="Corpsdetexte"/>
        <w:spacing w:line="254" w:lineRule="auto"/>
        <w:ind w:right="87" w:firstLine="11"/>
        <w:jc w:val="both"/>
      </w:pPr>
      <w:r>
        <w:rPr>
          <w:w w:val="105"/>
        </w:rPr>
        <w:t>Les formules de calcul de périmètre, d'aire, de volumes ne sont pas toujours maîtrisées (confusions). Les unités sont oubliées dans les réponses. Les notions de vitesse,</w:t>
      </w:r>
      <w:r>
        <w:rPr>
          <w:w w:val="105"/>
        </w:rPr>
        <w:t xml:space="preserve"> de pourcentage</w:t>
      </w:r>
      <w:r>
        <w:rPr>
          <w:spacing w:val="40"/>
          <w:w w:val="105"/>
        </w:rPr>
        <w:t xml:space="preserve"> </w:t>
      </w:r>
      <w:r>
        <w:rPr>
          <w:w w:val="105"/>
        </w:rPr>
        <w:t>et</w:t>
      </w:r>
      <w:r>
        <w:rPr>
          <w:spacing w:val="40"/>
          <w:w w:val="105"/>
        </w:rPr>
        <w:t xml:space="preserve"> </w:t>
      </w:r>
      <w:r>
        <w:rPr>
          <w:w w:val="105"/>
        </w:rPr>
        <w:t>de</w:t>
      </w:r>
      <w:r>
        <w:rPr>
          <w:spacing w:val="29"/>
          <w:w w:val="105"/>
        </w:rPr>
        <w:t xml:space="preserve"> </w:t>
      </w:r>
      <w:r>
        <w:rPr>
          <w:w w:val="105"/>
        </w:rPr>
        <w:t>conversions</w:t>
      </w:r>
      <w:r>
        <w:rPr>
          <w:spacing w:val="40"/>
          <w:w w:val="105"/>
        </w:rPr>
        <w:t xml:space="preserve"> </w:t>
      </w:r>
      <w:r>
        <w:rPr>
          <w:w w:val="105"/>
        </w:rPr>
        <w:t>doivent</w:t>
      </w:r>
      <w:r>
        <w:rPr>
          <w:spacing w:val="36"/>
          <w:w w:val="105"/>
        </w:rPr>
        <w:t xml:space="preserve"> </w:t>
      </w:r>
      <w:r>
        <w:rPr>
          <w:w w:val="105"/>
        </w:rPr>
        <w:t>être revues</w:t>
      </w:r>
      <w:r>
        <w:rPr>
          <w:spacing w:val="34"/>
          <w:w w:val="105"/>
        </w:rPr>
        <w:t xml:space="preserve"> </w:t>
      </w:r>
      <w:r>
        <w:rPr>
          <w:w w:val="105"/>
        </w:rPr>
        <w:t>pour</w:t>
      </w:r>
      <w:r>
        <w:rPr>
          <w:spacing w:val="40"/>
          <w:w w:val="105"/>
        </w:rPr>
        <w:t xml:space="preserve"> </w:t>
      </w:r>
      <w:r>
        <w:rPr>
          <w:w w:val="105"/>
        </w:rPr>
        <w:t>répondre</w:t>
      </w:r>
      <w:r>
        <w:rPr>
          <w:spacing w:val="40"/>
          <w:w w:val="105"/>
        </w:rPr>
        <w:t xml:space="preserve"> </w:t>
      </w:r>
      <w:r>
        <w:rPr>
          <w:w w:val="105"/>
        </w:rPr>
        <w:t>aux</w:t>
      </w:r>
      <w:r>
        <w:rPr>
          <w:spacing w:val="28"/>
          <w:w w:val="105"/>
        </w:rPr>
        <w:t xml:space="preserve"> </w:t>
      </w:r>
      <w:r>
        <w:rPr>
          <w:w w:val="105"/>
        </w:rPr>
        <w:t>différents</w:t>
      </w:r>
      <w:r>
        <w:rPr>
          <w:spacing w:val="35"/>
          <w:w w:val="105"/>
        </w:rPr>
        <w:t xml:space="preserve"> </w:t>
      </w:r>
      <w:r>
        <w:rPr>
          <w:w w:val="105"/>
        </w:rPr>
        <w:t>exercices de cette épreuve.</w:t>
      </w:r>
    </w:p>
    <w:p w14:paraId="6BFFA442" w14:textId="77777777" w:rsidR="004368AB" w:rsidRDefault="004368AB" w:rsidP="00E14D73">
      <w:pPr>
        <w:pStyle w:val="Corpsdetexte"/>
        <w:spacing w:before="7"/>
        <w:ind w:right="87"/>
      </w:pPr>
    </w:p>
    <w:p w14:paraId="494D5B08" w14:textId="77777777" w:rsidR="004368AB" w:rsidRDefault="003757C0" w:rsidP="00E14D73">
      <w:pPr>
        <w:pStyle w:val="Corpsdetexte"/>
        <w:spacing w:line="254" w:lineRule="auto"/>
        <w:ind w:right="87"/>
        <w:jc w:val="both"/>
      </w:pPr>
      <w:r>
        <w:rPr>
          <w:w w:val="105"/>
        </w:rPr>
        <w:t xml:space="preserve">Certains candidats renoncent </w:t>
      </w:r>
      <w:r>
        <w:rPr>
          <w:rFonts w:ascii="Times New Roman" w:hAnsi="Times New Roman"/>
          <w:w w:val="105"/>
          <w:sz w:val="23"/>
        </w:rPr>
        <w:t xml:space="preserve">à </w:t>
      </w:r>
      <w:r>
        <w:rPr>
          <w:w w:val="105"/>
        </w:rPr>
        <w:t>traiter certains exercices bien que,</w:t>
      </w:r>
      <w:r>
        <w:rPr>
          <w:spacing w:val="-5"/>
          <w:w w:val="105"/>
        </w:rPr>
        <w:t xml:space="preserve"> </w:t>
      </w:r>
      <w:r>
        <w:rPr>
          <w:w w:val="105"/>
        </w:rPr>
        <w:t>même avec une réponse finale</w:t>
      </w:r>
      <w:r>
        <w:rPr>
          <w:spacing w:val="29"/>
          <w:w w:val="105"/>
        </w:rPr>
        <w:t xml:space="preserve"> </w:t>
      </w:r>
      <w:r>
        <w:rPr>
          <w:w w:val="105"/>
        </w:rPr>
        <w:t>erronée,</w:t>
      </w:r>
      <w:r>
        <w:rPr>
          <w:spacing w:val="26"/>
          <w:w w:val="105"/>
        </w:rPr>
        <w:t xml:space="preserve"> </w:t>
      </w:r>
      <w:r>
        <w:rPr>
          <w:w w:val="105"/>
        </w:rPr>
        <w:t>le</w:t>
      </w:r>
      <w:r>
        <w:rPr>
          <w:spacing w:val="19"/>
          <w:w w:val="105"/>
        </w:rPr>
        <w:t xml:space="preserve"> </w:t>
      </w:r>
      <w:r>
        <w:rPr>
          <w:w w:val="105"/>
        </w:rPr>
        <w:t>raisonnement</w:t>
      </w:r>
      <w:r>
        <w:rPr>
          <w:spacing w:val="40"/>
          <w:w w:val="105"/>
        </w:rPr>
        <w:t xml:space="preserve"> </w:t>
      </w:r>
      <w:r>
        <w:rPr>
          <w:w w:val="105"/>
        </w:rPr>
        <w:t>et</w:t>
      </w:r>
      <w:r>
        <w:rPr>
          <w:spacing w:val="40"/>
          <w:w w:val="105"/>
        </w:rPr>
        <w:t xml:space="preserve"> </w:t>
      </w:r>
      <w:r>
        <w:rPr>
          <w:w w:val="105"/>
        </w:rPr>
        <w:t>l'explication</w:t>
      </w:r>
      <w:r>
        <w:rPr>
          <w:spacing w:val="40"/>
          <w:w w:val="105"/>
        </w:rPr>
        <w:t xml:space="preserve"> </w:t>
      </w:r>
      <w:r>
        <w:rPr>
          <w:w w:val="105"/>
        </w:rPr>
        <w:t>de</w:t>
      </w:r>
      <w:r>
        <w:rPr>
          <w:spacing w:val="26"/>
          <w:w w:val="105"/>
        </w:rPr>
        <w:t xml:space="preserve"> </w:t>
      </w:r>
      <w:r>
        <w:rPr>
          <w:w w:val="105"/>
        </w:rPr>
        <w:t>la</w:t>
      </w:r>
      <w:r>
        <w:rPr>
          <w:spacing w:val="29"/>
          <w:w w:val="105"/>
        </w:rPr>
        <w:t xml:space="preserve"> </w:t>
      </w:r>
      <w:r>
        <w:rPr>
          <w:w w:val="105"/>
        </w:rPr>
        <w:t>démarche</w:t>
      </w:r>
      <w:r>
        <w:rPr>
          <w:spacing w:val="40"/>
          <w:w w:val="105"/>
        </w:rPr>
        <w:t xml:space="preserve"> </w:t>
      </w:r>
      <w:r>
        <w:rPr>
          <w:w w:val="105"/>
        </w:rPr>
        <w:t>étaient</w:t>
      </w:r>
      <w:r>
        <w:rPr>
          <w:spacing w:val="40"/>
          <w:w w:val="105"/>
        </w:rPr>
        <w:t xml:space="preserve"> </w:t>
      </w:r>
      <w:r>
        <w:rPr>
          <w:w w:val="105"/>
        </w:rPr>
        <w:t>valorisés.</w:t>
      </w:r>
      <w:r>
        <w:rPr>
          <w:spacing w:val="33"/>
          <w:w w:val="105"/>
        </w:rPr>
        <w:t xml:space="preserve"> </w:t>
      </w:r>
      <w:r>
        <w:rPr>
          <w:w w:val="105"/>
        </w:rPr>
        <w:t>L'oubli</w:t>
      </w:r>
      <w:r>
        <w:rPr>
          <w:spacing w:val="33"/>
          <w:w w:val="105"/>
        </w:rPr>
        <w:t xml:space="preserve"> </w:t>
      </w:r>
      <w:r>
        <w:rPr>
          <w:w w:val="105"/>
        </w:rPr>
        <w:t>de la calculatrice, indispensable,</w:t>
      </w:r>
      <w:r>
        <w:rPr>
          <w:spacing w:val="-11"/>
          <w:w w:val="105"/>
        </w:rPr>
        <w:t xml:space="preserve"> </w:t>
      </w:r>
      <w:r>
        <w:rPr>
          <w:w w:val="105"/>
        </w:rPr>
        <w:t>a pénalisé les candidats sur cette épreuve. Le sujet autorisant son</w:t>
      </w:r>
      <w:r>
        <w:rPr>
          <w:spacing w:val="40"/>
          <w:w w:val="105"/>
        </w:rPr>
        <w:t xml:space="preserve"> </w:t>
      </w:r>
      <w:r>
        <w:rPr>
          <w:w w:val="105"/>
        </w:rPr>
        <w:t>utilisation,</w:t>
      </w:r>
      <w:r>
        <w:rPr>
          <w:spacing w:val="36"/>
          <w:w w:val="105"/>
        </w:rPr>
        <w:t xml:space="preserve"> </w:t>
      </w:r>
      <w:r>
        <w:rPr>
          <w:w w:val="105"/>
        </w:rPr>
        <w:t>cette</w:t>
      </w:r>
      <w:r>
        <w:rPr>
          <w:spacing w:val="40"/>
          <w:w w:val="105"/>
        </w:rPr>
        <w:t xml:space="preserve"> </w:t>
      </w:r>
      <w:r>
        <w:rPr>
          <w:w w:val="105"/>
        </w:rPr>
        <w:t>information</w:t>
      </w:r>
      <w:r>
        <w:rPr>
          <w:spacing w:val="40"/>
          <w:w w:val="105"/>
        </w:rPr>
        <w:t xml:space="preserve"> </w:t>
      </w:r>
      <w:r>
        <w:rPr>
          <w:w w:val="105"/>
        </w:rPr>
        <w:t>avait</w:t>
      </w:r>
      <w:r>
        <w:rPr>
          <w:spacing w:val="40"/>
          <w:w w:val="105"/>
        </w:rPr>
        <w:t xml:space="preserve"> </w:t>
      </w:r>
      <w:r>
        <w:rPr>
          <w:w w:val="105"/>
        </w:rPr>
        <w:t>été</w:t>
      </w:r>
      <w:r>
        <w:rPr>
          <w:spacing w:val="40"/>
          <w:w w:val="105"/>
        </w:rPr>
        <w:t xml:space="preserve"> </w:t>
      </w:r>
      <w:r>
        <w:rPr>
          <w:w w:val="105"/>
        </w:rPr>
        <w:t>mentionnée</w:t>
      </w:r>
      <w:r>
        <w:rPr>
          <w:spacing w:val="40"/>
          <w:w w:val="105"/>
        </w:rPr>
        <w:t xml:space="preserve"> </w:t>
      </w:r>
      <w:r>
        <w:rPr>
          <w:w w:val="105"/>
        </w:rPr>
        <w:t>sur</w:t>
      </w:r>
      <w:r>
        <w:rPr>
          <w:spacing w:val="40"/>
          <w:w w:val="105"/>
        </w:rPr>
        <w:t xml:space="preserve"> </w:t>
      </w:r>
      <w:r>
        <w:rPr>
          <w:w w:val="105"/>
        </w:rPr>
        <w:t>la</w:t>
      </w:r>
      <w:r>
        <w:rPr>
          <w:spacing w:val="40"/>
          <w:w w:val="105"/>
        </w:rPr>
        <w:t xml:space="preserve"> </w:t>
      </w:r>
      <w:r>
        <w:rPr>
          <w:w w:val="105"/>
        </w:rPr>
        <w:t>convocation</w:t>
      </w:r>
      <w:r>
        <w:rPr>
          <w:spacing w:val="40"/>
          <w:w w:val="105"/>
        </w:rPr>
        <w:t xml:space="preserve"> </w:t>
      </w:r>
      <w:r>
        <w:rPr>
          <w:w w:val="105"/>
        </w:rPr>
        <w:t>aux</w:t>
      </w:r>
      <w:r>
        <w:rPr>
          <w:spacing w:val="40"/>
          <w:w w:val="105"/>
        </w:rPr>
        <w:t xml:space="preserve"> </w:t>
      </w:r>
      <w:r>
        <w:rPr>
          <w:w w:val="105"/>
        </w:rPr>
        <w:t>épreuves.</w:t>
      </w:r>
    </w:p>
    <w:p w14:paraId="37AA20D7" w14:textId="77777777" w:rsidR="004368AB" w:rsidRDefault="004368AB" w:rsidP="00E14D73">
      <w:pPr>
        <w:pStyle w:val="Corpsdetexte"/>
        <w:spacing w:before="11"/>
        <w:ind w:right="87"/>
      </w:pPr>
    </w:p>
    <w:p w14:paraId="14BAB744" w14:textId="77777777" w:rsidR="004368AB" w:rsidRDefault="003757C0" w:rsidP="00E14D73">
      <w:pPr>
        <w:pStyle w:val="Corpsdetexte"/>
        <w:spacing w:line="254" w:lineRule="auto"/>
        <w:ind w:right="87" w:firstLine="3"/>
        <w:jc w:val="both"/>
      </w:pPr>
      <w:r>
        <w:rPr>
          <w:w w:val="110"/>
        </w:rPr>
        <w:t>Les meilleu</w:t>
      </w:r>
      <w:r>
        <w:rPr>
          <w:w w:val="110"/>
        </w:rPr>
        <w:t>res copies sont celles où les formules et calculs sont corrects, les réponses justifiées, rédigées de façon claire,</w:t>
      </w:r>
      <w:r>
        <w:rPr>
          <w:spacing w:val="-11"/>
          <w:w w:val="110"/>
        </w:rPr>
        <w:t xml:space="preserve"> </w:t>
      </w:r>
      <w:r>
        <w:rPr>
          <w:w w:val="110"/>
        </w:rPr>
        <w:t>détaillées avec méthode et concision, où le</w:t>
      </w:r>
      <w:r>
        <w:rPr>
          <w:spacing w:val="-4"/>
          <w:w w:val="110"/>
        </w:rPr>
        <w:t xml:space="preserve"> </w:t>
      </w:r>
      <w:r>
        <w:rPr>
          <w:w w:val="110"/>
        </w:rPr>
        <w:t>correcteur peut vérifier le raisonnement lorsque des</w:t>
      </w:r>
      <w:r>
        <w:rPr>
          <w:spacing w:val="-1"/>
          <w:w w:val="110"/>
        </w:rPr>
        <w:t xml:space="preserve"> </w:t>
      </w:r>
      <w:r>
        <w:rPr>
          <w:w w:val="110"/>
        </w:rPr>
        <w:t>questions s'enchaînent.</w:t>
      </w:r>
    </w:p>
    <w:p w14:paraId="5A157967" w14:textId="77777777" w:rsidR="004368AB" w:rsidRDefault="004368AB" w:rsidP="00E14D73">
      <w:pPr>
        <w:spacing w:line="254" w:lineRule="auto"/>
        <w:ind w:right="87"/>
        <w:jc w:val="both"/>
        <w:sectPr w:rsidR="004368AB">
          <w:pgSz w:w="11910" w:h="16840"/>
          <w:pgMar w:top="1020" w:right="940" w:bottom="980" w:left="960" w:header="0" w:footer="787" w:gutter="0"/>
          <w:cols w:space="720"/>
        </w:sectPr>
      </w:pPr>
    </w:p>
    <w:p w14:paraId="04DF4C1F" w14:textId="50BCCA97" w:rsidR="004368AB" w:rsidRDefault="003757C0" w:rsidP="00E14D73">
      <w:pPr>
        <w:pStyle w:val="Corpsdetexte"/>
        <w:spacing w:before="72"/>
        <w:ind w:right="87"/>
      </w:pPr>
      <w:r>
        <w:rPr>
          <w:spacing w:val="-2"/>
          <w:w w:val="110"/>
        </w:rPr>
        <w:lastRenderedPageBreak/>
        <w:t>R</w:t>
      </w:r>
      <w:r>
        <w:rPr>
          <w:spacing w:val="-2"/>
          <w:w w:val="110"/>
        </w:rPr>
        <w:t>ésultats</w:t>
      </w:r>
      <w:r w:rsidR="00E14D73">
        <w:rPr>
          <w:spacing w:val="-2"/>
          <w:w w:val="110"/>
        </w:rPr>
        <w:t xml:space="preserve"> </w:t>
      </w:r>
      <w:r>
        <w:rPr>
          <w:spacing w:val="-2"/>
          <w:w w:val="110"/>
        </w:rPr>
        <w:t>:</w:t>
      </w:r>
    </w:p>
    <w:p w14:paraId="057803BA" w14:textId="77777777" w:rsidR="004368AB" w:rsidRDefault="004368AB" w:rsidP="00E14D73">
      <w:pPr>
        <w:pStyle w:val="Corpsdetexte"/>
        <w:spacing w:before="8"/>
        <w:ind w:right="87"/>
        <w:rPr>
          <w:sz w:val="23"/>
        </w:rPr>
      </w:pPr>
    </w:p>
    <w:tbl>
      <w:tblPr>
        <w:tblStyle w:val="TableNormal"/>
        <w:tblW w:w="0" w:type="auto"/>
        <w:tblInd w:w="5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1"/>
        <w:gridCol w:w="1129"/>
        <w:gridCol w:w="1196"/>
        <w:gridCol w:w="1480"/>
        <w:gridCol w:w="1384"/>
        <w:gridCol w:w="1384"/>
        <w:gridCol w:w="1110"/>
      </w:tblGrid>
      <w:tr w:rsidR="004368AB" w14:paraId="3D97CC0B" w14:textId="77777777">
        <w:trPr>
          <w:trHeight w:val="263"/>
        </w:trPr>
        <w:tc>
          <w:tcPr>
            <w:tcW w:w="1211" w:type="dxa"/>
            <w:vMerge w:val="restart"/>
          </w:tcPr>
          <w:p w14:paraId="6833AE77" w14:textId="77777777" w:rsidR="004368AB" w:rsidRDefault="004368AB" w:rsidP="00E14D73">
            <w:pPr>
              <w:pStyle w:val="TableParagraph"/>
              <w:ind w:right="87"/>
              <w:rPr>
                <w:rFonts w:ascii="Times New Roman"/>
              </w:rPr>
            </w:pPr>
          </w:p>
        </w:tc>
        <w:tc>
          <w:tcPr>
            <w:tcW w:w="1129" w:type="dxa"/>
            <w:vMerge w:val="restart"/>
          </w:tcPr>
          <w:p w14:paraId="21B8F867" w14:textId="77777777" w:rsidR="004368AB" w:rsidRDefault="004368AB" w:rsidP="00E14D73">
            <w:pPr>
              <w:pStyle w:val="TableParagraph"/>
              <w:spacing w:before="9"/>
              <w:ind w:right="87"/>
              <w:rPr>
                <w:sz w:val="24"/>
              </w:rPr>
            </w:pPr>
          </w:p>
          <w:p w14:paraId="501E53D8" w14:textId="77777777" w:rsidR="004368AB" w:rsidRDefault="003757C0" w:rsidP="00E14D73">
            <w:pPr>
              <w:pStyle w:val="TableParagraph"/>
              <w:spacing w:before="1"/>
              <w:ind w:right="87"/>
            </w:pPr>
            <w:r>
              <w:rPr>
                <w:spacing w:val="-2"/>
                <w:w w:val="110"/>
              </w:rPr>
              <w:t>Inscrits</w:t>
            </w:r>
          </w:p>
        </w:tc>
        <w:tc>
          <w:tcPr>
            <w:tcW w:w="1196" w:type="dxa"/>
            <w:vMerge w:val="restart"/>
          </w:tcPr>
          <w:p w14:paraId="368369CC" w14:textId="77777777" w:rsidR="004368AB" w:rsidRDefault="004368AB" w:rsidP="00E14D73">
            <w:pPr>
              <w:pStyle w:val="TableParagraph"/>
              <w:spacing w:before="9"/>
              <w:ind w:right="87"/>
              <w:rPr>
                <w:sz w:val="24"/>
              </w:rPr>
            </w:pPr>
          </w:p>
          <w:p w14:paraId="6A7E9943" w14:textId="77777777" w:rsidR="004368AB" w:rsidRDefault="003757C0" w:rsidP="00E14D73">
            <w:pPr>
              <w:pStyle w:val="TableParagraph"/>
              <w:spacing w:before="1"/>
              <w:ind w:right="87"/>
            </w:pPr>
            <w:r>
              <w:rPr>
                <w:spacing w:val="-2"/>
              </w:rPr>
              <w:t>Présents</w:t>
            </w:r>
          </w:p>
        </w:tc>
        <w:tc>
          <w:tcPr>
            <w:tcW w:w="1480" w:type="dxa"/>
            <w:vMerge w:val="restart"/>
          </w:tcPr>
          <w:p w14:paraId="15CA9D99" w14:textId="77777777" w:rsidR="004368AB" w:rsidRDefault="004368AB" w:rsidP="00E14D73">
            <w:pPr>
              <w:pStyle w:val="TableParagraph"/>
              <w:spacing w:before="9"/>
              <w:ind w:right="87"/>
              <w:rPr>
                <w:sz w:val="24"/>
              </w:rPr>
            </w:pPr>
          </w:p>
          <w:p w14:paraId="190CAC88" w14:textId="77777777" w:rsidR="004368AB" w:rsidRDefault="003757C0" w:rsidP="00E14D73">
            <w:pPr>
              <w:pStyle w:val="TableParagraph"/>
              <w:spacing w:before="1"/>
              <w:ind w:right="87"/>
            </w:pPr>
            <w:r>
              <w:rPr>
                <w:spacing w:val="-2"/>
                <w:w w:val="105"/>
              </w:rPr>
              <w:t>Admissibles</w:t>
            </w:r>
          </w:p>
        </w:tc>
        <w:tc>
          <w:tcPr>
            <w:tcW w:w="3878" w:type="dxa"/>
            <w:gridSpan w:val="3"/>
          </w:tcPr>
          <w:p w14:paraId="1643AEDB" w14:textId="77777777" w:rsidR="004368AB" w:rsidRDefault="003757C0" w:rsidP="00E14D73">
            <w:pPr>
              <w:pStyle w:val="TableParagraph"/>
              <w:spacing w:before="12" w:line="232" w:lineRule="exact"/>
              <w:ind w:right="87"/>
            </w:pPr>
            <w:r>
              <w:rPr>
                <w:w w:val="105"/>
              </w:rPr>
              <w:t>Résultats</w:t>
            </w:r>
            <w:r>
              <w:rPr>
                <w:spacing w:val="-5"/>
                <w:w w:val="105"/>
              </w:rPr>
              <w:t xml:space="preserve"> </w:t>
            </w:r>
            <w:r>
              <w:rPr>
                <w:w w:val="105"/>
              </w:rPr>
              <w:t>des</w:t>
            </w:r>
            <w:r>
              <w:rPr>
                <w:spacing w:val="-11"/>
                <w:w w:val="105"/>
              </w:rPr>
              <w:t xml:space="preserve"> </w:t>
            </w:r>
            <w:r>
              <w:rPr>
                <w:spacing w:val="-2"/>
                <w:w w:val="105"/>
              </w:rPr>
              <w:t>admissibles</w:t>
            </w:r>
          </w:p>
        </w:tc>
      </w:tr>
      <w:tr w:rsidR="004368AB" w14:paraId="67C7C144" w14:textId="77777777">
        <w:trPr>
          <w:trHeight w:val="532"/>
        </w:trPr>
        <w:tc>
          <w:tcPr>
            <w:tcW w:w="1211" w:type="dxa"/>
            <w:vMerge/>
            <w:tcBorders>
              <w:top w:val="nil"/>
            </w:tcBorders>
          </w:tcPr>
          <w:p w14:paraId="037B9C97" w14:textId="77777777" w:rsidR="004368AB" w:rsidRDefault="004368AB" w:rsidP="00E14D73">
            <w:pPr>
              <w:ind w:right="87"/>
              <w:rPr>
                <w:sz w:val="2"/>
                <w:szCs w:val="2"/>
              </w:rPr>
            </w:pPr>
          </w:p>
        </w:tc>
        <w:tc>
          <w:tcPr>
            <w:tcW w:w="1129" w:type="dxa"/>
            <w:vMerge/>
            <w:tcBorders>
              <w:top w:val="nil"/>
            </w:tcBorders>
          </w:tcPr>
          <w:p w14:paraId="3832F11F" w14:textId="77777777" w:rsidR="004368AB" w:rsidRDefault="004368AB" w:rsidP="00E14D73">
            <w:pPr>
              <w:ind w:right="87"/>
              <w:rPr>
                <w:sz w:val="2"/>
                <w:szCs w:val="2"/>
              </w:rPr>
            </w:pPr>
          </w:p>
        </w:tc>
        <w:tc>
          <w:tcPr>
            <w:tcW w:w="1196" w:type="dxa"/>
            <w:vMerge/>
            <w:tcBorders>
              <w:top w:val="nil"/>
            </w:tcBorders>
          </w:tcPr>
          <w:p w14:paraId="155908CF" w14:textId="77777777" w:rsidR="004368AB" w:rsidRDefault="004368AB" w:rsidP="00E14D73">
            <w:pPr>
              <w:ind w:right="87"/>
              <w:rPr>
                <w:sz w:val="2"/>
                <w:szCs w:val="2"/>
              </w:rPr>
            </w:pPr>
          </w:p>
        </w:tc>
        <w:tc>
          <w:tcPr>
            <w:tcW w:w="1480" w:type="dxa"/>
            <w:vMerge/>
            <w:tcBorders>
              <w:top w:val="nil"/>
            </w:tcBorders>
          </w:tcPr>
          <w:p w14:paraId="13B398CF" w14:textId="77777777" w:rsidR="004368AB" w:rsidRDefault="004368AB" w:rsidP="00E14D73">
            <w:pPr>
              <w:ind w:right="87"/>
              <w:rPr>
                <w:sz w:val="2"/>
                <w:szCs w:val="2"/>
              </w:rPr>
            </w:pPr>
          </w:p>
        </w:tc>
        <w:tc>
          <w:tcPr>
            <w:tcW w:w="1384" w:type="dxa"/>
          </w:tcPr>
          <w:p w14:paraId="6BFA0C19" w14:textId="77777777" w:rsidR="004368AB" w:rsidRDefault="003757C0" w:rsidP="00E14D73">
            <w:pPr>
              <w:pStyle w:val="TableParagraph"/>
              <w:spacing w:before="146"/>
              <w:ind w:right="87"/>
              <w:jc w:val="center"/>
            </w:pPr>
            <w:r>
              <w:t>Moy</w:t>
            </w:r>
            <w:r>
              <w:rPr>
                <w:spacing w:val="-11"/>
              </w:rPr>
              <w:t xml:space="preserve"> </w:t>
            </w:r>
            <w:r>
              <w:t>EP</w:t>
            </w:r>
            <w:r>
              <w:rPr>
                <w:spacing w:val="-19"/>
              </w:rPr>
              <w:t xml:space="preserve"> </w:t>
            </w:r>
            <w:r>
              <w:rPr>
                <w:spacing w:val="-10"/>
              </w:rPr>
              <w:t>1</w:t>
            </w:r>
          </w:p>
        </w:tc>
        <w:tc>
          <w:tcPr>
            <w:tcW w:w="1384" w:type="dxa"/>
          </w:tcPr>
          <w:p w14:paraId="72AEFF2F" w14:textId="77777777" w:rsidR="004368AB" w:rsidRDefault="003757C0" w:rsidP="00E14D73">
            <w:pPr>
              <w:pStyle w:val="TableParagraph"/>
              <w:spacing w:before="146"/>
              <w:ind w:right="87"/>
              <w:jc w:val="center"/>
            </w:pPr>
            <w:r>
              <w:t>Moy</w:t>
            </w:r>
            <w:r>
              <w:rPr>
                <w:spacing w:val="-1"/>
              </w:rPr>
              <w:t xml:space="preserve"> </w:t>
            </w:r>
            <w:r>
              <w:t>EP</w:t>
            </w:r>
            <w:r>
              <w:rPr>
                <w:spacing w:val="-1"/>
              </w:rPr>
              <w:t xml:space="preserve"> </w:t>
            </w:r>
            <w:r>
              <w:rPr>
                <w:spacing w:val="-10"/>
              </w:rPr>
              <w:t>2</w:t>
            </w:r>
          </w:p>
        </w:tc>
        <w:tc>
          <w:tcPr>
            <w:tcW w:w="1110" w:type="dxa"/>
          </w:tcPr>
          <w:p w14:paraId="3E80A1B0" w14:textId="77777777" w:rsidR="004368AB" w:rsidRDefault="003757C0" w:rsidP="00E14D73">
            <w:pPr>
              <w:pStyle w:val="TableParagraph"/>
              <w:spacing w:line="260" w:lineRule="atLeast"/>
              <w:ind w:right="87" w:firstLine="38"/>
              <w:jc w:val="center"/>
              <w:rPr>
                <w:b/>
              </w:rPr>
            </w:pPr>
            <w:r>
              <w:rPr>
                <w:b/>
                <w:spacing w:val="-4"/>
              </w:rPr>
              <w:t xml:space="preserve">Moy </w:t>
            </w:r>
            <w:r>
              <w:rPr>
                <w:b/>
                <w:spacing w:val="-2"/>
                <w:w w:val="85"/>
              </w:rPr>
              <w:t>EP1+EP2</w:t>
            </w:r>
          </w:p>
        </w:tc>
      </w:tr>
      <w:tr w:rsidR="004368AB" w14:paraId="743F8E40" w14:textId="77777777">
        <w:trPr>
          <w:trHeight w:val="254"/>
        </w:trPr>
        <w:tc>
          <w:tcPr>
            <w:tcW w:w="1211" w:type="dxa"/>
          </w:tcPr>
          <w:p w14:paraId="754E2FDB" w14:textId="77777777" w:rsidR="004368AB" w:rsidRDefault="003757C0" w:rsidP="00E14D73">
            <w:pPr>
              <w:pStyle w:val="TableParagraph"/>
              <w:spacing w:before="12" w:line="222" w:lineRule="exact"/>
              <w:ind w:right="87"/>
            </w:pPr>
            <w:r>
              <w:rPr>
                <w:spacing w:val="-4"/>
                <w:w w:val="105"/>
              </w:rPr>
              <w:t>Caen</w:t>
            </w:r>
          </w:p>
        </w:tc>
        <w:tc>
          <w:tcPr>
            <w:tcW w:w="1129" w:type="dxa"/>
          </w:tcPr>
          <w:p w14:paraId="538EE2D0" w14:textId="77777777" w:rsidR="004368AB" w:rsidRDefault="003757C0" w:rsidP="00E14D73">
            <w:pPr>
              <w:pStyle w:val="TableParagraph"/>
              <w:spacing w:before="12" w:line="222" w:lineRule="exact"/>
              <w:ind w:right="87"/>
              <w:jc w:val="center"/>
              <w:rPr>
                <w:b/>
              </w:rPr>
            </w:pPr>
            <w:r>
              <w:rPr>
                <w:b/>
                <w:spacing w:val="-5"/>
                <w:w w:val="105"/>
              </w:rPr>
              <w:t>189</w:t>
            </w:r>
          </w:p>
        </w:tc>
        <w:tc>
          <w:tcPr>
            <w:tcW w:w="1196" w:type="dxa"/>
          </w:tcPr>
          <w:p w14:paraId="2BA021F3" w14:textId="77777777" w:rsidR="004368AB" w:rsidRDefault="003757C0" w:rsidP="00E14D73">
            <w:pPr>
              <w:pStyle w:val="TableParagraph"/>
              <w:spacing w:before="12" w:line="222" w:lineRule="exact"/>
              <w:ind w:right="87"/>
              <w:jc w:val="center"/>
              <w:rPr>
                <w:b/>
              </w:rPr>
            </w:pPr>
            <w:r>
              <w:rPr>
                <w:b/>
                <w:spacing w:val="-5"/>
              </w:rPr>
              <w:t>105</w:t>
            </w:r>
          </w:p>
        </w:tc>
        <w:tc>
          <w:tcPr>
            <w:tcW w:w="1480" w:type="dxa"/>
          </w:tcPr>
          <w:p w14:paraId="39433FB2" w14:textId="77777777" w:rsidR="004368AB" w:rsidRDefault="003757C0" w:rsidP="00E14D73">
            <w:pPr>
              <w:pStyle w:val="TableParagraph"/>
              <w:spacing w:before="12" w:line="222" w:lineRule="exact"/>
              <w:ind w:right="87"/>
              <w:jc w:val="right"/>
              <w:rPr>
                <w:b/>
              </w:rPr>
            </w:pPr>
            <w:r>
              <w:rPr>
                <w:b/>
                <w:spacing w:val="-5"/>
                <w:w w:val="110"/>
              </w:rPr>
              <w:t>32</w:t>
            </w:r>
          </w:p>
        </w:tc>
        <w:tc>
          <w:tcPr>
            <w:tcW w:w="1384" w:type="dxa"/>
          </w:tcPr>
          <w:p w14:paraId="63EF5007" w14:textId="77777777" w:rsidR="004368AB" w:rsidRDefault="003757C0" w:rsidP="00E14D73">
            <w:pPr>
              <w:pStyle w:val="TableParagraph"/>
              <w:spacing w:before="17" w:line="217" w:lineRule="exact"/>
              <w:ind w:right="87"/>
              <w:jc w:val="center"/>
              <w:rPr>
                <w:b/>
              </w:rPr>
            </w:pPr>
            <w:r>
              <w:rPr>
                <w:b/>
                <w:spacing w:val="-2"/>
                <w:w w:val="105"/>
              </w:rPr>
              <w:t>15.95/20</w:t>
            </w:r>
          </w:p>
        </w:tc>
        <w:tc>
          <w:tcPr>
            <w:tcW w:w="1384" w:type="dxa"/>
          </w:tcPr>
          <w:p w14:paraId="6EDDF781" w14:textId="77777777" w:rsidR="004368AB" w:rsidRDefault="003757C0" w:rsidP="00E14D73">
            <w:pPr>
              <w:pStyle w:val="TableParagraph"/>
              <w:spacing w:before="17" w:line="217" w:lineRule="exact"/>
              <w:ind w:right="87"/>
              <w:jc w:val="center"/>
              <w:rPr>
                <w:b/>
              </w:rPr>
            </w:pPr>
            <w:r>
              <w:rPr>
                <w:b/>
                <w:spacing w:val="-2"/>
                <w:w w:val="105"/>
              </w:rPr>
              <w:t>15.67/20</w:t>
            </w:r>
          </w:p>
        </w:tc>
        <w:tc>
          <w:tcPr>
            <w:tcW w:w="1110" w:type="dxa"/>
          </w:tcPr>
          <w:p w14:paraId="546CFD55" w14:textId="77777777" w:rsidR="004368AB" w:rsidRDefault="003757C0" w:rsidP="00E14D73">
            <w:pPr>
              <w:pStyle w:val="TableParagraph"/>
              <w:spacing w:before="17" w:line="217" w:lineRule="exact"/>
              <w:ind w:right="87"/>
              <w:jc w:val="center"/>
              <w:rPr>
                <w:b/>
              </w:rPr>
            </w:pPr>
            <w:r>
              <w:rPr>
                <w:b/>
                <w:spacing w:val="-2"/>
                <w:w w:val="105"/>
              </w:rPr>
              <w:t>15.80/20</w:t>
            </w:r>
          </w:p>
        </w:tc>
      </w:tr>
      <w:tr w:rsidR="004368AB" w14:paraId="505D41A9" w14:textId="77777777">
        <w:trPr>
          <w:trHeight w:val="268"/>
        </w:trPr>
        <w:tc>
          <w:tcPr>
            <w:tcW w:w="1211" w:type="dxa"/>
          </w:tcPr>
          <w:p w14:paraId="45412E6D" w14:textId="77777777" w:rsidR="004368AB" w:rsidRDefault="003757C0" w:rsidP="00E14D73">
            <w:pPr>
              <w:pStyle w:val="TableParagraph"/>
              <w:spacing w:before="21" w:line="227" w:lineRule="exact"/>
              <w:ind w:right="87"/>
            </w:pPr>
            <w:r>
              <w:rPr>
                <w:spacing w:val="-2"/>
                <w:w w:val="105"/>
              </w:rPr>
              <w:t>Rouen</w:t>
            </w:r>
          </w:p>
        </w:tc>
        <w:tc>
          <w:tcPr>
            <w:tcW w:w="1129" w:type="dxa"/>
          </w:tcPr>
          <w:p w14:paraId="709EEB21" w14:textId="77777777" w:rsidR="004368AB" w:rsidRDefault="003757C0" w:rsidP="00E14D73">
            <w:pPr>
              <w:pStyle w:val="TableParagraph"/>
              <w:spacing w:before="21" w:line="227" w:lineRule="exact"/>
              <w:ind w:right="87"/>
              <w:jc w:val="center"/>
              <w:rPr>
                <w:b/>
              </w:rPr>
            </w:pPr>
            <w:r>
              <w:rPr>
                <w:b/>
                <w:spacing w:val="-5"/>
              </w:rPr>
              <w:t>361</w:t>
            </w:r>
          </w:p>
        </w:tc>
        <w:tc>
          <w:tcPr>
            <w:tcW w:w="1196" w:type="dxa"/>
          </w:tcPr>
          <w:p w14:paraId="1BAF4188" w14:textId="77777777" w:rsidR="004368AB" w:rsidRDefault="003757C0" w:rsidP="00E14D73">
            <w:pPr>
              <w:pStyle w:val="TableParagraph"/>
              <w:spacing w:before="21" w:line="227" w:lineRule="exact"/>
              <w:ind w:right="87"/>
              <w:jc w:val="center"/>
              <w:rPr>
                <w:b/>
              </w:rPr>
            </w:pPr>
            <w:r>
              <w:rPr>
                <w:b/>
                <w:spacing w:val="-5"/>
                <w:w w:val="105"/>
              </w:rPr>
              <w:t>176</w:t>
            </w:r>
          </w:p>
        </w:tc>
        <w:tc>
          <w:tcPr>
            <w:tcW w:w="1480" w:type="dxa"/>
          </w:tcPr>
          <w:p w14:paraId="2D71D1A7" w14:textId="77777777" w:rsidR="004368AB" w:rsidRDefault="003757C0" w:rsidP="00E14D73">
            <w:pPr>
              <w:pStyle w:val="TableParagraph"/>
              <w:spacing w:before="26" w:line="222" w:lineRule="exact"/>
              <w:ind w:right="87"/>
              <w:jc w:val="right"/>
              <w:rPr>
                <w:b/>
              </w:rPr>
            </w:pPr>
            <w:r>
              <w:rPr>
                <w:b/>
                <w:spacing w:val="-5"/>
                <w:w w:val="110"/>
              </w:rPr>
              <w:t>56</w:t>
            </w:r>
          </w:p>
        </w:tc>
        <w:tc>
          <w:tcPr>
            <w:tcW w:w="1384" w:type="dxa"/>
          </w:tcPr>
          <w:p w14:paraId="0284C5F1" w14:textId="77777777" w:rsidR="004368AB" w:rsidRDefault="003757C0" w:rsidP="00E14D73">
            <w:pPr>
              <w:pStyle w:val="TableParagraph"/>
              <w:spacing w:before="26" w:line="222" w:lineRule="exact"/>
              <w:ind w:right="87"/>
              <w:jc w:val="center"/>
              <w:rPr>
                <w:b/>
              </w:rPr>
            </w:pPr>
            <w:r>
              <w:rPr>
                <w:b/>
                <w:spacing w:val="-2"/>
                <w:w w:val="105"/>
              </w:rPr>
              <w:t>16.06/20</w:t>
            </w:r>
          </w:p>
        </w:tc>
        <w:tc>
          <w:tcPr>
            <w:tcW w:w="1384" w:type="dxa"/>
          </w:tcPr>
          <w:p w14:paraId="3AAA72F6" w14:textId="77777777" w:rsidR="004368AB" w:rsidRDefault="003757C0" w:rsidP="00E14D73">
            <w:pPr>
              <w:pStyle w:val="TableParagraph"/>
              <w:spacing w:before="26" w:line="222" w:lineRule="exact"/>
              <w:ind w:right="87"/>
              <w:jc w:val="center"/>
              <w:rPr>
                <w:b/>
              </w:rPr>
            </w:pPr>
            <w:r>
              <w:rPr>
                <w:b/>
                <w:spacing w:val="-2"/>
                <w:w w:val="105"/>
              </w:rPr>
              <w:t>15.66/20</w:t>
            </w:r>
          </w:p>
        </w:tc>
        <w:tc>
          <w:tcPr>
            <w:tcW w:w="1110" w:type="dxa"/>
          </w:tcPr>
          <w:p w14:paraId="38091AFE" w14:textId="77777777" w:rsidR="004368AB" w:rsidRDefault="003757C0" w:rsidP="00E14D73">
            <w:pPr>
              <w:pStyle w:val="TableParagraph"/>
              <w:spacing w:before="26" w:line="222" w:lineRule="exact"/>
              <w:ind w:right="87"/>
              <w:jc w:val="center"/>
              <w:rPr>
                <w:b/>
              </w:rPr>
            </w:pPr>
            <w:r>
              <w:rPr>
                <w:b/>
                <w:spacing w:val="-2"/>
                <w:w w:val="105"/>
              </w:rPr>
              <w:t>15.85/20</w:t>
            </w:r>
          </w:p>
        </w:tc>
      </w:tr>
    </w:tbl>
    <w:p w14:paraId="24ACE3DC" w14:textId="77777777" w:rsidR="004368AB" w:rsidRDefault="004368AB" w:rsidP="00E14D73">
      <w:pPr>
        <w:pStyle w:val="Corpsdetexte"/>
        <w:ind w:right="87"/>
        <w:rPr>
          <w:sz w:val="25"/>
        </w:rPr>
      </w:pPr>
    </w:p>
    <w:p w14:paraId="17AE453E" w14:textId="77777777" w:rsidR="004368AB" w:rsidRDefault="003757C0" w:rsidP="00E14D73">
      <w:pPr>
        <w:pStyle w:val="Corpsdetexte"/>
        <w:spacing w:line="242" w:lineRule="auto"/>
        <w:ind w:right="87" w:firstLine="6"/>
        <w:jc w:val="both"/>
      </w:pPr>
      <w:r>
        <w:rPr>
          <w:w w:val="110"/>
        </w:rPr>
        <w:t>Les</w:t>
      </w:r>
      <w:r>
        <w:rPr>
          <w:spacing w:val="-5"/>
          <w:w w:val="110"/>
        </w:rPr>
        <w:t xml:space="preserve"> </w:t>
      </w:r>
      <w:r>
        <w:rPr>
          <w:w w:val="110"/>
        </w:rPr>
        <w:t>résultats</w:t>
      </w:r>
      <w:r>
        <w:rPr>
          <w:spacing w:val="-3"/>
          <w:w w:val="110"/>
        </w:rPr>
        <w:t xml:space="preserve"> </w:t>
      </w:r>
      <w:r>
        <w:rPr>
          <w:w w:val="110"/>
        </w:rPr>
        <w:t>conduisant aux</w:t>
      </w:r>
      <w:r>
        <w:rPr>
          <w:spacing w:val="-8"/>
          <w:w w:val="110"/>
        </w:rPr>
        <w:t xml:space="preserve"> </w:t>
      </w:r>
      <w:r>
        <w:rPr>
          <w:w w:val="110"/>
        </w:rPr>
        <w:t>épreuves</w:t>
      </w:r>
      <w:r>
        <w:rPr>
          <w:spacing w:val="-5"/>
          <w:w w:val="110"/>
        </w:rPr>
        <w:t xml:space="preserve"> </w:t>
      </w:r>
      <w:r>
        <w:rPr>
          <w:w w:val="110"/>
        </w:rPr>
        <w:t>d'admission</w:t>
      </w:r>
      <w:r>
        <w:rPr>
          <w:spacing w:val="-6"/>
          <w:w w:val="110"/>
        </w:rPr>
        <w:t xml:space="preserve"> </w:t>
      </w:r>
      <w:r>
        <w:rPr>
          <w:w w:val="110"/>
        </w:rPr>
        <w:t>sont</w:t>
      </w:r>
      <w:r>
        <w:rPr>
          <w:spacing w:val="-5"/>
          <w:w w:val="110"/>
        </w:rPr>
        <w:t xml:space="preserve"> </w:t>
      </w:r>
      <w:r>
        <w:rPr>
          <w:w w:val="110"/>
        </w:rPr>
        <w:t>élevés,</w:t>
      </w:r>
      <w:r>
        <w:rPr>
          <w:spacing w:val="-15"/>
          <w:w w:val="110"/>
        </w:rPr>
        <w:t xml:space="preserve"> </w:t>
      </w:r>
      <w:r>
        <w:rPr>
          <w:w w:val="110"/>
        </w:rPr>
        <w:t>et très</w:t>
      </w:r>
      <w:r>
        <w:rPr>
          <w:spacing w:val="-10"/>
          <w:w w:val="110"/>
        </w:rPr>
        <w:t xml:space="preserve"> </w:t>
      </w:r>
      <w:r>
        <w:rPr>
          <w:w w:val="110"/>
        </w:rPr>
        <w:t>comparables entre les</w:t>
      </w:r>
      <w:r>
        <w:rPr>
          <w:spacing w:val="-4"/>
          <w:w w:val="110"/>
        </w:rPr>
        <w:t xml:space="preserve"> </w:t>
      </w:r>
      <w:r>
        <w:rPr>
          <w:w w:val="110"/>
        </w:rPr>
        <w:t>deux périmètres.</w:t>
      </w:r>
      <w:r>
        <w:rPr>
          <w:spacing w:val="-4"/>
          <w:w w:val="110"/>
        </w:rPr>
        <w:t xml:space="preserve"> </w:t>
      </w:r>
      <w:r>
        <w:rPr>
          <w:w w:val="110"/>
        </w:rPr>
        <w:t>Ils</w:t>
      </w:r>
      <w:r>
        <w:rPr>
          <w:spacing w:val="-4"/>
          <w:w w:val="110"/>
        </w:rPr>
        <w:t xml:space="preserve"> </w:t>
      </w:r>
      <w:r>
        <w:rPr>
          <w:w w:val="110"/>
        </w:rPr>
        <w:t>montrent que</w:t>
      </w:r>
      <w:r>
        <w:rPr>
          <w:spacing w:val="-8"/>
          <w:w w:val="110"/>
        </w:rPr>
        <w:t xml:space="preserve"> </w:t>
      </w:r>
      <w:r>
        <w:rPr>
          <w:w w:val="110"/>
        </w:rPr>
        <w:t>sans</w:t>
      </w:r>
      <w:r>
        <w:rPr>
          <w:spacing w:val="-1"/>
          <w:w w:val="110"/>
        </w:rPr>
        <w:t xml:space="preserve"> </w:t>
      </w:r>
      <w:r>
        <w:rPr>
          <w:w w:val="110"/>
        </w:rPr>
        <w:t>une</w:t>
      </w:r>
      <w:r>
        <w:rPr>
          <w:spacing w:val="-3"/>
          <w:w w:val="110"/>
        </w:rPr>
        <w:t xml:space="preserve"> </w:t>
      </w:r>
      <w:r>
        <w:rPr>
          <w:w w:val="110"/>
        </w:rPr>
        <w:t>préparation</w:t>
      </w:r>
      <w:r>
        <w:rPr>
          <w:spacing w:val="-1"/>
          <w:w w:val="110"/>
        </w:rPr>
        <w:t xml:space="preserve"> </w:t>
      </w:r>
      <w:r>
        <w:rPr>
          <w:w w:val="110"/>
        </w:rPr>
        <w:t>sérieuse,</w:t>
      </w:r>
      <w:r>
        <w:rPr>
          <w:spacing w:val="-1"/>
          <w:w w:val="110"/>
        </w:rPr>
        <w:t xml:space="preserve"> </w:t>
      </w:r>
      <w:r>
        <w:rPr>
          <w:w w:val="110"/>
        </w:rPr>
        <w:t xml:space="preserve">l'accès </w:t>
      </w:r>
      <w:r>
        <w:rPr>
          <w:rFonts w:ascii="Times New Roman" w:hAnsi="Times New Roman"/>
          <w:w w:val="110"/>
          <w:sz w:val="24"/>
        </w:rPr>
        <w:t xml:space="preserve">à </w:t>
      </w:r>
      <w:r>
        <w:rPr>
          <w:w w:val="110"/>
        </w:rPr>
        <w:t>l'admission est très difficile.</w:t>
      </w:r>
    </w:p>
    <w:p w14:paraId="13A31898" w14:textId="77777777" w:rsidR="004368AB" w:rsidRDefault="004368AB" w:rsidP="00E14D73">
      <w:pPr>
        <w:pStyle w:val="Corpsdetexte"/>
        <w:spacing w:before="6"/>
        <w:ind w:right="87"/>
        <w:rPr>
          <w:sz w:val="24"/>
        </w:rPr>
      </w:pPr>
    </w:p>
    <w:p w14:paraId="72F3341E" w14:textId="2C65047F" w:rsidR="004368AB" w:rsidRDefault="003757C0" w:rsidP="00E14D73">
      <w:pPr>
        <w:pStyle w:val="Corpsdetexte"/>
        <w:spacing w:line="295" w:lineRule="auto"/>
        <w:ind w:right="87" w:firstLine="9"/>
        <w:jc w:val="both"/>
      </w:pPr>
      <w:r>
        <w:rPr>
          <w:w w:val="110"/>
        </w:rPr>
        <w:t>L'épreuve</w:t>
      </w:r>
      <w:r>
        <w:rPr>
          <w:spacing w:val="-17"/>
          <w:w w:val="110"/>
        </w:rPr>
        <w:t xml:space="preserve"> </w:t>
      </w:r>
      <w:r>
        <w:rPr>
          <w:w w:val="110"/>
        </w:rPr>
        <w:t>d'admission</w:t>
      </w:r>
      <w:r>
        <w:rPr>
          <w:spacing w:val="-17"/>
          <w:w w:val="110"/>
        </w:rPr>
        <w:t xml:space="preserve"> </w:t>
      </w:r>
      <w:r>
        <w:rPr>
          <w:w w:val="110"/>
        </w:rPr>
        <w:t>s'est</w:t>
      </w:r>
      <w:r>
        <w:rPr>
          <w:spacing w:val="-17"/>
          <w:w w:val="110"/>
        </w:rPr>
        <w:t xml:space="preserve"> </w:t>
      </w:r>
      <w:r>
        <w:rPr>
          <w:w w:val="110"/>
        </w:rPr>
        <w:t>déroulée</w:t>
      </w:r>
      <w:r>
        <w:rPr>
          <w:spacing w:val="-17"/>
          <w:w w:val="110"/>
        </w:rPr>
        <w:t xml:space="preserve"> </w:t>
      </w:r>
      <w:r>
        <w:rPr>
          <w:w w:val="110"/>
        </w:rPr>
        <w:t>les</w:t>
      </w:r>
      <w:r>
        <w:rPr>
          <w:spacing w:val="-17"/>
          <w:w w:val="110"/>
        </w:rPr>
        <w:t xml:space="preserve"> </w:t>
      </w:r>
      <w:r>
        <w:rPr>
          <w:w w:val="110"/>
        </w:rPr>
        <w:t>7</w:t>
      </w:r>
      <w:r>
        <w:rPr>
          <w:spacing w:val="-16"/>
          <w:w w:val="110"/>
        </w:rPr>
        <w:t xml:space="preserve"> </w:t>
      </w:r>
      <w:r>
        <w:rPr>
          <w:w w:val="110"/>
        </w:rPr>
        <w:t>et</w:t>
      </w:r>
      <w:r>
        <w:rPr>
          <w:spacing w:val="-8"/>
          <w:w w:val="110"/>
        </w:rPr>
        <w:t xml:space="preserve"> </w:t>
      </w:r>
      <w:r>
        <w:rPr>
          <w:w w:val="110"/>
        </w:rPr>
        <w:t>8</w:t>
      </w:r>
      <w:r>
        <w:rPr>
          <w:spacing w:val="-17"/>
          <w:w w:val="110"/>
        </w:rPr>
        <w:t xml:space="preserve"> </w:t>
      </w:r>
      <w:r>
        <w:rPr>
          <w:w w:val="110"/>
        </w:rPr>
        <w:t>juin</w:t>
      </w:r>
      <w:r>
        <w:rPr>
          <w:spacing w:val="-14"/>
          <w:w w:val="110"/>
        </w:rPr>
        <w:t xml:space="preserve"> </w:t>
      </w:r>
      <w:r>
        <w:rPr>
          <w:w w:val="110"/>
        </w:rPr>
        <w:t>2022</w:t>
      </w:r>
      <w:r>
        <w:rPr>
          <w:spacing w:val="-17"/>
          <w:w w:val="110"/>
        </w:rPr>
        <w:t xml:space="preserve"> </w:t>
      </w:r>
      <w:r>
        <w:rPr>
          <w:w w:val="110"/>
        </w:rPr>
        <w:t>pour</w:t>
      </w:r>
      <w:r>
        <w:rPr>
          <w:spacing w:val="-9"/>
          <w:w w:val="110"/>
        </w:rPr>
        <w:t xml:space="preserve"> </w:t>
      </w:r>
      <w:r>
        <w:rPr>
          <w:w w:val="110"/>
        </w:rPr>
        <w:t>les</w:t>
      </w:r>
      <w:r>
        <w:rPr>
          <w:spacing w:val="-17"/>
          <w:w w:val="110"/>
        </w:rPr>
        <w:t xml:space="preserve"> </w:t>
      </w:r>
      <w:r>
        <w:rPr>
          <w:w w:val="110"/>
        </w:rPr>
        <w:t>candidats</w:t>
      </w:r>
      <w:r>
        <w:rPr>
          <w:spacing w:val="-16"/>
          <w:w w:val="110"/>
        </w:rPr>
        <w:t xml:space="preserve"> </w:t>
      </w:r>
      <w:r>
        <w:rPr>
          <w:w w:val="110"/>
        </w:rPr>
        <w:t>du</w:t>
      </w:r>
      <w:r>
        <w:rPr>
          <w:spacing w:val="-17"/>
          <w:w w:val="110"/>
        </w:rPr>
        <w:t xml:space="preserve"> </w:t>
      </w:r>
      <w:r>
        <w:rPr>
          <w:w w:val="110"/>
        </w:rPr>
        <w:t>périmètre</w:t>
      </w:r>
      <w:r>
        <w:rPr>
          <w:spacing w:val="-17"/>
          <w:w w:val="110"/>
        </w:rPr>
        <w:t xml:space="preserve"> </w:t>
      </w:r>
      <w:r>
        <w:rPr>
          <w:w w:val="110"/>
        </w:rPr>
        <w:t>de Caen, et les</w:t>
      </w:r>
      <w:r>
        <w:rPr>
          <w:spacing w:val="-4"/>
          <w:w w:val="110"/>
        </w:rPr>
        <w:t xml:space="preserve"> </w:t>
      </w:r>
      <w:r>
        <w:rPr>
          <w:w w:val="110"/>
        </w:rPr>
        <w:t>13 et 14 juin pour les candidats du périmètre de Rouen</w:t>
      </w:r>
      <w:r w:rsidR="00E14D73">
        <w:rPr>
          <w:w w:val="110"/>
        </w:rPr>
        <w:t xml:space="preserve"> </w:t>
      </w:r>
      <w:r>
        <w:rPr>
          <w:w w:val="110"/>
        </w:rPr>
        <w:t>: durée 30 minutes; coefficient 4.</w:t>
      </w:r>
    </w:p>
    <w:p w14:paraId="772345E0" w14:textId="77777777" w:rsidR="004368AB" w:rsidRDefault="004368AB" w:rsidP="00E14D73">
      <w:pPr>
        <w:pStyle w:val="Corpsdetexte"/>
        <w:ind w:right="87"/>
        <w:rPr>
          <w:sz w:val="24"/>
        </w:rPr>
      </w:pPr>
    </w:p>
    <w:p w14:paraId="1F3CA0A2" w14:textId="77777777" w:rsidR="004368AB" w:rsidRDefault="004368AB" w:rsidP="00E14D73">
      <w:pPr>
        <w:pStyle w:val="Corpsdetexte"/>
        <w:spacing w:before="8"/>
        <w:ind w:right="87"/>
        <w:rPr>
          <w:sz w:val="27"/>
        </w:rPr>
      </w:pPr>
    </w:p>
    <w:p w14:paraId="73EB1CDF" w14:textId="77777777" w:rsidR="004368AB" w:rsidRDefault="003757C0" w:rsidP="00E14D73">
      <w:pPr>
        <w:ind w:right="87"/>
        <w:rPr>
          <w:b/>
          <w:i/>
          <w:sz w:val="21"/>
        </w:rPr>
      </w:pPr>
      <w:r>
        <w:rPr>
          <w:b/>
          <w:i/>
          <w:w w:val="105"/>
          <w:sz w:val="21"/>
        </w:rPr>
        <w:t>Nature</w:t>
      </w:r>
      <w:r>
        <w:rPr>
          <w:b/>
          <w:i/>
          <w:spacing w:val="-1"/>
          <w:w w:val="105"/>
          <w:sz w:val="21"/>
        </w:rPr>
        <w:t xml:space="preserve"> </w:t>
      </w:r>
      <w:r>
        <w:rPr>
          <w:b/>
          <w:i/>
          <w:w w:val="105"/>
          <w:sz w:val="21"/>
        </w:rPr>
        <w:t>de</w:t>
      </w:r>
      <w:r>
        <w:rPr>
          <w:b/>
          <w:i/>
          <w:spacing w:val="-3"/>
          <w:w w:val="105"/>
          <w:sz w:val="21"/>
        </w:rPr>
        <w:t xml:space="preserve"> </w:t>
      </w:r>
      <w:r>
        <w:rPr>
          <w:b/>
          <w:i/>
          <w:w w:val="105"/>
          <w:sz w:val="21"/>
        </w:rPr>
        <w:t>l'épreuve</w:t>
      </w:r>
      <w:r>
        <w:rPr>
          <w:b/>
          <w:i/>
          <w:spacing w:val="4"/>
          <w:w w:val="105"/>
          <w:sz w:val="21"/>
        </w:rPr>
        <w:t xml:space="preserve"> </w:t>
      </w:r>
      <w:r>
        <w:rPr>
          <w:b/>
          <w:i/>
          <w:spacing w:val="-2"/>
          <w:w w:val="105"/>
          <w:sz w:val="21"/>
        </w:rPr>
        <w:t>d'admission</w:t>
      </w:r>
    </w:p>
    <w:p w14:paraId="1DBF95CB" w14:textId="77777777" w:rsidR="004368AB" w:rsidRDefault="004368AB" w:rsidP="00E14D73">
      <w:pPr>
        <w:pStyle w:val="Corpsdetexte"/>
        <w:ind w:right="87"/>
        <w:rPr>
          <w:b/>
          <w:i/>
        </w:rPr>
      </w:pPr>
    </w:p>
    <w:p w14:paraId="59E24D1C" w14:textId="77777777" w:rsidR="004368AB" w:rsidRDefault="004368AB" w:rsidP="00E14D73">
      <w:pPr>
        <w:pStyle w:val="Corpsdetexte"/>
        <w:spacing w:before="9"/>
        <w:ind w:right="87"/>
        <w:rPr>
          <w:b/>
          <w:i/>
          <w:sz w:val="32"/>
        </w:rPr>
      </w:pPr>
    </w:p>
    <w:p w14:paraId="59B50622" w14:textId="77777777" w:rsidR="004368AB" w:rsidRDefault="003757C0" w:rsidP="00E14D73">
      <w:pPr>
        <w:pStyle w:val="Corpsdetexte"/>
        <w:spacing w:line="290" w:lineRule="auto"/>
        <w:ind w:right="87" w:firstLine="6"/>
        <w:jc w:val="both"/>
      </w:pPr>
      <w:r>
        <w:rPr>
          <w:w w:val="110"/>
        </w:rPr>
        <w:t xml:space="preserve">L'épreuve d'admission consiste, en présence des membres du jury ou d'examinateurs, </w:t>
      </w:r>
      <w:r>
        <w:rPr>
          <w:rFonts w:ascii="Times New Roman" w:hAnsi="Times New Roman"/>
          <w:w w:val="110"/>
          <w:sz w:val="24"/>
        </w:rPr>
        <w:t xml:space="preserve">à </w:t>
      </w:r>
      <w:r>
        <w:rPr>
          <w:w w:val="110"/>
        </w:rPr>
        <w:t>mettre</w:t>
      </w:r>
      <w:r>
        <w:rPr>
          <w:w w:val="110"/>
        </w:rPr>
        <w:t xml:space="preserve"> le candidat en situation professionnelle et est destinée à vérifier son aptitude à </w:t>
      </w:r>
      <w:r>
        <w:t>accueillir</w:t>
      </w:r>
      <w:r>
        <w:rPr>
          <w:spacing w:val="70"/>
        </w:rPr>
        <w:t xml:space="preserve"> </w:t>
      </w:r>
      <w:r>
        <w:t>le</w:t>
      </w:r>
      <w:r>
        <w:rPr>
          <w:spacing w:val="28"/>
        </w:rPr>
        <w:t xml:space="preserve"> </w:t>
      </w:r>
      <w:r>
        <w:t>public,</w:t>
      </w:r>
      <w:r>
        <w:rPr>
          <w:spacing w:val="22"/>
        </w:rPr>
        <w:t xml:space="preserve"> </w:t>
      </w:r>
      <w:r>
        <w:t>à</w:t>
      </w:r>
      <w:r>
        <w:rPr>
          <w:spacing w:val="27"/>
        </w:rPr>
        <w:t xml:space="preserve"> </w:t>
      </w:r>
      <w:r>
        <w:t>classer</w:t>
      </w:r>
      <w:r>
        <w:rPr>
          <w:spacing w:val="40"/>
        </w:rPr>
        <w:t xml:space="preserve"> </w:t>
      </w:r>
      <w:r>
        <w:t>les</w:t>
      </w:r>
      <w:r>
        <w:rPr>
          <w:spacing w:val="33"/>
        </w:rPr>
        <w:t xml:space="preserve"> </w:t>
      </w:r>
      <w:r>
        <w:t>documents,</w:t>
      </w:r>
      <w:r>
        <w:rPr>
          <w:spacing w:val="40"/>
        </w:rPr>
        <w:t xml:space="preserve"> </w:t>
      </w:r>
      <w:r>
        <w:t>à</w:t>
      </w:r>
      <w:r>
        <w:rPr>
          <w:spacing w:val="39"/>
        </w:rPr>
        <w:t xml:space="preserve"> </w:t>
      </w:r>
      <w:r>
        <w:t>présenter</w:t>
      </w:r>
      <w:r>
        <w:rPr>
          <w:spacing w:val="40"/>
        </w:rPr>
        <w:t xml:space="preserve"> </w:t>
      </w:r>
      <w:r>
        <w:t>les</w:t>
      </w:r>
      <w:r>
        <w:rPr>
          <w:spacing w:val="24"/>
        </w:rPr>
        <w:t xml:space="preserve"> </w:t>
      </w:r>
      <w:r>
        <w:t>éléments</w:t>
      </w:r>
      <w:r>
        <w:rPr>
          <w:spacing w:val="40"/>
        </w:rPr>
        <w:t xml:space="preserve"> </w:t>
      </w:r>
      <w:r>
        <w:t>d'un</w:t>
      </w:r>
      <w:r>
        <w:rPr>
          <w:spacing w:val="19"/>
        </w:rPr>
        <w:t xml:space="preserve"> </w:t>
      </w:r>
      <w:r>
        <w:t>dossier,</w:t>
      </w:r>
      <w:r>
        <w:rPr>
          <w:spacing w:val="22"/>
        </w:rPr>
        <w:t xml:space="preserve"> </w:t>
      </w:r>
      <w:r>
        <w:t>à</w:t>
      </w:r>
      <w:r>
        <w:rPr>
          <w:spacing w:val="40"/>
        </w:rPr>
        <w:t xml:space="preserve"> </w:t>
      </w:r>
      <w:r>
        <w:t xml:space="preserve">recevoir </w:t>
      </w:r>
      <w:r>
        <w:rPr>
          <w:w w:val="110"/>
        </w:rPr>
        <w:t xml:space="preserve">et à restituer des communications téléphoniques, à la gestion d'emplois du </w:t>
      </w:r>
      <w:r>
        <w:rPr>
          <w:w w:val="110"/>
        </w:rPr>
        <w:t>temps et à l'utilisation d'un micro-ordinateur de bureau.</w:t>
      </w:r>
    </w:p>
    <w:p w14:paraId="10B933D3" w14:textId="77777777" w:rsidR="004368AB" w:rsidRDefault="003757C0" w:rsidP="00E14D73">
      <w:pPr>
        <w:pStyle w:val="Corpsdetexte"/>
        <w:spacing w:before="124" w:line="280" w:lineRule="auto"/>
        <w:ind w:right="87" w:firstLine="10"/>
        <w:jc w:val="both"/>
      </w:pPr>
      <w:r>
        <w:rPr>
          <w:w w:val="110"/>
        </w:rPr>
        <w:t>Le</w:t>
      </w:r>
      <w:r>
        <w:rPr>
          <w:spacing w:val="-10"/>
          <w:w w:val="110"/>
        </w:rPr>
        <w:t xml:space="preserve"> </w:t>
      </w:r>
      <w:r>
        <w:rPr>
          <w:w w:val="110"/>
        </w:rPr>
        <w:t>candidat peut</w:t>
      </w:r>
      <w:r>
        <w:rPr>
          <w:spacing w:val="-3"/>
          <w:w w:val="110"/>
        </w:rPr>
        <w:t xml:space="preserve"> </w:t>
      </w:r>
      <w:r>
        <w:rPr>
          <w:w w:val="110"/>
        </w:rPr>
        <w:t>être</w:t>
      </w:r>
      <w:r>
        <w:rPr>
          <w:spacing w:val="-10"/>
          <w:w w:val="110"/>
        </w:rPr>
        <w:t xml:space="preserve"> </w:t>
      </w:r>
      <w:r>
        <w:rPr>
          <w:w w:val="110"/>
        </w:rPr>
        <w:t>évalué</w:t>
      </w:r>
      <w:r>
        <w:rPr>
          <w:spacing w:val="-7"/>
          <w:w w:val="110"/>
        </w:rPr>
        <w:t xml:space="preserve"> </w:t>
      </w:r>
      <w:r>
        <w:rPr>
          <w:w w:val="110"/>
        </w:rPr>
        <w:t>sur</w:t>
      </w:r>
      <w:r>
        <w:rPr>
          <w:spacing w:val="-4"/>
          <w:w w:val="110"/>
        </w:rPr>
        <w:t xml:space="preserve"> </w:t>
      </w:r>
      <w:r>
        <w:rPr>
          <w:w w:val="110"/>
        </w:rPr>
        <w:t>sa</w:t>
      </w:r>
      <w:r>
        <w:rPr>
          <w:spacing w:val="-6"/>
          <w:w w:val="110"/>
        </w:rPr>
        <w:t xml:space="preserve"> </w:t>
      </w:r>
      <w:r>
        <w:rPr>
          <w:w w:val="110"/>
        </w:rPr>
        <w:t>connaissance des</w:t>
      </w:r>
      <w:r>
        <w:rPr>
          <w:spacing w:val="-7"/>
          <w:w w:val="110"/>
        </w:rPr>
        <w:t xml:space="preserve"> </w:t>
      </w:r>
      <w:r>
        <w:rPr>
          <w:w w:val="110"/>
        </w:rPr>
        <w:t>logiciels</w:t>
      </w:r>
      <w:r>
        <w:rPr>
          <w:spacing w:val="-1"/>
          <w:w w:val="110"/>
        </w:rPr>
        <w:t xml:space="preserve"> </w:t>
      </w:r>
      <w:r>
        <w:rPr>
          <w:w w:val="110"/>
        </w:rPr>
        <w:t>courants de</w:t>
      </w:r>
      <w:r>
        <w:rPr>
          <w:spacing w:val="-4"/>
          <w:w w:val="110"/>
        </w:rPr>
        <w:t xml:space="preserve"> </w:t>
      </w:r>
      <w:r>
        <w:rPr>
          <w:w w:val="110"/>
        </w:rPr>
        <w:t>bureautique,</w:t>
      </w:r>
      <w:r>
        <w:rPr>
          <w:spacing w:val="-1"/>
          <w:w w:val="110"/>
        </w:rPr>
        <w:t xml:space="preserve"> </w:t>
      </w:r>
      <w:r>
        <w:rPr>
          <w:rFonts w:ascii="Times New Roman" w:hAnsi="Times New Roman"/>
          <w:w w:val="110"/>
          <w:sz w:val="24"/>
        </w:rPr>
        <w:t xml:space="preserve">à </w:t>
      </w:r>
      <w:r>
        <w:rPr>
          <w:w w:val="110"/>
        </w:rPr>
        <w:t xml:space="preserve">savoir un tableur, un traitement de texte. Cette épreuve peut en outre être destinée </w:t>
      </w:r>
      <w:r>
        <w:rPr>
          <w:rFonts w:ascii="Times New Roman" w:hAnsi="Times New Roman"/>
          <w:w w:val="110"/>
          <w:sz w:val="24"/>
        </w:rPr>
        <w:t xml:space="preserve">à </w:t>
      </w:r>
      <w:r>
        <w:rPr>
          <w:w w:val="110"/>
        </w:rPr>
        <w:t>vérifier l'aptitude</w:t>
      </w:r>
      <w:r>
        <w:rPr>
          <w:spacing w:val="-1"/>
          <w:w w:val="110"/>
        </w:rPr>
        <w:t xml:space="preserve"> </w:t>
      </w:r>
      <w:r>
        <w:rPr>
          <w:w w:val="110"/>
        </w:rPr>
        <w:t>d</w:t>
      </w:r>
      <w:r>
        <w:rPr>
          <w:w w:val="110"/>
        </w:rPr>
        <w:t>u</w:t>
      </w:r>
      <w:r>
        <w:rPr>
          <w:spacing w:val="-17"/>
          <w:w w:val="110"/>
        </w:rPr>
        <w:t xml:space="preserve"> </w:t>
      </w:r>
      <w:r>
        <w:rPr>
          <w:w w:val="110"/>
        </w:rPr>
        <w:t>candidat à rassembler,</w:t>
      </w:r>
      <w:r>
        <w:rPr>
          <w:spacing w:val="-5"/>
          <w:w w:val="110"/>
        </w:rPr>
        <w:t xml:space="preserve"> </w:t>
      </w:r>
      <w:r>
        <w:rPr>
          <w:w w:val="110"/>
        </w:rPr>
        <w:t>traiter et mettre à disposition des</w:t>
      </w:r>
      <w:r>
        <w:rPr>
          <w:spacing w:val="-1"/>
          <w:w w:val="110"/>
        </w:rPr>
        <w:t xml:space="preserve"> </w:t>
      </w:r>
      <w:r>
        <w:rPr>
          <w:w w:val="110"/>
        </w:rPr>
        <w:t>informations de</w:t>
      </w:r>
      <w:r>
        <w:rPr>
          <w:spacing w:val="-8"/>
          <w:w w:val="110"/>
        </w:rPr>
        <w:t xml:space="preserve"> </w:t>
      </w:r>
      <w:r>
        <w:rPr>
          <w:w w:val="110"/>
        </w:rPr>
        <w:t>base,</w:t>
      </w:r>
      <w:r>
        <w:rPr>
          <w:spacing w:val="-14"/>
          <w:w w:val="110"/>
        </w:rPr>
        <w:t xml:space="preserve"> </w:t>
      </w:r>
      <w:r>
        <w:rPr>
          <w:w w:val="110"/>
        </w:rPr>
        <w:t>statistiques notamment, et utiles,</w:t>
      </w:r>
      <w:r>
        <w:rPr>
          <w:spacing w:val="-16"/>
          <w:w w:val="110"/>
        </w:rPr>
        <w:t xml:space="preserve"> </w:t>
      </w:r>
      <w:r>
        <w:rPr>
          <w:w w:val="110"/>
        </w:rPr>
        <w:t>en</w:t>
      </w:r>
      <w:r>
        <w:rPr>
          <w:spacing w:val="-5"/>
          <w:w w:val="110"/>
        </w:rPr>
        <w:t xml:space="preserve"> </w:t>
      </w:r>
      <w:r>
        <w:rPr>
          <w:w w:val="110"/>
        </w:rPr>
        <w:t>particulier,</w:t>
      </w:r>
      <w:r>
        <w:rPr>
          <w:spacing w:val="-5"/>
          <w:w w:val="110"/>
        </w:rPr>
        <w:t xml:space="preserve"> </w:t>
      </w:r>
      <w:r>
        <w:rPr>
          <w:w w:val="110"/>
        </w:rPr>
        <w:t>aux études</w:t>
      </w:r>
      <w:r>
        <w:rPr>
          <w:spacing w:val="-3"/>
          <w:w w:val="110"/>
        </w:rPr>
        <w:t xml:space="preserve"> </w:t>
      </w:r>
      <w:r>
        <w:rPr>
          <w:w w:val="110"/>
        </w:rPr>
        <w:t>et aux</w:t>
      </w:r>
      <w:r>
        <w:rPr>
          <w:spacing w:val="-2"/>
          <w:w w:val="110"/>
        </w:rPr>
        <w:t xml:space="preserve"> </w:t>
      </w:r>
      <w:r>
        <w:rPr>
          <w:w w:val="110"/>
        </w:rPr>
        <w:t>évaluations.</w:t>
      </w:r>
    </w:p>
    <w:p w14:paraId="2C05E797" w14:textId="77777777" w:rsidR="004368AB" w:rsidRDefault="004368AB" w:rsidP="00E14D73">
      <w:pPr>
        <w:pStyle w:val="Corpsdetexte"/>
        <w:ind w:right="87"/>
        <w:rPr>
          <w:sz w:val="24"/>
        </w:rPr>
      </w:pPr>
    </w:p>
    <w:p w14:paraId="79925FB2" w14:textId="77777777" w:rsidR="004368AB" w:rsidRDefault="004368AB" w:rsidP="00E14D73">
      <w:pPr>
        <w:pStyle w:val="Corpsdetexte"/>
        <w:spacing w:before="1"/>
        <w:ind w:right="87"/>
        <w:rPr>
          <w:sz w:val="29"/>
        </w:rPr>
      </w:pPr>
    </w:p>
    <w:p w14:paraId="7F6E39AE" w14:textId="77777777" w:rsidR="004368AB" w:rsidRDefault="003757C0" w:rsidP="00E14D73">
      <w:pPr>
        <w:ind w:right="87"/>
        <w:rPr>
          <w:b/>
          <w:i/>
          <w:sz w:val="21"/>
        </w:rPr>
      </w:pPr>
      <w:r>
        <w:rPr>
          <w:b/>
          <w:i/>
          <w:sz w:val="21"/>
        </w:rPr>
        <w:t>Observations</w:t>
      </w:r>
      <w:r>
        <w:rPr>
          <w:b/>
          <w:i/>
          <w:spacing w:val="39"/>
          <w:sz w:val="21"/>
        </w:rPr>
        <w:t xml:space="preserve"> </w:t>
      </w:r>
      <w:r>
        <w:rPr>
          <w:b/>
          <w:i/>
          <w:sz w:val="21"/>
        </w:rPr>
        <w:t>du</w:t>
      </w:r>
      <w:r>
        <w:rPr>
          <w:b/>
          <w:i/>
          <w:spacing w:val="3"/>
          <w:sz w:val="21"/>
        </w:rPr>
        <w:t xml:space="preserve"> </w:t>
      </w:r>
      <w:r>
        <w:rPr>
          <w:b/>
          <w:i/>
          <w:sz w:val="21"/>
        </w:rPr>
        <w:t>jury</w:t>
      </w:r>
      <w:r>
        <w:rPr>
          <w:b/>
          <w:i/>
          <w:spacing w:val="18"/>
          <w:sz w:val="21"/>
        </w:rPr>
        <w:t xml:space="preserve"> </w:t>
      </w:r>
      <w:r>
        <w:rPr>
          <w:b/>
          <w:i/>
          <w:sz w:val="21"/>
        </w:rPr>
        <w:t>concernant</w:t>
      </w:r>
      <w:r>
        <w:rPr>
          <w:b/>
          <w:i/>
          <w:spacing w:val="41"/>
          <w:sz w:val="21"/>
        </w:rPr>
        <w:t xml:space="preserve"> </w:t>
      </w:r>
      <w:r>
        <w:rPr>
          <w:b/>
          <w:i/>
          <w:sz w:val="21"/>
        </w:rPr>
        <w:t>l'épreuve</w:t>
      </w:r>
      <w:r>
        <w:rPr>
          <w:b/>
          <w:i/>
          <w:spacing w:val="22"/>
          <w:sz w:val="21"/>
        </w:rPr>
        <w:t xml:space="preserve"> </w:t>
      </w:r>
      <w:r>
        <w:rPr>
          <w:b/>
          <w:i/>
          <w:spacing w:val="-2"/>
          <w:sz w:val="21"/>
        </w:rPr>
        <w:t>d'admission</w:t>
      </w:r>
    </w:p>
    <w:p w14:paraId="42A7B887" w14:textId="77777777" w:rsidR="004368AB" w:rsidRDefault="004368AB" w:rsidP="00E14D73">
      <w:pPr>
        <w:pStyle w:val="Corpsdetexte"/>
        <w:ind w:right="87"/>
        <w:rPr>
          <w:b/>
          <w:i/>
        </w:rPr>
      </w:pPr>
    </w:p>
    <w:p w14:paraId="375EF7AC" w14:textId="77777777" w:rsidR="004368AB" w:rsidRDefault="004368AB" w:rsidP="00E14D73">
      <w:pPr>
        <w:pStyle w:val="Corpsdetexte"/>
        <w:ind w:right="87"/>
        <w:rPr>
          <w:b/>
          <w:i/>
        </w:rPr>
      </w:pPr>
    </w:p>
    <w:p w14:paraId="51505926" w14:textId="3A6A3BD4" w:rsidR="004368AB" w:rsidRDefault="003757C0" w:rsidP="00E14D73">
      <w:pPr>
        <w:pStyle w:val="Corpsdetexte"/>
        <w:spacing w:before="142"/>
        <w:ind w:right="87"/>
      </w:pPr>
      <w:r>
        <w:rPr>
          <w:spacing w:val="-2"/>
          <w:w w:val="110"/>
        </w:rPr>
        <w:t>L'épreuve</w:t>
      </w:r>
      <w:r>
        <w:rPr>
          <w:spacing w:val="-6"/>
          <w:w w:val="110"/>
        </w:rPr>
        <w:t xml:space="preserve"> </w:t>
      </w:r>
      <w:r>
        <w:rPr>
          <w:spacing w:val="-2"/>
          <w:w w:val="110"/>
        </w:rPr>
        <w:t>de</w:t>
      </w:r>
      <w:r>
        <w:rPr>
          <w:w w:val="110"/>
        </w:rPr>
        <w:t xml:space="preserve"> </w:t>
      </w:r>
      <w:r>
        <w:rPr>
          <w:spacing w:val="-2"/>
          <w:w w:val="110"/>
        </w:rPr>
        <w:t>30</w:t>
      </w:r>
      <w:r>
        <w:rPr>
          <w:spacing w:val="-15"/>
          <w:w w:val="110"/>
        </w:rPr>
        <w:t xml:space="preserve"> </w:t>
      </w:r>
      <w:r>
        <w:rPr>
          <w:spacing w:val="-2"/>
          <w:w w:val="110"/>
        </w:rPr>
        <w:t>minutes</w:t>
      </w:r>
      <w:r>
        <w:rPr>
          <w:spacing w:val="-11"/>
          <w:w w:val="110"/>
        </w:rPr>
        <w:t xml:space="preserve"> </w:t>
      </w:r>
      <w:r>
        <w:rPr>
          <w:spacing w:val="-2"/>
          <w:w w:val="110"/>
        </w:rPr>
        <w:t>s'est</w:t>
      </w:r>
      <w:r>
        <w:rPr>
          <w:spacing w:val="-8"/>
          <w:w w:val="110"/>
        </w:rPr>
        <w:t xml:space="preserve"> </w:t>
      </w:r>
      <w:r>
        <w:rPr>
          <w:spacing w:val="-2"/>
          <w:w w:val="110"/>
        </w:rPr>
        <w:t>déroulée</w:t>
      </w:r>
      <w:r>
        <w:rPr>
          <w:spacing w:val="-3"/>
          <w:w w:val="110"/>
        </w:rPr>
        <w:t xml:space="preserve"> </w:t>
      </w:r>
      <w:r>
        <w:rPr>
          <w:spacing w:val="-2"/>
          <w:w w:val="110"/>
        </w:rPr>
        <w:t>en</w:t>
      </w:r>
      <w:r>
        <w:rPr>
          <w:spacing w:val="-15"/>
          <w:w w:val="110"/>
        </w:rPr>
        <w:t xml:space="preserve"> </w:t>
      </w:r>
      <w:r>
        <w:rPr>
          <w:spacing w:val="-2"/>
          <w:w w:val="110"/>
        </w:rPr>
        <w:t>deux</w:t>
      </w:r>
      <w:r>
        <w:rPr>
          <w:spacing w:val="-7"/>
          <w:w w:val="110"/>
        </w:rPr>
        <w:t xml:space="preserve"> </w:t>
      </w:r>
      <w:r>
        <w:rPr>
          <w:spacing w:val="-2"/>
          <w:w w:val="110"/>
        </w:rPr>
        <w:t>temps</w:t>
      </w:r>
      <w:r w:rsidR="00E14D73">
        <w:rPr>
          <w:spacing w:val="-2"/>
          <w:w w:val="110"/>
        </w:rPr>
        <w:t xml:space="preserve"> </w:t>
      </w:r>
      <w:r>
        <w:rPr>
          <w:spacing w:val="-2"/>
          <w:w w:val="110"/>
        </w:rPr>
        <w:t>:</w:t>
      </w:r>
    </w:p>
    <w:p w14:paraId="1278F494" w14:textId="77777777" w:rsidR="004368AB" w:rsidRDefault="003757C0" w:rsidP="00E14D73">
      <w:pPr>
        <w:pStyle w:val="Paragraphedeliste"/>
        <w:numPr>
          <w:ilvl w:val="0"/>
          <w:numId w:val="1"/>
        </w:numPr>
        <w:tabs>
          <w:tab w:val="left" w:pos="306"/>
        </w:tabs>
        <w:spacing w:before="181" w:line="288" w:lineRule="auto"/>
        <w:ind w:left="0" w:right="87" w:hanging="8"/>
      </w:pPr>
      <w:r>
        <w:t>activité</w:t>
      </w:r>
      <w:r>
        <w:rPr>
          <w:spacing w:val="-7"/>
        </w:rPr>
        <w:t xml:space="preserve"> </w:t>
      </w:r>
      <w:r>
        <w:t>1</w:t>
      </w:r>
      <w:r>
        <w:rPr>
          <w:spacing w:val="-16"/>
        </w:rPr>
        <w:t xml:space="preserve"> </w:t>
      </w:r>
      <w:r>
        <w:t xml:space="preserve">: un ou deux exercices pratiques visant </w:t>
      </w:r>
      <w:r>
        <w:rPr>
          <w:rFonts w:ascii="Times New Roman" w:hAnsi="Times New Roman"/>
          <w:sz w:val="24"/>
        </w:rPr>
        <w:t xml:space="preserve">à </w:t>
      </w:r>
      <w:r>
        <w:t>tester les connaissances</w:t>
      </w:r>
      <w:r>
        <w:rPr>
          <w:spacing w:val="40"/>
        </w:rPr>
        <w:t xml:space="preserve"> </w:t>
      </w:r>
      <w:r>
        <w:t xml:space="preserve">du candidat sur </w:t>
      </w:r>
      <w:r>
        <w:rPr>
          <w:w w:val="110"/>
        </w:rPr>
        <w:t>l'utilisation des logiciels courants de bureautique (traitement de texte ou tableur);</w:t>
      </w:r>
    </w:p>
    <w:p w14:paraId="454B8936" w14:textId="77777777" w:rsidR="004368AB" w:rsidRDefault="003757C0" w:rsidP="00E14D73">
      <w:pPr>
        <w:pStyle w:val="Paragraphedeliste"/>
        <w:numPr>
          <w:ilvl w:val="0"/>
          <w:numId w:val="1"/>
        </w:numPr>
        <w:tabs>
          <w:tab w:val="left" w:pos="316"/>
        </w:tabs>
        <w:spacing w:before="147" w:line="295" w:lineRule="auto"/>
        <w:ind w:left="0" w:right="87" w:hanging="5"/>
      </w:pPr>
      <w:r>
        <w:rPr>
          <w:w w:val="110"/>
        </w:rPr>
        <w:t>activité 2:</w:t>
      </w:r>
      <w:r>
        <w:rPr>
          <w:spacing w:val="40"/>
          <w:w w:val="110"/>
        </w:rPr>
        <w:t xml:space="preserve"> </w:t>
      </w:r>
      <w:r>
        <w:rPr>
          <w:w w:val="110"/>
        </w:rPr>
        <w:t>une mise en situation professionnelle avec l'intervention</w:t>
      </w:r>
      <w:r>
        <w:rPr>
          <w:spacing w:val="-10"/>
          <w:w w:val="110"/>
        </w:rPr>
        <w:t xml:space="preserve"> </w:t>
      </w:r>
      <w:r>
        <w:rPr>
          <w:w w:val="110"/>
        </w:rPr>
        <w:t>d'un membre du jury dans le rôle d'un parent d'élève ou d'un agent. Cette mise en</w:t>
      </w:r>
      <w:r>
        <w:rPr>
          <w:spacing w:val="-9"/>
          <w:w w:val="110"/>
        </w:rPr>
        <w:t xml:space="preserve"> </w:t>
      </w:r>
      <w:r>
        <w:rPr>
          <w:w w:val="110"/>
        </w:rPr>
        <w:t>situation intervie</w:t>
      </w:r>
      <w:r>
        <w:rPr>
          <w:w w:val="110"/>
        </w:rPr>
        <w:t>nt au cours de l'activité 1.</w:t>
      </w:r>
    </w:p>
    <w:p w14:paraId="7DDBC656" w14:textId="77777777" w:rsidR="004368AB" w:rsidRDefault="003757C0" w:rsidP="00E14D73">
      <w:pPr>
        <w:pStyle w:val="Paragraphedeliste"/>
        <w:numPr>
          <w:ilvl w:val="0"/>
          <w:numId w:val="1"/>
        </w:numPr>
        <w:tabs>
          <w:tab w:val="left" w:pos="311"/>
        </w:tabs>
        <w:spacing w:before="133" w:line="271" w:lineRule="auto"/>
        <w:ind w:left="0" w:right="87" w:hanging="7"/>
      </w:pPr>
      <w:r>
        <w:rPr>
          <w:w w:val="105"/>
        </w:rPr>
        <w:t>En fin</w:t>
      </w:r>
      <w:r>
        <w:rPr>
          <w:spacing w:val="79"/>
          <w:w w:val="105"/>
        </w:rPr>
        <w:t xml:space="preserve"> </w:t>
      </w:r>
      <w:r>
        <w:rPr>
          <w:w w:val="105"/>
        </w:rPr>
        <w:t>d'épreuve des questions ont</w:t>
      </w:r>
      <w:r>
        <w:rPr>
          <w:spacing w:val="39"/>
          <w:w w:val="105"/>
        </w:rPr>
        <w:t xml:space="preserve"> </w:t>
      </w:r>
      <w:r>
        <w:rPr>
          <w:w w:val="105"/>
        </w:rPr>
        <w:t>parfois été posées par le</w:t>
      </w:r>
      <w:r>
        <w:rPr>
          <w:spacing w:val="-11"/>
          <w:w w:val="105"/>
        </w:rPr>
        <w:t xml:space="preserve"> </w:t>
      </w:r>
      <w:r>
        <w:rPr>
          <w:w w:val="105"/>
        </w:rPr>
        <w:t xml:space="preserve">jury sur des thématiques liées au Ministère de l'Éducation Nationale, au parcours professionnel des candidats, ou </w:t>
      </w:r>
      <w:r>
        <w:rPr>
          <w:rFonts w:ascii="Times New Roman" w:hAnsi="Times New Roman"/>
          <w:w w:val="105"/>
          <w:sz w:val="24"/>
        </w:rPr>
        <w:t xml:space="preserve">à </w:t>
      </w:r>
      <w:r>
        <w:rPr>
          <w:w w:val="105"/>
        </w:rPr>
        <w:t xml:space="preserve">leurs motivations </w:t>
      </w:r>
      <w:r>
        <w:rPr>
          <w:rFonts w:ascii="Times New Roman" w:hAnsi="Times New Roman"/>
          <w:w w:val="105"/>
          <w:sz w:val="24"/>
        </w:rPr>
        <w:t xml:space="preserve">à </w:t>
      </w:r>
      <w:r>
        <w:rPr>
          <w:w w:val="105"/>
        </w:rPr>
        <w:t>préparer ce concours.</w:t>
      </w:r>
    </w:p>
    <w:p w14:paraId="19A5E0B6" w14:textId="5DA897C1" w:rsidR="004368AB" w:rsidRDefault="003757C0" w:rsidP="00E14D73">
      <w:pPr>
        <w:pStyle w:val="Corpsdetexte"/>
        <w:spacing w:before="157" w:line="292" w:lineRule="auto"/>
        <w:ind w:right="87" w:firstLine="9"/>
        <w:jc w:val="both"/>
        <w:sectPr w:rsidR="004368AB">
          <w:pgSz w:w="11910" w:h="16840"/>
          <w:pgMar w:top="1020" w:right="940" w:bottom="1020" w:left="960" w:header="0" w:footer="787" w:gutter="0"/>
          <w:cols w:space="720"/>
        </w:sectPr>
      </w:pPr>
      <w:r>
        <w:rPr>
          <w:w w:val="105"/>
        </w:rPr>
        <w:t>Les memb</w:t>
      </w:r>
      <w:r>
        <w:rPr>
          <w:w w:val="105"/>
        </w:rPr>
        <w:t>res du jury ont pu constater qu'une grande majorité des candidats ne prenait pas suffisamment</w:t>
      </w:r>
      <w:r>
        <w:rPr>
          <w:spacing w:val="78"/>
          <w:w w:val="105"/>
        </w:rPr>
        <w:t xml:space="preserve"> </w:t>
      </w:r>
      <w:r>
        <w:rPr>
          <w:w w:val="105"/>
        </w:rPr>
        <w:t>connaissance</w:t>
      </w:r>
      <w:r>
        <w:rPr>
          <w:spacing w:val="80"/>
          <w:w w:val="105"/>
        </w:rPr>
        <w:t xml:space="preserve"> </w:t>
      </w:r>
      <w:r>
        <w:rPr>
          <w:w w:val="105"/>
        </w:rPr>
        <w:t>des</w:t>
      </w:r>
      <w:r>
        <w:rPr>
          <w:spacing w:val="40"/>
          <w:w w:val="105"/>
        </w:rPr>
        <w:t xml:space="preserve"> </w:t>
      </w:r>
      <w:r>
        <w:rPr>
          <w:w w:val="105"/>
        </w:rPr>
        <w:t>documents,</w:t>
      </w:r>
      <w:r>
        <w:rPr>
          <w:spacing w:val="69"/>
          <w:w w:val="105"/>
        </w:rPr>
        <w:t xml:space="preserve"> </w:t>
      </w:r>
      <w:r>
        <w:rPr>
          <w:w w:val="105"/>
        </w:rPr>
        <w:t>mis</w:t>
      </w:r>
      <w:r>
        <w:rPr>
          <w:spacing w:val="59"/>
          <w:w w:val="105"/>
        </w:rPr>
        <w:t xml:space="preserve"> </w:t>
      </w:r>
      <w:r>
        <w:rPr>
          <w:w w:val="105"/>
        </w:rPr>
        <w:t>à</w:t>
      </w:r>
      <w:r>
        <w:rPr>
          <w:spacing w:val="68"/>
          <w:w w:val="105"/>
        </w:rPr>
        <w:t xml:space="preserve"> </w:t>
      </w:r>
      <w:r>
        <w:rPr>
          <w:w w:val="105"/>
        </w:rPr>
        <w:t>leur</w:t>
      </w:r>
      <w:r>
        <w:rPr>
          <w:spacing w:val="70"/>
          <w:w w:val="105"/>
        </w:rPr>
        <w:t xml:space="preserve"> </w:t>
      </w:r>
      <w:r>
        <w:rPr>
          <w:w w:val="105"/>
        </w:rPr>
        <w:t>disposition</w:t>
      </w:r>
      <w:r>
        <w:rPr>
          <w:spacing w:val="66"/>
          <w:w w:val="105"/>
        </w:rPr>
        <w:t xml:space="preserve"> </w:t>
      </w:r>
      <w:r>
        <w:rPr>
          <w:w w:val="105"/>
        </w:rPr>
        <w:t>sur</w:t>
      </w:r>
      <w:r>
        <w:rPr>
          <w:spacing w:val="77"/>
          <w:w w:val="105"/>
        </w:rPr>
        <w:t xml:space="preserve"> </w:t>
      </w:r>
      <w:r>
        <w:rPr>
          <w:w w:val="105"/>
        </w:rPr>
        <w:t>la</w:t>
      </w:r>
      <w:r>
        <w:rPr>
          <w:spacing w:val="61"/>
          <w:w w:val="105"/>
        </w:rPr>
        <w:t xml:space="preserve"> </w:t>
      </w:r>
      <w:r>
        <w:rPr>
          <w:w w:val="105"/>
        </w:rPr>
        <w:t>table,</w:t>
      </w:r>
      <w:r>
        <w:rPr>
          <w:spacing w:val="40"/>
          <w:w w:val="105"/>
        </w:rPr>
        <w:t xml:space="preserve"> </w:t>
      </w:r>
      <w:r>
        <w:rPr>
          <w:w w:val="105"/>
        </w:rPr>
        <w:t>utiles</w:t>
      </w:r>
      <w:r>
        <w:rPr>
          <w:spacing w:val="60"/>
          <w:w w:val="105"/>
        </w:rPr>
        <w:t xml:space="preserve"> </w:t>
      </w:r>
      <w:r>
        <w:rPr>
          <w:w w:val="105"/>
        </w:rPr>
        <w:t>à</w:t>
      </w:r>
      <w:r w:rsidR="00E14D73">
        <w:rPr>
          <w:w w:val="105"/>
        </w:rPr>
        <w:t xml:space="preserve"> </w:t>
      </w:r>
    </w:p>
    <w:p w14:paraId="0BAA5EB1" w14:textId="3CB67A05" w:rsidR="004368AB" w:rsidRDefault="00E14D73" w:rsidP="00E14D73">
      <w:pPr>
        <w:pStyle w:val="Corpsdetexte"/>
        <w:spacing w:before="72" w:line="295" w:lineRule="auto"/>
        <w:ind w:right="87"/>
        <w:jc w:val="both"/>
      </w:pPr>
      <w:r>
        <w:rPr>
          <w:w w:val="110"/>
        </w:rPr>
        <w:lastRenderedPageBreak/>
        <w:t>l’ensemble</w:t>
      </w:r>
      <w:r w:rsidR="003757C0">
        <w:rPr>
          <w:w w:val="110"/>
        </w:rPr>
        <w:t xml:space="preserve"> des activités. Certains candidats font</w:t>
      </w:r>
      <w:r w:rsidR="003757C0">
        <w:rPr>
          <w:w w:val="110"/>
        </w:rPr>
        <w:t xml:space="preserve"> preuve d'une trop grande précipitation. Les trente minutes doivent être pris en intégralité.</w:t>
      </w:r>
    </w:p>
    <w:p w14:paraId="21FF6519" w14:textId="77777777" w:rsidR="004368AB" w:rsidRDefault="003757C0" w:rsidP="00E14D73">
      <w:pPr>
        <w:pStyle w:val="Corpsdetexte"/>
        <w:spacing w:before="141" w:line="278" w:lineRule="auto"/>
        <w:ind w:right="87" w:firstLine="7"/>
        <w:jc w:val="both"/>
      </w:pPr>
      <w:r>
        <w:rPr>
          <w:w w:val="105"/>
        </w:rPr>
        <w:t>L'activité 1 requérait de l'organisation et de la méthode. Plusieurs types d'exercice étaient demandés (traitement de texte ou tableur) ou encore le classement de</w:t>
      </w:r>
      <w:r>
        <w:rPr>
          <w:w w:val="105"/>
        </w:rPr>
        <w:t xml:space="preserve"> documents dans un parapheur. Pour les premières activités citées, les candidats ont mené </w:t>
      </w:r>
      <w:r>
        <w:rPr>
          <w:rFonts w:ascii="Times New Roman" w:hAnsi="Times New Roman"/>
          <w:w w:val="105"/>
          <w:sz w:val="24"/>
        </w:rPr>
        <w:t xml:space="preserve">à </w:t>
      </w:r>
      <w:r>
        <w:rPr>
          <w:w w:val="105"/>
        </w:rPr>
        <w:t xml:space="preserve">bien l'exercice. Attention toutefois </w:t>
      </w:r>
      <w:r>
        <w:rPr>
          <w:rFonts w:ascii="Times New Roman" w:hAnsi="Times New Roman"/>
          <w:w w:val="105"/>
          <w:sz w:val="24"/>
        </w:rPr>
        <w:t xml:space="preserve">à </w:t>
      </w:r>
      <w:r>
        <w:rPr>
          <w:w w:val="105"/>
        </w:rPr>
        <w:t>ne pas négliger de s'entraîner sur les tableurs. En revanche, le classement de documents s'est révélé peu satisfaisant.</w:t>
      </w:r>
    </w:p>
    <w:p w14:paraId="5DD63DC8" w14:textId="77777777" w:rsidR="004368AB" w:rsidRDefault="003757C0" w:rsidP="00E14D73">
      <w:pPr>
        <w:pStyle w:val="Corpsdetexte"/>
        <w:spacing w:before="144" w:line="283" w:lineRule="auto"/>
        <w:ind w:right="87" w:firstLine="9"/>
        <w:jc w:val="both"/>
      </w:pPr>
      <w:r>
        <w:rPr>
          <w:w w:val="110"/>
        </w:rPr>
        <w:t>Le</w:t>
      </w:r>
      <w:r>
        <w:rPr>
          <w:spacing w:val="-17"/>
          <w:w w:val="110"/>
        </w:rPr>
        <w:t xml:space="preserve"> </w:t>
      </w:r>
      <w:r>
        <w:rPr>
          <w:w w:val="110"/>
        </w:rPr>
        <w:t>ju</w:t>
      </w:r>
      <w:r>
        <w:rPr>
          <w:w w:val="110"/>
        </w:rPr>
        <w:t>ry</w:t>
      </w:r>
      <w:r>
        <w:rPr>
          <w:spacing w:val="-17"/>
          <w:w w:val="110"/>
        </w:rPr>
        <w:t xml:space="preserve"> </w:t>
      </w:r>
      <w:r>
        <w:rPr>
          <w:w w:val="110"/>
        </w:rPr>
        <w:t>a</w:t>
      </w:r>
      <w:r>
        <w:rPr>
          <w:spacing w:val="-17"/>
          <w:w w:val="110"/>
        </w:rPr>
        <w:t xml:space="preserve"> </w:t>
      </w:r>
      <w:r>
        <w:rPr>
          <w:w w:val="110"/>
        </w:rPr>
        <w:t>pu</w:t>
      </w:r>
      <w:r>
        <w:rPr>
          <w:spacing w:val="-17"/>
          <w:w w:val="110"/>
        </w:rPr>
        <w:t xml:space="preserve"> </w:t>
      </w:r>
      <w:r>
        <w:rPr>
          <w:w w:val="110"/>
        </w:rPr>
        <w:t>remarquer</w:t>
      </w:r>
      <w:r>
        <w:rPr>
          <w:spacing w:val="-17"/>
          <w:w w:val="110"/>
        </w:rPr>
        <w:t xml:space="preserve"> </w:t>
      </w:r>
      <w:r>
        <w:rPr>
          <w:w w:val="110"/>
        </w:rPr>
        <w:t>que</w:t>
      </w:r>
      <w:r>
        <w:rPr>
          <w:spacing w:val="-16"/>
          <w:w w:val="110"/>
        </w:rPr>
        <w:t xml:space="preserve"> </w:t>
      </w:r>
      <w:r>
        <w:rPr>
          <w:w w:val="110"/>
        </w:rPr>
        <w:t>les</w:t>
      </w:r>
      <w:r>
        <w:rPr>
          <w:spacing w:val="-17"/>
          <w:w w:val="110"/>
        </w:rPr>
        <w:t xml:space="preserve"> </w:t>
      </w:r>
      <w:r>
        <w:rPr>
          <w:w w:val="110"/>
        </w:rPr>
        <w:t>candidats</w:t>
      </w:r>
      <w:r>
        <w:rPr>
          <w:spacing w:val="-17"/>
          <w:w w:val="110"/>
        </w:rPr>
        <w:t xml:space="preserve"> </w:t>
      </w:r>
      <w:r>
        <w:rPr>
          <w:w w:val="110"/>
        </w:rPr>
        <w:t>étaient</w:t>
      </w:r>
      <w:r>
        <w:rPr>
          <w:spacing w:val="-17"/>
          <w:w w:val="110"/>
        </w:rPr>
        <w:t xml:space="preserve"> </w:t>
      </w:r>
      <w:r>
        <w:rPr>
          <w:w w:val="110"/>
        </w:rPr>
        <w:t>plutôt</w:t>
      </w:r>
      <w:r>
        <w:rPr>
          <w:spacing w:val="-17"/>
          <w:w w:val="110"/>
        </w:rPr>
        <w:t xml:space="preserve"> </w:t>
      </w:r>
      <w:r>
        <w:rPr>
          <w:rFonts w:ascii="Times New Roman" w:hAnsi="Times New Roman"/>
          <w:w w:val="110"/>
          <w:sz w:val="24"/>
        </w:rPr>
        <w:t>à</w:t>
      </w:r>
      <w:r>
        <w:rPr>
          <w:rFonts w:ascii="Times New Roman" w:hAnsi="Times New Roman"/>
          <w:spacing w:val="-16"/>
          <w:w w:val="110"/>
          <w:sz w:val="24"/>
        </w:rPr>
        <w:t xml:space="preserve"> </w:t>
      </w:r>
      <w:r>
        <w:rPr>
          <w:w w:val="110"/>
        </w:rPr>
        <w:t>l'aise</w:t>
      </w:r>
      <w:r>
        <w:rPr>
          <w:spacing w:val="-17"/>
          <w:w w:val="110"/>
        </w:rPr>
        <w:t xml:space="preserve"> </w:t>
      </w:r>
      <w:r>
        <w:rPr>
          <w:rFonts w:ascii="Times New Roman" w:hAnsi="Times New Roman"/>
          <w:w w:val="110"/>
          <w:sz w:val="24"/>
        </w:rPr>
        <w:t>à</w:t>
      </w:r>
      <w:r>
        <w:rPr>
          <w:rFonts w:ascii="Times New Roman" w:hAnsi="Times New Roman"/>
          <w:spacing w:val="-16"/>
          <w:w w:val="110"/>
          <w:sz w:val="24"/>
        </w:rPr>
        <w:t xml:space="preserve"> </w:t>
      </w:r>
      <w:r>
        <w:rPr>
          <w:w w:val="110"/>
        </w:rPr>
        <w:t>l'oral</w:t>
      </w:r>
      <w:r>
        <w:rPr>
          <w:spacing w:val="-17"/>
          <w:w w:val="110"/>
        </w:rPr>
        <w:t xml:space="preserve"> </w:t>
      </w:r>
      <w:r>
        <w:rPr>
          <w:w w:val="110"/>
        </w:rPr>
        <w:t>dans</w:t>
      </w:r>
      <w:r>
        <w:rPr>
          <w:spacing w:val="-17"/>
          <w:w w:val="110"/>
        </w:rPr>
        <w:t xml:space="preserve"> </w:t>
      </w:r>
      <w:r>
        <w:rPr>
          <w:w w:val="110"/>
        </w:rPr>
        <w:t>l'activité</w:t>
      </w:r>
      <w:r>
        <w:rPr>
          <w:spacing w:val="-17"/>
          <w:w w:val="110"/>
        </w:rPr>
        <w:t xml:space="preserve"> </w:t>
      </w:r>
      <w:r>
        <w:rPr>
          <w:w w:val="110"/>
        </w:rPr>
        <w:t>2,</w:t>
      </w:r>
      <w:r>
        <w:rPr>
          <w:spacing w:val="-17"/>
          <w:w w:val="110"/>
        </w:rPr>
        <w:t xml:space="preserve"> </w:t>
      </w:r>
      <w:r>
        <w:rPr>
          <w:w w:val="110"/>
        </w:rPr>
        <w:t>même si</w:t>
      </w:r>
      <w:r>
        <w:rPr>
          <w:spacing w:val="-17"/>
          <w:w w:val="110"/>
        </w:rPr>
        <w:t xml:space="preserve"> </w:t>
      </w:r>
      <w:r>
        <w:rPr>
          <w:w w:val="110"/>
        </w:rPr>
        <w:t>toutes</w:t>
      </w:r>
      <w:r>
        <w:rPr>
          <w:spacing w:val="-17"/>
          <w:w w:val="110"/>
        </w:rPr>
        <w:t xml:space="preserve"> </w:t>
      </w:r>
      <w:r>
        <w:rPr>
          <w:w w:val="110"/>
        </w:rPr>
        <w:t>les</w:t>
      </w:r>
      <w:r>
        <w:rPr>
          <w:spacing w:val="-17"/>
          <w:w w:val="110"/>
        </w:rPr>
        <w:t xml:space="preserve"> </w:t>
      </w:r>
      <w:r>
        <w:rPr>
          <w:w w:val="110"/>
        </w:rPr>
        <w:t>réponses</w:t>
      </w:r>
      <w:r>
        <w:rPr>
          <w:spacing w:val="-17"/>
          <w:w w:val="110"/>
        </w:rPr>
        <w:t xml:space="preserve"> </w:t>
      </w:r>
      <w:r>
        <w:rPr>
          <w:w w:val="110"/>
        </w:rPr>
        <w:t>attendues</w:t>
      </w:r>
      <w:r>
        <w:rPr>
          <w:spacing w:val="-17"/>
          <w:w w:val="110"/>
        </w:rPr>
        <w:t xml:space="preserve"> </w:t>
      </w:r>
      <w:r>
        <w:rPr>
          <w:w w:val="110"/>
        </w:rPr>
        <w:t>n'étaient</w:t>
      </w:r>
      <w:r>
        <w:rPr>
          <w:spacing w:val="-16"/>
          <w:w w:val="110"/>
        </w:rPr>
        <w:t xml:space="preserve"> </w:t>
      </w:r>
      <w:r>
        <w:rPr>
          <w:w w:val="110"/>
        </w:rPr>
        <w:t>pas</w:t>
      </w:r>
      <w:r>
        <w:rPr>
          <w:spacing w:val="-17"/>
          <w:w w:val="110"/>
        </w:rPr>
        <w:t xml:space="preserve"> </w:t>
      </w:r>
      <w:r>
        <w:rPr>
          <w:w w:val="110"/>
        </w:rPr>
        <w:t>formulées.</w:t>
      </w:r>
      <w:r>
        <w:rPr>
          <w:spacing w:val="-17"/>
          <w:w w:val="110"/>
        </w:rPr>
        <w:t xml:space="preserve"> </w:t>
      </w:r>
      <w:r>
        <w:rPr>
          <w:w w:val="110"/>
        </w:rPr>
        <w:t>Il</w:t>
      </w:r>
      <w:r>
        <w:rPr>
          <w:spacing w:val="-17"/>
          <w:w w:val="110"/>
        </w:rPr>
        <w:t xml:space="preserve"> </w:t>
      </w:r>
      <w:r>
        <w:rPr>
          <w:w w:val="110"/>
        </w:rPr>
        <w:t>est</w:t>
      </w:r>
      <w:r>
        <w:rPr>
          <w:spacing w:val="-17"/>
          <w:w w:val="110"/>
        </w:rPr>
        <w:t xml:space="preserve"> </w:t>
      </w:r>
      <w:r>
        <w:rPr>
          <w:rFonts w:ascii="Times New Roman" w:hAnsi="Times New Roman"/>
          <w:w w:val="110"/>
          <w:sz w:val="24"/>
        </w:rPr>
        <w:t>à</w:t>
      </w:r>
      <w:r>
        <w:rPr>
          <w:rFonts w:ascii="Times New Roman" w:hAnsi="Times New Roman"/>
          <w:spacing w:val="-7"/>
          <w:w w:val="110"/>
          <w:sz w:val="24"/>
        </w:rPr>
        <w:t xml:space="preserve"> </w:t>
      </w:r>
      <w:r>
        <w:rPr>
          <w:w w:val="110"/>
        </w:rPr>
        <w:t>noter</w:t>
      </w:r>
      <w:r>
        <w:rPr>
          <w:spacing w:val="-12"/>
          <w:w w:val="110"/>
        </w:rPr>
        <w:t xml:space="preserve"> </w:t>
      </w:r>
      <w:r>
        <w:rPr>
          <w:w w:val="110"/>
        </w:rPr>
        <w:t>que</w:t>
      </w:r>
      <w:r>
        <w:rPr>
          <w:spacing w:val="-17"/>
          <w:w w:val="110"/>
        </w:rPr>
        <w:t xml:space="preserve"> </w:t>
      </w:r>
      <w:r>
        <w:rPr>
          <w:w w:val="110"/>
        </w:rPr>
        <w:t>peu</w:t>
      </w:r>
      <w:r>
        <w:rPr>
          <w:spacing w:val="-17"/>
          <w:w w:val="110"/>
        </w:rPr>
        <w:t xml:space="preserve"> </w:t>
      </w:r>
      <w:r>
        <w:rPr>
          <w:w w:val="110"/>
        </w:rPr>
        <w:t>de</w:t>
      </w:r>
      <w:r>
        <w:rPr>
          <w:spacing w:val="-17"/>
          <w:w w:val="110"/>
        </w:rPr>
        <w:t xml:space="preserve"> </w:t>
      </w:r>
      <w:r>
        <w:rPr>
          <w:w w:val="110"/>
        </w:rPr>
        <w:t>candidats prenaient</w:t>
      </w:r>
      <w:r>
        <w:rPr>
          <w:w w:val="110"/>
        </w:rPr>
        <w:t xml:space="preserve"> des notes au moment de l'activité, notamment lorsqu'il s'agissait de demander les coordonnées du parent ou de l'agent qui s'était présenté afin de lui transmettre un courrier par exemple. Les meilleurs candidats sont ceux qui ont</w:t>
      </w:r>
      <w:r>
        <w:rPr>
          <w:spacing w:val="40"/>
          <w:w w:val="110"/>
        </w:rPr>
        <w:t xml:space="preserve"> </w:t>
      </w:r>
      <w:r>
        <w:rPr>
          <w:w w:val="110"/>
        </w:rPr>
        <w:t>mis tout en œuvre pour te</w:t>
      </w:r>
      <w:r>
        <w:rPr>
          <w:w w:val="110"/>
        </w:rPr>
        <w:t xml:space="preserve">nter de répondre </w:t>
      </w:r>
      <w:r>
        <w:rPr>
          <w:rFonts w:ascii="Times New Roman" w:hAnsi="Times New Roman"/>
          <w:w w:val="110"/>
          <w:sz w:val="24"/>
        </w:rPr>
        <w:t xml:space="preserve">à </w:t>
      </w:r>
      <w:r>
        <w:rPr>
          <w:w w:val="110"/>
        </w:rPr>
        <w:t>la commande.</w:t>
      </w:r>
    </w:p>
    <w:p w14:paraId="7F0D095A" w14:textId="77777777" w:rsidR="004368AB" w:rsidRDefault="003757C0" w:rsidP="00E14D73">
      <w:pPr>
        <w:pStyle w:val="Corpsdetexte"/>
        <w:spacing w:before="135"/>
        <w:ind w:right="87" w:firstLine="6"/>
        <w:jc w:val="both"/>
      </w:pPr>
      <w:r>
        <w:rPr>
          <w:w w:val="105"/>
        </w:rPr>
        <w:t xml:space="preserve">Dans la partie consacrée aux questions posées par les membres du jury, force est de constater qu'un grand nombre de candidats s'intéresse uniquement </w:t>
      </w:r>
      <w:r>
        <w:rPr>
          <w:rFonts w:ascii="Times New Roman" w:hAnsi="Times New Roman"/>
          <w:w w:val="105"/>
          <w:sz w:val="24"/>
        </w:rPr>
        <w:t xml:space="preserve">à </w:t>
      </w:r>
      <w:r>
        <w:rPr>
          <w:w w:val="105"/>
        </w:rPr>
        <w:t>son environnement professionnel</w:t>
      </w:r>
      <w:r>
        <w:rPr>
          <w:spacing w:val="40"/>
          <w:w w:val="105"/>
        </w:rPr>
        <w:t xml:space="preserve"> </w:t>
      </w:r>
      <w:r>
        <w:rPr>
          <w:w w:val="105"/>
        </w:rPr>
        <w:t>proche et</w:t>
      </w:r>
      <w:r>
        <w:rPr>
          <w:spacing w:val="40"/>
          <w:w w:val="105"/>
        </w:rPr>
        <w:t xml:space="preserve"> </w:t>
      </w:r>
      <w:r>
        <w:rPr>
          <w:w w:val="105"/>
        </w:rPr>
        <w:t>n'élargit pas ses</w:t>
      </w:r>
      <w:r>
        <w:rPr>
          <w:w w:val="105"/>
        </w:rPr>
        <w:t xml:space="preserve"> connaissances</w:t>
      </w:r>
      <w:r>
        <w:rPr>
          <w:spacing w:val="40"/>
          <w:w w:val="105"/>
        </w:rPr>
        <w:t xml:space="preserve"> </w:t>
      </w:r>
      <w:r>
        <w:rPr>
          <w:w w:val="105"/>
        </w:rPr>
        <w:t>du</w:t>
      </w:r>
      <w:r>
        <w:rPr>
          <w:spacing w:val="40"/>
          <w:w w:val="105"/>
        </w:rPr>
        <w:t xml:space="preserve"> </w:t>
      </w:r>
      <w:r>
        <w:rPr>
          <w:w w:val="105"/>
        </w:rPr>
        <w:t>ministère de l'Éducation nationale.</w:t>
      </w:r>
      <w:r>
        <w:rPr>
          <w:spacing w:val="40"/>
          <w:w w:val="105"/>
        </w:rPr>
        <w:t xml:space="preserve"> </w:t>
      </w:r>
      <w:r>
        <w:rPr>
          <w:w w:val="105"/>
        </w:rPr>
        <w:t>Attention, le concours</w:t>
      </w:r>
      <w:r>
        <w:rPr>
          <w:spacing w:val="40"/>
          <w:w w:val="105"/>
        </w:rPr>
        <w:t xml:space="preserve"> </w:t>
      </w:r>
      <w:r>
        <w:rPr>
          <w:w w:val="105"/>
        </w:rPr>
        <w:t>est</w:t>
      </w:r>
      <w:r>
        <w:rPr>
          <w:spacing w:val="40"/>
          <w:w w:val="105"/>
        </w:rPr>
        <w:t xml:space="preserve"> </w:t>
      </w:r>
      <w:r>
        <w:rPr>
          <w:w w:val="105"/>
        </w:rPr>
        <w:t>ouvert</w:t>
      </w:r>
      <w:r>
        <w:rPr>
          <w:spacing w:val="40"/>
          <w:w w:val="105"/>
        </w:rPr>
        <w:t xml:space="preserve"> </w:t>
      </w:r>
      <w:r>
        <w:rPr>
          <w:rFonts w:ascii="Times New Roman" w:hAnsi="Times New Roman"/>
          <w:w w:val="105"/>
          <w:sz w:val="24"/>
        </w:rPr>
        <w:t>à</w:t>
      </w:r>
      <w:r>
        <w:rPr>
          <w:rFonts w:ascii="Times New Roman" w:hAnsi="Times New Roman"/>
          <w:spacing w:val="40"/>
          <w:w w:val="105"/>
          <w:sz w:val="24"/>
        </w:rPr>
        <w:t xml:space="preserve"> </w:t>
      </w:r>
      <w:r>
        <w:rPr>
          <w:w w:val="105"/>
        </w:rPr>
        <w:t>plusieurs</w:t>
      </w:r>
      <w:r>
        <w:rPr>
          <w:spacing w:val="40"/>
          <w:w w:val="105"/>
        </w:rPr>
        <w:t xml:space="preserve"> </w:t>
      </w:r>
      <w:r>
        <w:rPr>
          <w:w w:val="105"/>
        </w:rPr>
        <w:t>ministères.</w:t>
      </w:r>
    </w:p>
    <w:p w14:paraId="322CD0E2" w14:textId="77777777" w:rsidR="004368AB" w:rsidRDefault="004368AB" w:rsidP="00E14D73">
      <w:pPr>
        <w:pStyle w:val="Corpsdetexte"/>
        <w:ind w:right="87"/>
        <w:rPr>
          <w:sz w:val="26"/>
        </w:rPr>
      </w:pPr>
    </w:p>
    <w:p w14:paraId="7C564C6F" w14:textId="77777777" w:rsidR="004368AB" w:rsidRDefault="004368AB" w:rsidP="00E14D73">
      <w:pPr>
        <w:pStyle w:val="Corpsdetexte"/>
        <w:spacing w:before="11"/>
        <w:ind w:right="87"/>
        <w:rPr>
          <w:sz w:val="21"/>
        </w:rPr>
      </w:pPr>
    </w:p>
    <w:p w14:paraId="15BF3277" w14:textId="77777777" w:rsidR="004368AB" w:rsidRDefault="003757C0" w:rsidP="00E14D73">
      <w:pPr>
        <w:pStyle w:val="Corpsdetexte"/>
        <w:ind w:right="87"/>
        <w:jc w:val="both"/>
      </w:pPr>
      <w:r>
        <w:rPr>
          <w:w w:val="105"/>
        </w:rPr>
        <w:t>En</w:t>
      </w:r>
      <w:r>
        <w:rPr>
          <w:spacing w:val="3"/>
          <w:w w:val="105"/>
        </w:rPr>
        <w:t xml:space="preserve"> </w:t>
      </w:r>
      <w:r>
        <w:rPr>
          <w:w w:val="105"/>
        </w:rPr>
        <w:t>conclusion</w:t>
      </w:r>
      <w:r>
        <w:rPr>
          <w:spacing w:val="-8"/>
          <w:w w:val="105"/>
        </w:rPr>
        <w:t xml:space="preserve"> </w:t>
      </w:r>
      <w:r>
        <w:rPr>
          <w:spacing w:val="-10"/>
          <w:w w:val="105"/>
        </w:rPr>
        <w:t>:</w:t>
      </w:r>
    </w:p>
    <w:p w14:paraId="62FFC7AF" w14:textId="77777777" w:rsidR="004368AB" w:rsidRDefault="004368AB" w:rsidP="00E14D73">
      <w:pPr>
        <w:pStyle w:val="Corpsdetexte"/>
        <w:spacing w:before="9"/>
        <w:ind w:right="87"/>
        <w:rPr>
          <w:sz w:val="24"/>
        </w:rPr>
      </w:pPr>
    </w:p>
    <w:p w14:paraId="099C7738" w14:textId="77777777" w:rsidR="004368AB" w:rsidRDefault="003757C0" w:rsidP="00E14D73">
      <w:pPr>
        <w:pStyle w:val="Corpsdetexte"/>
        <w:spacing w:line="254" w:lineRule="auto"/>
        <w:ind w:right="87" w:firstLine="7"/>
        <w:jc w:val="both"/>
      </w:pPr>
      <w:r>
        <w:rPr>
          <w:w w:val="110"/>
        </w:rPr>
        <w:t>Les bons</w:t>
      </w:r>
      <w:r>
        <w:rPr>
          <w:spacing w:val="-7"/>
          <w:w w:val="110"/>
        </w:rPr>
        <w:t xml:space="preserve"> </w:t>
      </w:r>
      <w:r>
        <w:rPr>
          <w:w w:val="110"/>
        </w:rPr>
        <w:t>candidats sont ceux qui ont</w:t>
      </w:r>
      <w:r>
        <w:rPr>
          <w:spacing w:val="36"/>
          <w:w w:val="110"/>
        </w:rPr>
        <w:t xml:space="preserve"> </w:t>
      </w:r>
      <w:r>
        <w:rPr>
          <w:w w:val="110"/>
        </w:rPr>
        <w:t>lu</w:t>
      </w:r>
      <w:r>
        <w:rPr>
          <w:spacing w:val="-1"/>
          <w:w w:val="110"/>
        </w:rPr>
        <w:t xml:space="preserve"> </w:t>
      </w:r>
      <w:r>
        <w:rPr>
          <w:w w:val="110"/>
        </w:rPr>
        <w:t>attentivement le</w:t>
      </w:r>
      <w:r>
        <w:rPr>
          <w:spacing w:val="-6"/>
          <w:w w:val="110"/>
        </w:rPr>
        <w:t xml:space="preserve"> </w:t>
      </w:r>
      <w:r>
        <w:rPr>
          <w:w w:val="110"/>
        </w:rPr>
        <w:t>sujet proposé,</w:t>
      </w:r>
      <w:r>
        <w:rPr>
          <w:spacing w:val="-3"/>
          <w:w w:val="110"/>
        </w:rPr>
        <w:t xml:space="preserve"> </w:t>
      </w:r>
      <w:r>
        <w:rPr>
          <w:w w:val="110"/>
        </w:rPr>
        <w:t>ont su démontrer une</w:t>
      </w:r>
      <w:r>
        <w:rPr>
          <w:spacing w:val="-8"/>
          <w:w w:val="110"/>
        </w:rPr>
        <w:t xml:space="preserve"> </w:t>
      </w:r>
      <w:r>
        <w:rPr>
          <w:w w:val="110"/>
        </w:rPr>
        <w:t>bonne</w:t>
      </w:r>
      <w:r>
        <w:rPr>
          <w:spacing w:val="-7"/>
          <w:w w:val="110"/>
        </w:rPr>
        <w:t xml:space="preserve"> </w:t>
      </w:r>
      <w:r>
        <w:rPr>
          <w:w w:val="110"/>
        </w:rPr>
        <w:t>connaissance des</w:t>
      </w:r>
      <w:r>
        <w:rPr>
          <w:spacing w:val="-6"/>
          <w:w w:val="110"/>
        </w:rPr>
        <w:t xml:space="preserve"> </w:t>
      </w:r>
      <w:r>
        <w:rPr>
          <w:w w:val="110"/>
        </w:rPr>
        <w:t>outils</w:t>
      </w:r>
      <w:r>
        <w:rPr>
          <w:spacing w:val="-7"/>
          <w:w w:val="110"/>
        </w:rPr>
        <w:t xml:space="preserve"> </w:t>
      </w:r>
      <w:r>
        <w:rPr>
          <w:w w:val="110"/>
        </w:rPr>
        <w:t>bureautiques et ont été en</w:t>
      </w:r>
      <w:r>
        <w:rPr>
          <w:spacing w:val="-13"/>
          <w:w w:val="110"/>
        </w:rPr>
        <w:t xml:space="preserve"> </w:t>
      </w:r>
      <w:r>
        <w:rPr>
          <w:w w:val="110"/>
        </w:rPr>
        <w:t>capacité</w:t>
      </w:r>
      <w:r>
        <w:rPr>
          <w:spacing w:val="-6"/>
          <w:w w:val="110"/>
        </w:rPr>
        <w:t xml:space="preserve"> </w:t>
      </w:r>
      <w:r>
        <w:rPr>
          <w:w w:val="110"/>
        </w:rPr>
        <w:t>de</w:t>
      </w:r>
      <w:r>
        <w:rPr>
          <w:spacing w:val="-8"/>
          <w:w w:val="110"/>
        </w:rPr>
        <w:t xml:space="preserve"> </w:t>
      </w:r>
      <w:r>
        <w:rPr>
          <w:w w:val="110"/>
        </w:rPr>
        <w:t>gérer correcte­ ment leur stress et</w:t>
      </w:r>
      <w:r>
        <w:rPr>
          <w:spacing w:val="40"/>
          <w:w w:val="110"/>
        </w:rPr>
        <w:t xml:space="preserve"> </w:t>
      </w:r>
      <w:r>
        <w:rPr>
          <w:w w:val="110"/>
        </w:rPr>
        <w:t>le temps imparti.</w:t>
      </w:r>
    </w:p>
    <w:p w14:paraId="52964F5F" w14:textId="77777777" w:rsidR="004368AB" w:rsidRDefault="004368AB" w:rsidP="00E14D73">
      <w:pPr>
        <w:pStyle w:val="Corpsdetexte"/>
        <w:spacing w:before="8"/>
        <w:ind w:right="87"/>
        <w:rPr>
          <w:sz w:val="23"/>
        </w:rPr>
      </w:pPr>
    </w:p>
    <w:p w14:paraId="6B6FD9E8" w14:textId="77777777" w:rsidR="004368AB" w:rsidRDefault="003757C0" w:rsidP="00E14D73">
      <w:pPr>
        <w:pStyle w:val="Corpsdetexte"/>
        <w:spacing w:line="247" w:lineRule="auto"/>
        <w:ind w:right="87" w:firstLine="6"/>
        <w:jc w:val="both"/>
      </w:pPr>
      <w:r>
        <w:rPr>
          <w:w w:val="110"/>
        </w:rPr>
        <w:t>Les</w:t>
      </w:r>
      <w:r>
        <w:rPr>
          <w:spacing w:val="-6"/>
          <w:w w:val="110"/>
        </w:rPr>
        <w:t xml:space="preserve"> </w:t>
      </w:r>
      <w:r>
        <w:rPr>
          <w:w w:val="110"/>
        </w:rPr>
        <w:t>membres</w:t>
      </w:r>
      <w:r>
        <w:rPr>
          <w:spacing w:val="-2"/>
          <w:w w:val="110"/>
        </w:rPr>
        <w:t xml:space="preserve"> </w:t>
      </w:r>
      <w:r>
        <w:rPr>
          <w:w w:val="110"/>
        </w:rPr>
        <w:t>du</w:t>
      </w:r>
      <w:r>
        <w:rPr>
          <w:spacing w:val="-13"/>
          <w:w w:val="110"/>
        </w:rPr>
        <w:t xml:space="preserve"> </w:t>
      </w:r>
      <w:r>
        <w:rPr>
          <w:w w:val="110"/>
        </w:rPr>
        <w:t>jury</w:t>
      </w:r>
      <w:r>
        <w:rPr>
          <w:spacing w:val="-9"/>
          <w:w w:val="110"/>
        </w:rPr>
        <w:t xml:space="preserve"> </w:t>
      </w:r>
      <w:r>
        <w:rPr>
          <w:w w:val="110"/>
        </w:rPr>
        <w:t>ont aussi</w:t>
      </w:r>
      <w:r>
        <w:rPr>
          <w:spacing w:val="-3"/>
          <w:w w:val="110"/>
        </w:rPr>
        <w:t xml:space="preserve"> </w:t>
      </w:r>
      <w:r>
        <w:rPr>
          <w:w w:val="110"/>
        </w:rPr>
        <w:t>particulièrement</w:t>
      </w:r>
      <w:r>
        <w:rPr>
          <w:spacing w:val="-9"/>
          <w:w w:val="110"/>
        </w:rPr>
        <w:t xml:space="preserve"> </w:t>
      </w:r>
      <w:r>
        <w:rPr>
          <w:w w:val="110"/>
        </w:rPr>
        <w:t>valorisé les</w:t>
      </w:r>
      <w:r>
        <w:rPr>
          <w:spacing w:val="-13"/>
          <w:w w:val="110"/>
        </w:rPr>
        <w:t xml:space="preserve"> </w:t>
      </w:r>
      <w:r>
        <w:rPr>
          <w:w w:val="110"/>
        </w:rPr>
        <w:t>candidats</w:t>
      </w:r>
      <w:r>
        <w:rPr>
          <w:spacing w:val="-2"/>
          <w:w w:val="110"/>
        </w:rPr>
        <w:t xml:space="preserve"> </w:t>
      </w:r>
      <w:r>
        <w:rPr>
          <w:w w:val="110"/>
        </w:rPr>
        <w:t>qui ont su</w:t>
      </w:r>
      <w:r>
        <w:rPr>
          <w:spacing w:val="-11"/>
          <w:w w:val="110"/>
        </w:rPr>
        <w:t xml:space="preserve"> </w:t>
      </w:r>
      <w:r>
        <w:rPr>
          <w:w w:val="110"/>
        </w:rPr>
        <w:t>se</w:t>
      </w:r>
      <w:r>
        <w:rPr>
          <w:spacing w:val="-8"/>
          <w:w w:val="110"/>
        </w:rPr>
        <w:t xml:space="preserve"> </w:t>
      </w:r>
      <w:r>
        <w:rPr>
          <w:w w:val="110"/>
        </w:rPr>
        <w:t>mettre en</w:t>
      </w:r>
      <w:r>
        <w:rPr>
          <w:spacing w:val="-16"/>
          <w:w w:val="110"/>
        </w:rPr>
        <w:t xml:space="preserve"> </w:t>
      </w:r>
      <w:r>
        <w:rPr>
          <w:w w:val="110"/>
        </w:rPr>
        <w:t>situation professionnelle</w:t>
      </w:r>
      <w:r>
        <w:rPr>
          <w:spacing w:val="-16"/>
          <w:w w:val="110"/>
        </w:rPr>
        <w:t xml:space="preserve"> </w:t>
      </w:r>
      <w:r>
        <w:rPr>
          <w:w w:val="110"/>
        </w:rPr>
        <w:t>lors</w:t>
      </w:r>
      <w:r>
        <w:rPr>
          <w:spacing w:val="-9"/>
          <w:w w:val="110"/>
        </w:rPr>
        <w:t xml:space="preserve"> </w:t>
      </w:r>
      <w:r>
        <w:rPr>
          <w:w w:val="110"/>
        </w:rPr>
        <w:t>des</w:t>
      </w:r>
      <w:r>
        <w:rPr>
          <w:spacing w:val="-7"/>
          <w:w w:val="110"/>
        </w:rPr>
        <w:t xml:space="preserve"> </w:t>
      </w:r>
      <w:r>
        <w:rPr>
          <w:w w:val="110"/>
        </w:rPr>
        <w:t>simulations d'appels télép</w:t>
      </w:r>
      <w:r>
        <w:rPr>
          <w:w w:val="110"/>
        </w:rPr>
        <w:t>honiques,</w:t>
      </w:r>
      <w:r>
        <w:rPr>
          <w:spacing w:val="-17"/>
          <w:w w:val="110"/>
        </w:rPr>
        <w:t xml:space="preserve"> </w:t>
      </w:r>
      <w:r>
        <w:rPr>
          <w:w w:val="110"/>
        </w:rPr>
        <w:t>tant en</w:t>
      </w:r>
      <w:r>
        <w:rPr>
          <w:spacing w:val="-7"/>
          <w:w w:val="110"/>
        </w:rPr>
        <w:t xml:space="preserve"> </w:t>
      </w:r>
      <w:r>
        <w:rPr>
          <w:w w:val="110"/>
        </w:rPr>
        <w:t>termes</w:t>
      </w:r>
      <w:r>
        <w:rPr>
          <w:spacing w:val="-5"/>
          <w:w w:val="110"/>
        </w:rPr>
        <w:t xml:space="preserve"> </w:t>
      </w:r>
      <w:r>
        <w:rPr>
          <w:w w:val="110"/>
        </w:rPr>
        <w:t xml:space="preserve">de positionnement adéquat, d'aisance </w:t>
      </w:r>
      <w:r>
        <w:rPr>
          <w:rFonts w:ascii="Times New Roman" w:hAnsi="Times New Roman"/>
          <w:w w:val="110"/>
          <w:sz w:val="24"/>
        </w:rPr>
        <w:t xml:space="preserve">à </w:t>
      </w:r>
      <w:r>
        <w:rPr>
          <w:w w:val="110"/>
        </w:rPr>
        <w:t>l'oral, que de réactivité, d'écoute de la demande et des réponses apportées.</w:t>
      </w:r>
    </w:p>
    <w:p w14:paraId="3D0796C9" w14:textId="77777777" w:rsidR="004368AB" w:rsidRDefault="004368AB" w:rsidP="00E14D73">
      <w:pPr>
        <w:pStyle w:val="Corpsdetexte"/>
        <w:ind w:right="87"/>
        <w:rPr>
          <w:sz w:val="24"/>
        </w:rPr>
      </w:pPr>
    </w:p>
    <w:p w14:paraId="67308073" w14:textId="77777777" w:rsidR="004368AB" w:rsidRDefault="004368AB" w:rsidP="00E14D73">
      <w:pPr>
        <w:pStyle w:val="Corpsdetexte"/>
        <w:spacing w:before="3"/>
        <w:ind w:right="87"/>
        <w:rPr>
          <w:sz w:val="23"/>
        </w:rPr>
      </w:pPr>
    </w:p>
    <w:p w14:paraId="4ABC970A" w14:textId="77777777" w:rsidR="004368AB" w:rsidRDefault="003757C0" w:rsidP="00E14D73">
      <w:pPr>
        <w:pStyle w:val="Corpsdetexte"/>
        <w:ind w:right="87"/>
        <w:jc w:val="both"/>
      </w:pPr>
      <w:r>
        <w:rPr>
          <w:w w:val="105"/>
        </w:rPr>
        <w:t>Bilan</w:t>
      </w:r>
      <w:r>
        <w:rPr>
          <w:spacing w:val="-9"/>
          <w:w w:val="105"/>
        </w:rPr>
        <w:t xml:space="preserve"> </w:t>
      </w:r>
      <w:r>
        <w:rPr>
          <w:w w:val="105"/>
        </w:rPr>
        <w:t>de</w:t>
      </w:r>
      <w:r>
        <w:rPr>
          <w:spacing w:val="3"/>
          <w:w w:val="105"/>
        </w:rPr>
        <w:t xml:space="preserve"> </w:t>
      </w:r>
      <w:r>
        <w:rPr>
          <w:spacing w:val="-2"/>
          <w:w w:val="105"/>
        </w:rPr>
        <w:t>l'admission</w:t>
      </w:r>
    </w:p>
    <w:p w14:paraId="3FFB3D9D" w14:textId="77777777" w:rsidR="004368AB" w:rsidRDefault="004368AB" w:rsidP="00E14D73">
      <w:pPr>
        <w:pStyle w:val="Corpsdetexte"/>
        <w:spacing w:before="6"/>
        <w:ind w:right="87"/>
        <w:rPr>
          <w:sz w:val="23"/>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
        <w:gridCol w:w="1471"/>
        <w:gridCol w:w="1144"/>
        <w:gridCol w:w="1077"/>
        <w:gridCol w:w="1423"/>
        <w:gridCol w:w="1202"/>
        <w:gridCol w:w="1212"/>
        <w:gridCol w:w="1111"/>
      </w:tblGrid>
      <w:tr w:rsidR="004368AB" w14:paraId="66177D6B" w14:textId="77777777">
        <w:trPr>
          <w:trHeight w:val="259"/>
        </w:trPr>
        <w:tc>
          <w:tcPr>
            <w:tcW w:w="1000" w:type="dxa"/>
            <w:vMerge w:val="restart"/>
          </w:tcPr>
          <w:p w14:paraId="247787DA" w14:textId="77777777" w:rsidR="004368AB" w:rsidRDefault="004368AB" w:rsidP="00E14D73">
            <w:pPr>
              <w:pStyle w:val="TableParagraph"/>
              <w:ind w:right="87"/>
              <w:rPr>
                <w:rFonts w:ascii="Times New Roman"/>
              </w:rPr>
            </w:pPr>
          </w:p>
        </w:tc>
        <w:tc>
          <w:tcPr>
            <w:tcW w:w="1471" w:type="dxa"/>
            <w:vMerge w:val="restart"/>
          </w:tcPr>
          <w:p w14:paraId="18A38B8B" w14:textId="77777777" w:rsidR="004368AB" w:rsidRDefault="004368AB" w:rsidP="00E14D73">
            <w:pPr>
              <w:pStyle w:val="TableParagraph"/>
              <w:spacing w:before="7"/>
              <w:ind w:right="87"/>
              <w:rPr>
                <w:sz w:val="24"/>
              </w:rPr>
            </w:pPr>
          </w:p>
          <w:p w14:paraId="552D02B3" w14:textId="77777777" w:rsidR="004368AB" w:rsidRDefault="003757C0" w:rsidP="00E14D73">
            <w:pPr>
              <w:pStyle w:val="TableParagraph"/>
              <w:ind w:right="87"/>
            </w:pPr>
            <w:r>
              <w:rPr>
                <w:spacing w:val="-2"/>
                <w:w w:val="105"/>
              </w:rPr>
              <w:t>Admissibles</w:t>
            </w:r>
          </w:p>
        </w:tc>
        <w:tc>
          <w:tcPr>
            <w:tcW w:w="1144" w:type="dxa"/>
            <w:vMerge w:val="restart"/>
          </w:tcPr>
          <w:p w14:paraId="3ACD7780" w14:textId="77777777" w:rsidR="004368AB" w:rsidRDefault="004368AB" w:rsidP="00E14D73">
            <w:pPr>
              <w:pStyle w:val="TableParagraph"/>
              <w:spacing w:before="7"/>
              <w:ind w:right="87"/>
              <w:rPr>
                <w:sz w:val="24"/>
              </w:rPr>
            </w:pPr>
          </w:p>
          <w:p w14:paraId="776E479B" w14:textId="77777777" w:rsidR="004368AB" w:rsidRDefault="003757C0" w:rsidP="00E14D73">
            <w:pPr>
              <w:pStyle w:val="TableParagraph"/>
              <w:ind w:right="87"/>
            </w:pPr>
            <w:r>
              <w:rPr>
                <w:spacing w:val="-2"/>
              </w:rPr>
              <w:t>Présents</w:t>
            </w:r>
          </w:p>
        </w:tc>
        <w:tc>
          <w:tcPr>
            <w:tcW w:w="1077" w:type="dxa"/>
            <w:vMerge w:val="restart"/>
          </w:tcPr>
          <w:p w14:paraId="5CBE0AE8" w14:textId="77777777" w:rsidR="004368AB" w:rsidRDefault="004368AB" w:rsidP="00E14D73">
            <w:pPr>
              <w:pStyle w:val="TableParagraph"/>
              <w:spacing w:before="7"/>
              <w:ind w:right="87"/>
              <w:rPr>
                <w:sz w:val="24"/>
              </w:rPr>
            </w:pPr>
          </w:p>
          <w:p w14:paraId="01B53B07" w14:textId="77777777" w:rsidR="004368AB" w:rsidRDefault="003757C0" w:rsidP="00E14D73">
            <w:pPr>
              <w:pStyle w:val="TableParagraph"/>
              <w:ind w:right="87"/>
            </w:pPr>
            <w:r>
              <w:rPr>
                <w:spacing w:val="-2"/>
                <w:w w:val="110"/>
              </w:rPr>
              <w:t>Admis</w:t>
            </w:r>
          </w:p>
        </w:tc>
        <w:tc>
          <w:tcPr>
            <w:tcW w:w="1423" w:type="dxa"/>
            <w:vMerge w:val="restart"/>
          </w:tcPr>
          <w:p w14:paraId="20A63FBB" w14:textId="77777777" w:rsidR="004368AB" w:rsidRDefault="003757C0" w:rsidP="00E14D73">
            <w:pPr>
              <w:pStyle w:val="TableParagraph"/>
              <w:spacing w:line="270" w:lineRule="exact"/>
              <w:ind w:right="87" w:firstLine="238"/>
            </w:pPr>
            <w:r>
              <w:rPr>
                <w:spacing w:val="-2"/>
                <w:w w:val="110"/>
              </w:rPr>
              <w:t>Liste Complé- mentaire</w:t>
            </w:r>
          </w:p>
        </w:tc>
        <w:tc>
          <w:tcPr>
            <w:tcW w:w="3525" w:type="dxa"/>
            <w:gridSpan w:val="3"/>
          </w:tcPr>
          <w:p w14:paraId="24E7A7A7" w14:textId="77777777" w:rsidR="004368AB" w:rsidRDefault="003757C0" w:rsidP="00E14D73">
            <w:pPr>
              <w:pStyle w:val="TableParagraph"/>
              <w:spacing w:before="9" w:line="229" w:lineRule="exact"/>
              <w:ind w:right="87"/>
            </w:pPr>
            <w:r>
              <w:rPr>
                <w:w w:val="105"/>
              </w:rPr>
              <w:t>Résultats</w:t>
            </w:r>
            <w:r>
              <w:rPr>
                <w:spacing w:val="-10"/>
                <w:w w:val="105"/>
              </w:rPr>
              <w:t xml:space="preserve"> </w:t>
            </w:r>
            <w:r>
              <w:rPr>
                <w:w w:val="105"/>
              </w:rPr>
              <w:t>des</w:t>
            </w:r>
            <w:r>
              <w:rPr>
                <w:spacing w:val="-12"/>
                <w:w w:val="105"/>
              </w:rPr>
              <w:t xml:space="preserve"> </w:t>
            </w:r>
            <w:r>
              <w:rPr>
                <w:spacing w:val="-2"/>
                <w:w w:val="105"/>
              </w:rPr>
              <w:t>admis</w:t>
            </w:r>
          </w:p>
        </w:tc>
      </w:tr>
      <w:tr w:rsidR="004368AB" w14:paraId="26DD5B9B" w14:textId="77777777">
        <w:trPr>
          <w:trHeight w:val="537"/>
        </w:trPr>
        <w:tc>
          <w:tcPr>
            <w:tcW w:w="1000" w:type="dxa"/>
            <w:vMerge/>
            <w:tcBorders>
              <w:top w:val="nil"/>
            </w:tcBorders>
          </w:tcPr>
          <w:p w14:paraId="2E336437" w14:textId="77777777" w:rsidR="004368AB" w:rsidRDefault="004368AB" w:rsidP="00E14D73">
            <w:pPr>
              <w:ind w:right="87"/>
              <w:rPr>
                <w:sz w:val="2"/>
                <w:szCs w:val="2"/>
              </w:rPr>
            </w:pPr>
          </w:p>
        </w:tc>
        <w:tc>
          <w:tcPr>
            <w:tcW w:w="1471" w:type="dxa"/>
            <w:vMerge/>
            <w:tcBorders>
              <w:top w:val="nil"/>
            </w:tcBorders>
          </w:tcPr>
          <w:p w14:paraId="04984C81" w14:textId="77777777" w:rsidR="004368AB" w:rsidRDefault="004368AB" w:rsidP="00E14D73">
            <w:pPr>
              <w:ind w:right="87"/>
              <w:rPr>
                <w:sz w:val="2"/>
                <w:szCs w:val="2"/>
              </w:rPr>
            </w:pPr>
          </w:p>
        </w:tc>
        <w:tc>
          <w:tcPr>
            <w:tcW w:w="1144" w:type="dxa"/>
            <w:vMerge/>
            <w:tcBorders>
              <w:top w:val="nil"/>
            </w:tcBorders>
          </w:tcPr>
          <w:p w14:paraId="61BB9F04" w14:textId="77777777" w:rsidR="004368AB" w:rsidRDefault="004368AB" w:rsidP="00E14D73">
            <w:pPr>
              <w:ind w:right="87"/>
              <w:rPr>
                <w:sz w:val="2"/>
                <w:szCs w:val="2"/>
              </w:rPr>
            </w:pPr>
          </w:p>
        </w:tc>
        <w:tc>
          <w:tcPr>
            <w:tcW w:w="1077" w:type="dxa"/>
            <w:vMerge/>
            <w:tcBorders>
              <w:top w:val="nil"/>
            </w:tcBorders>
          </w:tcPr>
          <w:p w14:paraId="75D05875" w14:textId="77777777" w:rsidR="004368AB" w:rsidRDefault="004368AB" w:rsidP="00E14D73">
            <w:pPr>
              <w:ind w:right="87"/>
              <w:rPr>
                <w:sz w:val="2"/>
                <w:szCs w:val="2"/>
              </w:rPr>
            </w:pPr>
          </w:p>
        </w:tc>
        <w:tc>
          <w:tcPr>
            <w:tcW w:w="1423" w:type="dxa"/>
            <w:vMerge/>
            <w:tcBorders>
              <w:top w:val="nil"/>
            </w:tcBorders>
          </w:tcPr>
          <w:p w14:paraId="54DE71F2" w14:textId="77777777" w:rsidR="004368AB" w:rsidRDefault="004368AB" w:rsidP="00E14D73">
            <w:pPr>
              <w:ind w:right="87"/>
              <w:rPr>
                <w:sz w:val="2"/>
                <w:szCs w:val="2"/>
              </w:rPr>
            </w:pPr>
          </w:p>
        </w:tc>
        <w:tc>
          <w:tcPr>
            <w:tcW w:w="1202" w:type="dxa"/>
          </w:tcPr>
          <w:p w14:paraId="74C62B0D" w14:textId="77777777" w:rsidR="004368AB" w:rsidRDefault="003757C0" w:rsidP="00E14D73">
            <w:pPr>
              <w:pStyle w:val="TableParagraph"/>
              <w:spacing w:line="260" w:lineRule="atLeast"/>
              <w:ind w:right="87" w:firstLine="207"/>
              <w:rPr>
                <w:b/>
              </w:rPr>
            </w:pPr>
            <w:r>
              <w:rPr>
                <w:b/>
                <w:spacing w:val="-4"/>
              </w:rPr>
              <w:t xml:space="preserve">Moy </w:t>
            </w:r>
            <w:r>
              <w:rPr>
                <w:b/>
                <w:spacing w:val="-2"/>
                <w:w w:val="85"/>
              </w:rPr>
              <w:t>EP1+EP2</w:t>
            </w:r>
          </w:p>
        </w:tc>
        <w:tc>
          <w:tcPr>
            <w:tcW w:w="1212" w:type="dxa"/>
          </w:tcPr>
          <w:p w14:paraId="716E7F44" w14:textId="77777777" w:rsidR="004368AB" w:rsidRDefault="003757C0" w:rsidP="00E14D73">
            <w:pPr>
              <w:pStyle w:val="TableParagraph"/>
              <w:spacing w:before="19"/>
              <w:ind w:right="87"/>
              <w:jc w:val="center"/>
              <w:rPr>
                <w:b/>
              </w:rPr>
            </w:pPr>
            <w:r>
              <w:rPr>
                <w:b/>
              </w:rPr>
              <w:t>Moy</w:t>
            </w:r>
            <w:r>
              <w:rPr>
                <w:b/>
                <w:spacing w:val="13"/>
              </w:rPr>
              <w:t xml:space="preserve"> </w:t>
            </w:r>
            <w:r>
              <w:rPr>
                <w:b/>
                <w:spacing w:val="-5"/>
              </w:rPr>
              <w:t>Ad-</w:t>
            </w:r>
          </w:p>
          <w:p w14:paraId="3715431F" w14:textId="77777777" w:rsidR="004368AB" w:rsidRDefault="003757C0" w:rsidP="00E14D73">
            <w:pPr>
              <w:pStyle w:val="TableParagraph"/>
              <w:spacing w:before="16" w:line="229" w:lineRule="exact"/>
              <w:ind w:right="87"/>
              <w:jc w:val="center"/>
            </w:pPr>
            <w:r>
              <w:rPr>
                <w:spacing w:val="-2"/>
                <w:w w:val="105"/>
              </w:rPr>
              <w:t>mission</w:t>
            </w:r>
          </w:p>
        </w:tc>
        <w:tc>
          <w:tcPr>
            <w:tcW w:w="1111" w:type="dxa"/>
          </w:tcPr>
          <w:p w14:paraId="45BCD9FF" w14:textId="77777777" w:rsidR="004368AB" w:rsidRDefault="003757C0" w:rsidP="00E14D73">
            <w:pPr>
              <w:pStyle w:val="TableParagraph"/>
              <w:spacing w:before="24"/>
              <w:ind w:right="87"/>
              <w:jc w:val="center"/>
              <w:rPr>
                <w:b/>
              </w:rPr>
            </w:pPr>
            <w:r>
              <w:rPr>
                <w:b/>
                <w:spacing w:val="-5"/>
              </w:rPr>
              <w:t>Moy</w:t>
            </w:r>
          </w:p>
          <w:p w14:paraId="7903EE64" w14:textId="77777777" w:rsidR="004368AB" w:rsidRDefault="003757C0" w:rsidP="00E14D73">
            <w:pPr>
              <w:pStyle w:val="TableParagraph"/>
              <w:spacing w:before="11" w:line="229" w:lineRule="exact"/>
              <w:ind w:right="87"/>
              <w:jc w:val="center"/>
            </w:pPr>
            <w:r>
              <w:rPr>
                <w:spacing w:val="-2"/>
                <w:w w:val="110"/>
              </w:rPr>
              <w:t>finale</w:t>
            </w:r>
          </w:p>
        </w:tc>
      </w:tr>
      <w:tr w:rsidR="004368AB" w14:paraId="79BD5D46" w14:textId="77777777">
        <w:trPr>
          <w:trHeight w:val="265"/>
        </w:trPr>
        <w:tc>
          <w:tcPr>
            <w:tcW w:w="1000" w:type="dxa"/>
          </w:tcPr>
          <w:p w14:paraId="151004BB" w14:textId="77777777" w:rsidR="004368AB" w:rsidRDefault="003757C0" w:rsidP="00E14D73">
            <w:pPr>
              <w:pStyle w:val="TableParagraph"/>
              <w:spacing w:before="16" w:line="229" w:lineRule="exact"/>
              <w:ind w:right="87"/>
              <w:jc w:val="right"/>
            </w:pPr>
            <w:r>
              <w:rPr>
                <w:spacing w:val="-4"/>
                <w:w w:val="105"/>
              </w:rPr>
              <w:t>Caen</w:t>
            </w:r>
          </w:p>
        </w:tc>
        <w:tc>
          <w:tcPr>
            <w:tcW w:w="1471" w:type="dxa"/>
          </w:tcPr>
          <w:p w14:paraId="22922EFC" w14:textId="77777777" w:rsidR="004368AB" w:rsidRDefault="003757C0" w:rsidP="00E14D73">
            <w:pPr>
              <w:pStyle w:val="TableParagraph"/>
              <w:spacing w:before="16" w:line="229" w:lineRule="exact"/>
              <w:ind w:right="87"/>
              <w:jc w:val="center"/>
              <w:rPr>
                <w:b/>
              </w:rPr>
            </w:pPr>
            <w:r>
              <w:rPr>
                <w:b/>
                <w:spacing w:val="-5"/>
                <w:w w:val="110"/>
              </w:rPr>
              <w:t>32</w:t>
            </w:r>
          </w:p>
        </w:tc>
        <w:tc>
          <w:tcPr>
            <w:tcW w:w="1144" w:type="dxa"/>
          </w:tcPr>
          <w:p w14:paraId="5D214419" w14:textId="77777777" w:rsidR="004368AB" w:rsidRDefault="003757C0" w:rsidP="00E14D73">
            <w:pPr>
              <w:pStyle w:val="TableParagraph"/>
              <w:spacing w:before="21" w:line="225" w:lineRule="exact"/>
              <w:ind w:right="87"/>
              <w:jc w:val="right"/>
              <w:rPr>
                <w:b/>
              </w:rPr>
            </w:pPr>
            <w:r>
              <w:rPr>
                <w:b/>
                <w:spacing w:val="-5"/>
                <w:w w:val="110"/>
              </w:rPr>
              <w:t>30</w:t>
            </w:r>
          </w:p>
        </w:tc>
        <w:tc>
          <w:tcPr>
            <w:tcW w:w="1077" w:type="dxa"/>
          </w:tcPr>
          <w:p w14:paraId="603E6904" w14:textId="77777777" w:rsidR="004368AB" w:rsidRDefault="003757C0" w:rsidP="00E14D73">
            <w:pPr>
              <w:pStyle w:val="TableParagraph"/>
              <w:spacing w:before="16" w:line="229" w:lineRule="exact"/>
              <w:ind w:right="87"/>
              <w:jc w:val="right"/>
            </w:pPr>
            <w:r>
              <w:rPr>
                <w:spacing w:val="-5"/>
              </w:rPr>
              <w:t>11</w:t>
            </w:r>
          </w:p>
        </w:tc>
        <w:tc>
          <w:tcPr>
            <w:tcW w:w="1423" w:type="dxa"/>
          </w:tcPr>
          <w:p w14:paraId="554FBAE8" w14:textId="77777777" w:rsidR="004368AB" w:rsidRDefault="003757C0" w:rsidP="00E14D73">
            <w:pPr>
              <w:pStyle w:val="TableParagraph"/>
              <w:spacing w:before="21" w:line="225" w:lineRule="exact"/>
              <w:ind w:right="87"/>
              <w:jc w:val="center"/>
            </w:pPr>
            <w:r>
              <w:rPr>
                <w:w w:val="109"/>
              </w:rPr>
              <w:t>9</w:t>
            </w:r>
          </w:p>
        </w:tc>
        <w:tc>
          <w:tcPr>
            <w:tcW w:w="1202" w:type="dxa"/>
          </w:tcPr>
          <w:p w14:paraId="6EC24B2B" w14:textId="77777777" w:rsidR="004368AB" w:rsidRDefault="003757C0" w:rsidP="00E14D73">
            <w:pPr>
              <w:pStyle w:val="TableParagraph"/>
              <w:spacing w:before="21" w:line="225" w:lineRule="exact"/>
              <w:ind w:right="87"/>
              <w:rPr>
                <w:b/>
              </w:rPr>
            </w:pPr>
            <w:r>
              <w:rPr>
                <w:b/>
                <w:spacing w:val="-2"/>
                <w:w w:val="105"/>
              </w:rPr>
              <w:t>15.80/20</w:t>
            </w:r>
          </w:p>
        </w:tc>
        <w:tc>
          <w:tcPr>
            <w:tcW w:w="1212" w:type="dxa"/>
          </w:tcPr>
          <w:p w14:paraId="2ECA9840" w14:textId="77777777" w:rsidR="004368AB" w:rsidRDefault="003757C0" w:rsidP="00E14D73">
            <w:pPr>
              <w:pStyle w:val="TableParagraph"/>
              <w:spacing w:before="21" w:line="225" w:lineRule="exact"/>
              <w:ind w:right="87"/>
              <w:jc w:val="center"/>
              <w:rPr>
                <w:b/>
              </w:rPr>
            </w:pPr>
            <w:r>
              <w:rPr>
                <w:b/>
                <w:spacing w:val="-2"/>
                <w:w w:val="105"/>
              </w:rPr>
              <w:t>16.54/20</w:t>
            </w:r>
          </w:p>
        </w:tc>
        <w:tc>
          <w:tcPr>
            <w:tcW w:w="1111" w:type="dxa"/>
          </w:tcPr>
          <w:p w14:paraId="2D3F8AD2" w14:textId="77777777" w:rsidR="004368AB" w:rsidRDefault="003757C0" w:rsidP="00E14D73">
            <w:pPr>
              <w:pStyle w:val="TableParagraph"/>
              <w:spacing w:before="21" w:line="225" w:lineRule="exact"/>
              <w:ind w:right="87"/>
              <w:rPr>
                <w:b/>
              </w:rPr>
            </w:pPr>
            <w:r>
              <w:rPr>
                <w:b/>
                <w:spacing w:val="-2"/>
                <w:w w:val="105"/>
              </w:rPr>
              <w:t>16.10/20</w:t>
            </w:r>
          </w:p>
        </w:tc>
      </w:tr>
      <w:tr w:rsidR="004368AB" w14:paraId="1C50C112" w14:textId="77777777">
        <w:trPr>
          <w:trHeight w:val="263"/>
        </w:trPr>
        <w:tc>
          <w:tcPr>
            <w:tcW w:w="1000" w:type="dxa"/>
          </w:tcPr>
          <w:p w14:paraId="70B02F1A" w14:textId="77777777" w:rsidR="004368AB" w:rsidRDefault="003757C0" w:rsidP="00E14D73">
            <w:pPr>
              <w:pStyle w:val="TableParagraph"/>
              <w:spacing w:before="19" w:line="225" w:lineRule="exact"/>
              <w:ind w:right="87"/>
              <w:jc w:val="right"/>
            </w:pPr>
            <w:r>
              <w:rPr>
                <w:spacing w:val="-2"/>
                <w:w w:val="105"/>
              </w:rPr>
              <w:t>Rouen</w:t>
            </w:r>
          </w:p>
        </w:tc>
        <w:tc>
          <w:tcPr>
            <w:tcW w:w="1471" w:type="dxa"/>
          </w:tcPr>
          <w:p w14:paraId="320BEF35" w14:textId="77777777" w:rsidR="004368AB" w:rsidRDefault="003757C0" w:rsidP="00E14D73">
            <w:pPr>
              <w:pStyle w:val="TableParagraph"/>
              <w:spacing w:before="24" w:line="220" w:lineRule="exact"/>
              <w:ind w:right="87"/>
              <w:jc w:val="center"/>
              <w:rPr>
                <w:b/>
              </w:rPr>
            </w:pPr>
            <w:r>
              <w:rPr>
                <w:b/>
                <w:spacing w:val="-5"/>
                <w:w w:val="110"/>
              </w:rPr>
              <w:t>56</w:t>
            </w:r>
          </w:p>
        </w:tc>
        <w:tc>
          <w:tcPr>
            <w:tcW w:w="1144" w:type="dxa"/>
          </w:tcPr>
          <w:p w14:paraId="0EE49A5A" w14:textId="77777777" w:rsidR="004368AB" w:rsidRDefault="003757C0" w:rsidP="00E14D73">
            <w:pPr>
              <w:pStyle w:val="TableParagraph"/>
              <w:spacing w:before="24" w:line="220" w:lineRule="exact"/>
              <w:ind w:right="87"/>
              <w:jc w:val="right"/>
              <w:rPr>
                <w:b/>
              </w:rPr>
            </w:pPr>
            <w:r>
              <w:rPr>
                <w:b/>
                <w:spacing w:val="-5"/>
                <w:w w:val="110"/>
              </w:rPr>
              <w:t>50</w:t>
            </w:r>
          </w:p>
        </w:tc>
        <w:tc>
          <w:tcPr>
            <w:tcW w:w="1077" w:type="dxa"/>
          </w:tcPr>
          <w:p w14:paraId="730216DB" w14:textId="77777777" w:rsidR="004368AB" w:rsidRDefault="003757C0" w:rsidP="00E14D73">
            <w:pPr>
              <w:pStyle w:val="TableParagraph"/>
              <w:spacing w:before="19" w:line="225" w:lineRule="exact"/>
              <w:ind w:right="87"/>
              <w:jc w:val="right"/>
              <w:rPr>
                <w:b/>
              </w:rPr>
            </w:pPr>
            <w:r>
              <w:rPr>
                <w:b/>
                <w:spacing w:val="-5"/>
                <w:w w:val="105"/>
              </w:rPr>
              <w:t>25</w:t>
            </w:r>
          </w:p>
        </w:tc>
        <w:tc>
          <w:tcPr>
            <w:tcW w:w="1423" w:type="dxa"/>
          </w:tcPr>
          <w:p w14:paraId="3233B730" w14:textId="77777777" w:rsidR="004368AB" w:rsidRDefault="003757C0" w:rsidP="00E14D73">
            <w:pPr>
              <w:pStyle w:val="TableParagraph"/>
              <w:spacing w:before="19" w:line="225" w:lineRule="exact"/>
              <w:ind w:right="87"/>
              <w:jc w:val="center"/>
            </w:pPr>
            <w:r>
              <w:rPr>
                <w:w w:val="106"/>
              </w:rPr>
              <w:t>7</w:t>
            </w:r>
          </w:p>
        </w:tc>
        <w:tc>
          <w:tcPr>
            <w:tcW w:w="1202" w:type="dxa"/>
          </w:tcPr>
          <w:p w14:paraId="05076802" w14:textId="77777777" w:rsidR="004368AB" w:rsidRDefault="003757C0" w:rsidP="00E14D73">
            <w:pPr>
              <w:pStyle w:val="TableParagraph"/>
              <w:spacing w:before="24" w:line="220" w:lineRule="exact"/>
              <w:ind w:right="87"/>
              <w:rPr>
                <w:b/>
              </w:rPr>
            </w:pPr>
            <w:r>
              <w:rPr>
                <w:b/>
                <w:spacing w:val="-2"/>
                <w:w w:val="105"/>
              </w:rPr>
              <w:t>15.85/20</w:t>
            </w:r>
          </w:p>
        </w:tc>
        <w:tc>
          <w:tcPr>
            <w:tcW w:w="1212" w:type="dxa"/>
          </w:tcPr>
          <w:p w14:paraId="082DD7B7" w14:textId="77777777" w:rsidR="004368AB" w:rsidRDefault="003757C0" w:rsidP="00E14D73">
            <w:pPr>
              <w:pStyle w:val="TableParagraph"/>
              <w:spacing w:before="24" w:line="220" w:lineRule="exact"/>
              <w:ind w:right="87"/>
              <w:jc w:val="center"/>
              <w:rPr>
                <w:b/>
              </w:rPr>
            </w:pPr>
            <w:r>
              <w:rPr>
                <w:b/>
                <w:spacing w:val="-2"/>
                <w:w w:val="105"/>
              </w:rPr>
              <w:t>16.36/20</w:t>
            </w:r>
          </w:p>
        </w:tc>
        <w:tc>
          <w:tcPr>
            <w:tcW w:w="1111" w:type="dxa"/>
          </w:tcPr>
          <w:p w14:paraId="61B949CA" w14:textId="77777777" w:rsidR="004368AB" w:rsidRDefault="003757C0" w:rsidP="00E14D73">
            <w:pPr>
              <w:pStyle w:val="TableParagraph"/>
              <w:spacing w:before="24" w:line="220" w:lineRule="exact"/>
              <w:ind w:right="87"/>
              <w:rPr>
                <w:b/>
              </w:rPr>
            </w:pPr>
            <w:r>
              <w:rPr>
                <w:b/>
                <w:spacing w:val="-2"/>
                <w:w w:val="105"/>
              </w:rPr>
              <w:t>16.06/20</w:t>
            </w:r>
          </w:p>
        </w:tc>
      </w:tr>
    </w:tbl>
    <w:p w14:paraId="610B9E96" w14:textId="77777777" w:rsidR="004368AB" w:rsidRDefault="004368AB" w:rsidP="00E14D73">
      <w:pPr>
        <w:pStyle w:val="Corpsdetexte"/>
        <w:ind w:right="87"/>
        <w:rPr>
          <w:sz w:val="24"/>
        </w:rPr>
      </w:pPr>
    </w:p>
    <w:p w14:paraId="15CFD289" w14:textId="77777777" w:rsidR="004368AB" w:rsidRDefault="004368AB" w:rsidP="00E14D73">
      <w:pPr>
        <w:pStyle w:val="Corpsdetexte"/>
        <w:spacing w:before="7"/>
        <w:ind w:right="87"/>
        <w:rPr>
          <w:sz w:val="24"/>
        </w:rPr>
      </w:pPr>
    </w:p>
    <w:p w14:paraId="60CC96C7" w14:textId="77777777" w:rsidR="004368AB" w:rsidRDefault="003757C0" w:rsidP="00E14D73">
      <w:pPr>
        <w:pStyle w:val="Corpsdetexte"/>
        <w:spacing w:before="1" w:line="254" w:lineRule="auto"/>
        <w:ind w:right="87" w:firstLine="7"/>
        <w:jc w:val="both"/>
      </w:pPr>
      <w:r>
        <w:rPr>
          <w:w w:val="105"/>
        </w:rPr>
        <w:t xml:space="preserve">Les candidats sont invités à être ponctuels et à respecter les indications présentes sur la </w:t>
      </w:r>
      <w:r>
        <w:rPr>
          <w:spacing w:val="-2"/>
          <w:w w:val="105"/>
        </w:rPr>
        <w:t>convocation.</w:t>
      </w:r>
    </w:p>
    <w:p w14:paraId="23C1354C" w14:textId="77777777" w:rsidR="004368AB" w:rsidRDefault="004368AB" w:rsidP="00E14D73">
      <w:pPr>
        <w:pStyle w:val="Corpsdetexte"/>
        <w:spacing w:before="6"/>
        <w:ind w:right="87"/>
        <w:rPr>
          <w:sz w:val="23"/>
        </w:rPr>
      </w:pPr>
    </w:p>
    <w:p w14:paraId="462678C1" w14:textId="77777777" w:rsidR="004368AB" w:rsidRDefault="003757C0" w:rsidP="00E14D73">
      <w:pPr>
        <w:pStyle w:val="Corpsdetexte"/>
        <w:spacing w:line="254" w:lineRule="auto"/>
        <w:ind w:right="87" w:firstLine="3"/>
        <w:jc w:val="both"/>
      </w:pPr>
      <w:r>
        <w:rPr>
          <w:w w:val="105"/>
        </w:rPr>
        <w:t>Les</w:t>
      </w:r>
      <w:r>
        <w:rPr>
          <w:spacing w:val="40"/>
          <w:w w:val="105"/>
        </w:rPr>
        <w:t xml:space="preserve"> </w:t>
      </w:r>
      <w:r>
        <w:rPr>
          <w:w w:val="105"/>
        </w:rPr>
        <w:t>futurs candidats</w:t>
      </w:r>
      <w:r>
        <w:rPr>
          <w:spacing w:val="40"/>
          <w:w w:val="105"/>
        </w:rPr>
        <w:t xml:space="preserve"> </w:t>
      </w:r>
      <w:r>
        <w:rPr>
          <w:w w:val="105"/>
        </w:rPr>
        <w:t>pourront</w:t>
      </w:r>
      <w:r>
        <w:rPr>
          <w:spacing w:val="40"/>
          <w:w w:val="105"/>
        </w:rPr>
        <w:t xml:space="preserve"> </w:t>
      </w:r>
      <w:r>
        <w:rPr>
          <w:w w:val="105"/>
        </w:rPr>
        <w:t>s'appuyer</w:t>
      </w:r>
      <w:r>
        <w:rPr>
          <w:spacing w:val="40"/>
          <w:w w:val="105"/>
        </w:rPr>
        <w:t xml:space="preserve"> </w:t>
      </w:r>
      <w:r>
        <w:rPr>
          <w:w w:val="105"/>
        </w:rPr>
        <w:t>sur</w:t>
      </w:r>
      <w:r>
        <w:rPr>
          <w:spacing w:val="40"/>
          <w:w w:val="105"/>
        </w:rPr>
        <w:t xml:space="preserve"> </w:t>
      </w:r>
      <w:r>
        <w:rPr>
          <w:w w:val="105"/>
        </w:rPr>
        <w:t>les</w:t>
      </w:r>
      <w:r>
        <w:rPr>
          <w:spacing w:val="40"/>
          <w:w w:val="105"/>
        </w:rPr>
        <w:t xml:space="preserve"> </w:t>
      </w:r>
      <w:r>
        <w:rPr>
          <w:w w:val="105"/>
        </w:rPr>
        <w:t>conseils</w:t>
      </w:r>
      <w:r>
        <w:rPr>
          <w:spacing w:val="40"/>
          <w:w w:val="105"/>
        </w:rPr>
        <w:t xml:space="preserve"> </w:t>
      </w:r>
      <w:r>
        <w:rPr>
          <w:w w:val="105"/>
        </w:rPr>
        <w:t>prodigués</w:t>
      </w:r>
      <w:r>
        <w:rPr>
          <w:spacing w:val="40"/>
          <w:w w:val="105"/>
        </w:rPr>
        <w:t xml:space="preserve"> </w:t>
      </w:r>
      <w:r>
        <w:rPr>
          <w:w w:val="105"/>
        </w:rPr>
        <w:t>dans</w:t>
      </w:r>
      <w:r>
        <w:rPr>
          <w:spacing w:val="40"/>
          <w:w w:val="105"/>
        </w:rPr>
        <w:t xml:space="preserve"> </w:t>
      </w:r>
      <w:r>
        <w:rPr>
          <w:w w:val="105"/>
        </w:rPr>
        <w:t>ce rapport, pour bien se préparer</w:t>
      </w:r>
      <w:r>
        <w:rPr>
          <w:spacing w:val="40"/>
          <w:w w:val="105"/>
        </w:rPr>
        <w:t xml:space="preserve"> </w:t>
      </w:r>
      <w:r>
        <w:rPr>
          <w:w w:val="105"/>
        </w:rPr>
        <w:t>aux épreuves afin de maximiser</w:t>
      </w:r>
      <w:r>
        <w:rPr>
          <w:spacing w:val="40"/>
          <w:w w:val="105"/>
        </w:rPr>
        <w:t xml:space="preserve"> </w:t>
      </w:r>
      <w:r>
        <w:rPr>
          <w:w w:val="105"/>
        </w:rPr>
        <w:t>leurs chances de réussite.</w:t>
      </w:r>
    </w:p>
    <w:sectPr w:rsidR="004368AB">
      <w:pgSz w:w="11910" w:h="16840"/>
      <w:pgMar w:top="1020" w:right="940" w:bottom="980" w:left="96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E7439" w14:textId="77777777" w:rsidR="003757C0" w:rsidRDefault="003757C0">
      <w:r>
        <w:separator/>
      </w:r>
    </w:p>
  </w:endnote>
  <w:endnote w:type="continuationSeparator" w:id="0">
    <w:p w14:paraId="17DB4815" w14:textId="77777777" w:rsidR="003757C0" w:rsidRDefault="0037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E489" w14:textId="79A012C1" w:rsidR="004368AB" w:rsidRDefault="00E14D73">
    <w:pPr>
      <w:pStyle w:val="Corpsdetexte"/>
      <w:spacing w:line="14" w:lineRule="auto"/>
      <w:rPr>
        <w:sz w:val="20"/>
      </w:rPr>
    </w:pPr>
    <w:r>
      <w:rPr>
        <w:noProof/>
      </w:rPr>
      <mc:AlternateContent>
        <mc:Choice Requires="wps">
          <w:drawing>
            <wp:anchor distT="0" distB="0" distL="114300" distR="114300" simplePos="0" relativeHeight="251657728" behindDoc="1" locked="0" layoutInCell="1" allowOverlap="1" wp14:anchorId="34C53583" wp14:editId="134C853C">
              <wp:simplePos x="0" y="0"/>
              <wp:positionH relativeFrom="page">
                <wp:posOffset>3770630</wp:posOffset>
              </wp:positionH>
              <wp:positionV relativeFrom="page">
                <wp:posOffset>10037445</wp:posOffset>
              </wp:positionV>
              <wp:extent cx="528320" cy="20193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0F889" w14:textId="77777777" w:rsidR="004368AB" w:rsidRDefault="003757C0">
                          <w:pPr>
                            <w:pStyle w:val="Corpsdetexte"/>
                            <w:spacing w:before="36"/>
                            <w:ind w:left="20"/>
                          </w:pPr>
                          <w:r>
                            <w:t>Page</w:t>
                          </w:r>
                          <w:r>
                            <w:rPr>
                              <w:spacing w:val="27"/>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53583" id="_x0000_t202" coordsize="21600,21600" o:spt="202" path="m,l,21600r21600,l21600,xe">
              <v:stroke joinstyle="miter"/>
              <v:path gradientshapeok="t" o:connecttype="rect"/>
            </v:shapetype>
            <v:shape id="docshape1" o:spid="_x0000_s1026" type="#_x0000_t202" style="position:absolute;margin-left:296.9pt;margin-top:790.35pt;width:41.6pt;height:1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" filled="f" stroked="f">
              <v:textbox inset="0,0,0,0">
                <w:txbxContent>
                  <w:p w14:paraId="1B70F889" w14:textId="77777777" w:rsidR="004368AB" w:rsidRDefault="003757C0">
                    <w:pPr>
                      <w:pStyle w:val="Corpsdetexte"/>
                      <w:spacing w:before="36"/>
                      <w:ind w:left="20"/>
                    </w:pPr>
                    <w:r>
                      <w:t>Page</w:t>
                    </w:r>
                    <w:r>
                      <w:rPr>
                        <w:spacing w:val="27"/>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9180C" w14:textId="77777777" w:rsidR="003757C0" w:rsidRDefault="003757C0">
      <w:r>
        <w:separator/>
      </w:r>
    </w:p>
  </w:footnote>
  <w:footnote w:type="continuationSeparator" w:id="0">
    <w:p w14:paraId="5D1E134A" w14:textId="77777777" w:rsidR="003757C0" w:rsidRDefault="00375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D4F1E"/>
    <w:multiLevelType w:val="hybridMultilevel"/>
    <w:tmpl w:val="E1C85A3E"/>
    <w:lvl w:ilvl="0" w:tplc="C340EFCA">
      <w:numFmt w:val="bullet"/>
      <w:lvlText w:val="-"/>
      <w:lvlJc w:val="left"/>
      <w:pPr>
        <w:ind w:left="181" w:hanging="127"/>
      </w:pPr>
      <w:rPr>
        <w:rFonts w:ascii="Arial" w:eastAsia="Arial" w:hAnsi="Arial" w:cs="Arial" w:hint="default"/>
        <w:b w:val="0"/>
        <w:bCs w:val="0"/>
        <w:i w:val="0"/>
        <w:iCs w:val="0"/>
        <w:w w:val="102"/>
        <w:sz w:val="22"/>
        <w:szCs w:val="22"/>
        <w:lang w:val="fr-FR" w:eastAsia="en-US" w:bidi="ar-SA"/>
      </w:rPr>
    </w:lvl>
    <w:lvl w:ilvl="1" w:tplc="9F3EAC48">
      <w:numFmt w:val="bullet"/>
      <w:lvlText w:val="•"/>
      <w:lvlJc w:val="left"/>
      <w:pPr>
        <w:ind w:left="1162" w:hanging="127"/>
      </w:pPr>
      <w:rPr>
        <w:rFonts w:hint="default"/>
        <w:lang w:val="fr-FR" w:eastAsia="en-US" w:bidi="ar-SA"/>
      </w:rPr>
    </w:lvl>
    <w:lvl w:ilvl="2" w:tplc="C7549392">
      <w:numFmt w:val="bullet"/>
      <w:lvlText w:val="•"/>
      <w:lvlJc w:val="left"/>
      <w:pPr>
        <w:ind w:left="2145" w:hanging="127"/>
      </w:pPr>
      <w:rPr>
        <w:rFonts w:hint="default"/>
        <w:lang w:val="fr-FR" w:eastAsia="en-US" w:bidi="ar-SA"/>
      </w:rPr>
    </w:lvl>
    <w:lvl w:ilvl="3" w:tplc="C9BCBF48">
      <w:numFmt w:val="bullet"/>
      <w:lvlText w:val="•"/>
      <w:lvlJc w:val="left"/>
      <w:pPr>
        <w:ind w:left="3127" w:hanging="127"/>
      </w:pPr>
      <w:rPr>
        <w:rFonts w:hint="default"/>
        <w:lang w:val="fr-FR" w:eastAsia="en-US" w:bidi="ar-SA"/>
      </w:rPr>
    </w:lvl>
    <w:lvl w:ilvl="4" w:tplc="A8B233FC">
      <w:numFmt w:val="bullet"/>
      <w:lvlText w:val="•"/>
      <w:lvlJc w:val="left"/>
      <w:pPr>
        <w:ind w:left="4110" w:hanging="127"/>
      </w:pPr>
      <w:rPr>
        <w:rFonts w:hint="default"/>
        <w:lang w:val="fr-FR" w:eastAsia="en-US" w:bidi="ar-SA"/>
      </w:rPr>
    </w:lvl>
    <w:lvl w:ilvl="5" w:tplc="D2AEE8CC">
      <w:numFmt w:val="bullet"/>
      <w:lvlText w:val="•"/>
      <w:lvlJc w:val="left"/>
      <w:pPr>
        <w:ind w:left="5093" w:hanging="127"/>
      </w:pPr>
      <w:rPr>
        <w:rFonts w:hint="default"/>
        <w:lang w:val="fr-FR" w:eastAsia="en-US" w:bidi="ar-SA"/>
      </w:rPr>
    </w:lvl>
    <w:lvl w:ilvl="6" w:tplc="6F42A74C">
      <w:numFmt w:val="bullet"/>
      <w:lvlText w:val="•"/>
      <w:lvlJc w:val="left"/>
      <w:pPr>
        <w:ind w:left="6075" w:hanging="127"/>
      </w:pPr>
      <w:rPr>
        <w:rFonts w:hint="default"/>
        <w:lang w:val="fr-FR" w:eastAsia="en-US" w:bidi="ar-SA"/>
      </w:rPr>
    </w:lvl>
    <w:lvl w:ilvl="7" w:tplc="98AA4FF8">
      <w:numFmt w:val="bullet"/>
      <w:lvlText w:val="•"/>
      <w:lvlJc w:val="left"/>
      <w:pPr>
        <w:ind w:left="7058" w:hanging="127"/>
      </w:pPr>
      <w:rPr>
        <w:rFonts w:hint="default"/>
        <w:lang w:val="fr-FR" w:eastAsia="en-US" w:bidi="ar-SA"/>
      </w:rPr>
    </w:lvl>
    <w:lvl w:ilvl="8" w:tplc="67989666">
      <w:numFmt w:val="bullet"/>
      <w:lvlText w:val="•"/>
      <w:lvlJc w:val="left"/>
      <w:pPr>
        <w:ind w:left="8041" w:hanging="127"/>
      </w:pPr>
      <w:rPr>
        <w:rFonts w:hint="default"/>
        <w:lang w:val="fr-FR" w:eastAsia="en-US" w:bidi="ar-SA"/>
      </w:rPr>
    </w:lvl>
  </w:abstractNum>
  <w:abstractNum w:abstractNumId="1" w15:restartNumberingAfterBreak="0">
    <w:nsid w:val="6EC30C63"/>
    <w:multiLevelType w:val="hybridMultilevel"/>
    <w:tmpl w:val="FB244DD8"/>
    <w:lvl w:ilvl="0" w:tplc="C340EFCA">
      <w:numFmt w:val="bullet"/>
      <w:lvlText w:val="-"/>
      <w:lvlJc w:val="left"/>
      <w:pPr>
        <w:ind w:left="181" w:hanging="127"/>
      </w:pPr>
      <w:rPr>
        <w:rFonts w:ascii="Arial" w:eastAsia="Arial" w:hAnsi="Arial" w:cs="Arial" w:hint="default"/>
        <w:b w:val="0"/>
        <w:bCs w:val="0"/>
        <w:i w:val="0"/>
        <w:iCs w:val="0"/>
        <w:w w:val="102"/>
        <w:sz w:val="22"/>
        <w:szCs w:val="22"/>
        <w:lang w:val="fr-FR" w:eastAsia="en-US" w:bidi="ar-SA"/>
      </w:rPr>
    </w:lvl>
    <w:lvl w:ilvl="1" w:tplc="9F3EAC48">
      <w:numFmt w:val="bullet"/>
      <w:lvlText w:val="•"/>
      <w:lvlJc w:val="left"/>
      <w:pPr>
        <w:ind w:left="1162" w:hanging="127"/>
      </w:pPr>
      <w:rPr>
        <w:rFonts w:hint="default"/>
        <w:lang w:val="fr-FR" w:eastAsia="en-US" w:bidi="ar-SA"/>
      </w:rPr>
    </w:lvl>
    <w:lvl w:ilvl="2" w:tplc="C7549392">
      <w:numFmt w:val="bullet"/>
      <w:lvlText w:val="•"/>
      <w:lvlJc w:val="left"/>
      <w:pPr>
        <w:ind w:left="2145" w:hanging="127"/>
      </w:pPr>
      <w:rPr>
        <w:rFonts w:hint="default"/>
        <w:lang w:val="fr-FR" w:eastAsia="en-US" w:bidi="ar-SA"/>
      </w:rPr>
    </w:lvl>
    <w:lvl w:ilvl="3" w:tplc="C9BCBF48">
      <w:numFmt w:val="bullet"/>
      <w:lvlText w:val="•"/>
      <w:lvlJc w:val="left"/>
      <w:pPr>
        <w:ind w:left="3127" w:hanging="127"/>
      </w:pPr>
      <w:rPr>
        <w:rFonts w:hint="default"/>
        <w:lang w:val="fr-FR" w:eastAsia="en-US" w:bidi="ar-SA"/>
      </w:rPr>
    </w:lvl>
    <w:lvl w:ilvl="4" w:tplc="A8B233FC">
      <w:numFmt w:val="bullet"/>
      <w:lvlText w:val="•"/>
      <w:lvlJc w:val="left"/>
      <w:pPr>
        <w:ind w:left="4110" w:hanging="127"/>
      </w:pPr>
      <w:rPr>
        <w:rFonts w:hint="default"/>
        <w:lang w:val="fr-FR" w:eastAsia="en-US" w:bidi="ar-SA"/>
      </w:rPr>
    </w:lvl>
    <w:lvl w:ilvl="5" w:tplc="D2AEE8CC">
      <w:numFmt w:val="bullet"/>
      <w:lvlText w:val="•"/>
      <w:lvlJc w:val="left"/>
      <w:pPr>
        <w:ind w:left="5093" w:hanging="127"/>
      </w:pPr>
      <w:rPr>
        <w:rFonts w:hint="default"/>
        <w:lang w:val="fr-FR" w:eastAsia="en-US" w:bidi="ar-SA"/>
      </w:rPr>
    </w:lvl>
    <w:lvl w:ilvl="6" w:tplc="6F42A74C">
      <w:numFmt w:val="bullet"/>
      <w:lvlText w:val="•"/>
      <w:lvlJc w:val="left"/>
      <w:pPr>
        <w:ind w:left="6075" w:hanging="127"/>
      </w:pPr>
      <w:rPr>
        <w:rFonts w:hint="default"/>
        <w:lang w:val="fr-FR" w:eastAsia="en-US" w:bidi="ar-SA"/>
      </w:rPr>
    </w:lvl>
    <w:lvl w:ilvl="7" w:tplc="98AA4FF8">
      <w:numFmt w:val="bullet"/>
      <w:lvlText w:val="•"/>
      <w:lvlJc w:val="left"/>
      <w:pPr>
        <w:ind w:left="7058" w:hanging="127"/>
      </w:pPr>
      <w:rPr>
        <w:rFonts w:hint="default"/>
        <w:lang w:val="fr-FR" w:eastAsia="en-US" w:bidi="ar-SA"/>
      </w:rPr>
    </w:lvl>
    <w:lvl w:ilvl="8" w:tplc="67989666">
      <w:numFmt w:val="bullet"/>
      <w:lvlText w:val="•"/>
      <w:lvlJc w:val="left"/>
      <w:pPr>
        <w:ind w:left="8041" w:hanging="127"/>
      </w:pPr>
      <w:rPr>
        <w:rFonts w:hint="default"/>
        <w:lang w:val="fr-FR" w:eastAsia="en-US" w:bidi="ar-SA"/>
      </w:rPr>
    </w:lvl>
  </w:abstractNum>
  <w:abstractNum w:abstractNumId="2" w15:restartNumberingAfterBreak="0">
    <w:nsid w:val="7BD90635"/>
    <w:multiLevelType w:val="hybridMultilevel"/>
    <w:tmpl w:val="A3661908"/>
    <w:lvl w:ilvl="0" w:tplc="C340EFCA">
      <w:numFmt w:val="bullet"/>
      <w:lvlText w:val="-"/>
      <w:lvlJc w:val="left"/>
      <w:pPr>
        <w:ind w:left="184" w:hanging="129"/>
      </w:pPr>
      <w:rPr>
        <w:rFonts w:ascii="Arial" w:eastAsia="Arial" w:hAnsi="Arial" w:cs="Arial" w:hint="default"/>
        <w:b w:val="0"/>
        <w:bCs w:val="0"/>
        <w:i w:val="0"/>
        <w:iCs w:val="0"/>
        <w:w w:val="102"/>
        <w:sz w:val="22"/>
        <w:szCs w:val="22"/>
        <w:lang w:val="fr-FR" w:eastAsia="en-US" w:bidi="ar-SA"/>
      </w:rPr>
    </w:lvl>
    <w:lvl w:ilvl="1" w:tplc="CE8A255C">
      <w:numFmt w:val="bullet"/>
      <w:lvlText w:val="•"/>
      <w:lvlJc w:val="left"/>
      <w:pPr>
        <w:ind w:left="1162" w:hanging="129"/>
      </w:pPr>
      <w:rPr>
        <w:rFonts w:hint="default"/>
        <w:lang w:val="fr-FR" w:eastAsia="en-US" w:bidi="ar-SA"/>
      </w:rPr>
    </w:lvl>
    <w:lvl w:ilvl="2" w:tplc="9048C736">
      <w:numFmt w:val="bullet"/>
      <w:lvlText w:val="•"/>
      <w:lvlJc w:val="left"/>
      <w:pPr>
        <w:ind w:left="2145" w:hanging="129"/>
      </w:pPr>
      <w:rPr>
        <w:rFonts w:hint="default"/>
        <w:lang w:val="fr-FR" w:eastAsia="en-US" w:bidi="ar-SA"/>
      </w:rPr>
    </w:lvl>
    <w:lvl w:ilvl="3" w:tplc="DD104A3A">
      <w:numFmt w:val="bullet"/>
      <w:lvlText w:val="•"/>
      <w:lvlJc w:val="left"/>
      <w:pPr>
        <w:ind w:left="3127" w:hanging="129"/>
      </w:pPr>
      <w:rPr>
        <w:rFonts w:hint="default"/>
        <w:lang w:val="fr-FR" w:eastAsia="en-US" w:bidi="ar-SA"/>
      </w:rPr>
    </w:lvl>
    <w:lvl w:ilvl="4" w:tplc="255CB05A">
      <w:numFmt w:val="bullet"/>
      <w:lvlText w:val="•"/>
      <w:lvlJc w:val="left"/>
      <w:pPr>
        <w:ind w:left="4110" w:hanging="129"/>
      </w:pPr>
      <w:rPr>
        <w:rFonts w:hint="default"/>
        <w:lang w:val="fr-FR" w:eastAsia="en-US" w:bidi="ar-SA"/>
      </w:rPr>
    </w:lvl>
    <w:lvl w:ilvl="5" w:tplc="EA4E6E7E">
      <w:numFmt w:val="bullet"/>
      <w:lvlText w:val="•"/>
      <w:lvlJc w:val="left"/>
      <w:pPr>
        <w:ind w:left="5093" w:hanging="129"/>
      </w:pPr>
      <w:rPr>
        <w:rFonts w:hint="default"/>
        <w:lang w:val="fr-FR" w:eastAsia="en-US" w:bidi="ar-SA"/>
      </w:rPr>
    </w:lvl>
    <w:lvl w:ilvl="6" w:tplc="4C2CA24C">
      <w:numFmt w:val="bullet"/>
      <w:lvlText w:val="•"/>
      <w:lvlJc w:val="left"/>
      <w:pPr>
        <w:ind w:left="6075" w:hanging="129"/>
      </w:pPr>
      <w:rPr>
        <w:rFonts w:hint="default"/>
        <w:lang w:val="fr-FR" w:eastAsia="en-US" w:bidi="ar-SA"/>
      </w:rPr>
    </w:lvl>
    <w:lvl w:ilvl="7" w:tplc="D47E90D0">
      <w:numFmt w:val="bullet"/>
      <w:lvlText w:val="•"/>
      <w:lvlJc w:val="left"/>
      <w:pPr>
        <w:ind w:left="7058" w:hanging="129"/>
      </w:pPr>
      <w:rPr>
        <w:rFonts w:hint="default"/>
        <w:lang w:val="fr-FR" w:eastAsia="en-US" w:bidi="ar-SA"/>
      </w:rPr>
    </w:lvl>
    <w:lvl w:ilvl="8" w:tplc="063A32EA">
      <w:numFmt w:val="bullet"/>
      <w:lvlText w:val="•"/>
      <w:lvlJc w:val="left"/>
      <w:pPr>
        <w:ind w:left="8041" w:hanging="129"/>
      </w:pPr>
      <w:rPr>
        <w:rFonts w:hint="default"/>
        <w:lang w:val="fr-FR"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AB"/>
    <w:rsid w:val="003757C0"/>
    <w:rsid w:val="004368AB"/>
    <w:rsid w:val="00E14D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186E4"/>
  <w15:docId w15:val="{7514D961-B9D9-4507-8C3B-02819055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187"/>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spacing w:before="2"/>
      <w:ind w:left="181" w:hanging="1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2335</Words>
  <Characters>12848</Characters>
  <Application>Microsoft Office Word</Application>
  <DocSecurity>0</DocSecurity>
  <Lines>107</Lines>
  <Paragraphs>30</Paragraphs>
  <ScaleCrop>false</ScaleCrop>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Collin</dc:creator>
  <cp:lastModifiedBy>Pillon Linda</cp:lastModifiedBy>
  <cp:revision>2</cp:revision>
  <dcterms:created xsi:type="dcterms:W3CDTF">2023-03-07T10:52:00Z</dcterms:created>
  <dcterms:modified xsi:type="dcterms:W3CDTF">2023-03-07T10:52:00Z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Microsoft® Word 2019</vt:lpwstr>
  </property>
  <property fmtid="{D5CDD505-2E9C-101B-9397-08002B2CF9AE}" pid="4" name="LastSaved">
    <vt:filetime>2023-03-07T00:00:00Z</vt:filetime>
  </property>
  <property fmtid="{D5CDD505-2E9C-101B-9397-08002B2CF9AE}" pid="5" name="Producer">
    <vt:lpwstr>Microsoft® Word 2019</vt:lpwstr>
  </property>
</Properties>
</file>