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9654C" w14:textId="77777777" w:rsidR="007305DA" w:rsidRDefault="004B2B5E" w:rsidP="007305DA">
      <w:pPr>
        <w:jc w:val="center"/>
        <w:rPr>
          <w:b/>
          <w:sz w:val="24"/>
          <w:szCs w:val="24"/>
        </w:rPr>
      </w:pPr>
      <w:r w:rsidRPr="007305DA">
        <w:rPr>
          <w:b/>
          <w:sz w:val="24"/>
          <w:szCs w:val="24"/>
        </w:rPr>
        <w:t>ANNEXE</w:t>
      </w:r>
    </w:p>
    <w:p w14:paraId="21FFD1AE" w14:textId="77777777" w:rsidR="003415FE" w:rsidRDefault="003415FE" w:rsidP="00F103F3">
      <w:pPr>
        <w:spacing w:after="0" w:line="240" w:lineRule="auto"/>
        <w:jc w:val="center"/>
        <w:rPr>
          <w:rFonts w:ascii="Arial" w:hAnsi="Arial" w:cs="Arial"/>
        </w:rPr>
      </w:pPr>
      <w:r>
        <w:rPr>
          <w:rFonts w:ascii="Arial" w:hAnsi="Arial" w:cs="Arial"/>
        </w:rPr>
        <w:t>Ministère de</w:t>
      </w:r>
      <w:r w:rsidR="00F103F3">
        <w:rPr>
          <w:rFonts w:ascii="Arial" w:hAnsi="Arial" w:cs="Arial"/>
        </w:rPr>
        <w:t>s sports, de la jeunesse et de la vie associative</w:t>
      </w:r>
    </w:p>
    <w:p w14:paraId="6E1BB51C" w14:textId="77777777" w:rsidR="003415FE" w:rsidRDefault="003415FE" w:rsidP="00AF26FC">
      <w:pPr>
        <w:spacing w:after="0"/>
        <w:jc w:val="center"/>
        <w:rPr>
          <w:b/>
          <w:sz w:val="24"/>
          <w:szCs w:val="24"/>
        </w:rPr>
      </w:pPr>
    </w:p>
    <w:p w14:paraId="37FFD627" w14:textId="77777777" w:rsidR="007305DA" w:rsidRDefault="00AA14A3" w:rsidP="007305DA">
      <w:pPr>
        <w:jc w:val="center"/>
        <w:rPr>
          <w:b/>
          <w:sz w:val="24"/>
          <w:szCs w:val="24"/>
        </w:rPr>
      </w:pPr>
      <w:r>
        <w:rPr>
          <w:b/>
          <w:sz w:val="24"/>
          <w:szCs w:val="24"/>
        </w:rPr>
        <w:t>COMPTE-</w:t>
      </w:r>
      <w:r w:rsidR="007305DA">
        <w:rPr>
          <w:b/>
          <w:sz w:val="24"/>
          <w:szCs w:val="24"/>
        </w:rPr>
        <w:t>RENDU D’ENTRETIEN D’EVALUATION</w:t>
      </w:r>
    </w:p>
    <w:p w14:paraId="6CC76E0E" w14:textId="77777777" w:rsidR="00AF26FC" w:rsidRPr="00AF26FC" w:rsidRDefault="00AF26FC" w:rsidP="007305DA">
      <w:pPr>
        <w:jc w:val="center"/>
        <w:rPr>
          <w:b/>
          <w:sz w:val="24"/>
          <w:szCs w:val="24"/>
          <w:u w:val="single"/>
        </w:rPr>
      </w:pPr>
      <w:r w:rsidRPr="00AF26FC">
        <w:rPr>
          <w:b/>
          <w:sz w:val="24"/>
          <w:szCs w:val="24"/>
          <w:u w:val="single"/>
        </w:rPr>
        <w:t xml:space="preserve">Année </w:t>
      </w:r>
      <w:r w:rsidR="00A57569">
        <w:rPr>
          <w:b/>
          <w:sz w:val="24"/>
          <w:szCs w:val="24"/>
          <w:u w:val="single"/>
        </w:rPr>
        <w:t>2026</w:t>
      </w:r>
    </w:p>
    <w:p w14:paraId="39D611C3" w14:textId="77777777" w:rsidR="007305DA" w:rsidRDefault="007305DA" w:rsidP="007305DA">
      <w:pPr>
        <w:jc w:val="center"/>
        <w:rPr>
          <w:b/>
          <w:sz w:val="24"/>
          <w:szCs w:val="24"/>
        </w:rPr>
      </w:pPr>
      <w:r w:rsidRPr="00D556EB">
        <w:rPr>
          <w:b/>
          <w:sz w:val="24"/>
          <w:szCs w:val="24"/>
          <w:highlight w:val="lightGray"/>
        </w:rPr>
        <w:t>Inspecteurs de la Jeunesse et des Sports (IJS)</w:t>
      </w:r>
    </w:p>
    <w:p w14:paraId="64743749" w14:textId="77777777" w:rsidR="007305DA" w:rsidRDefault="007305DA" w:rsidP="00AF26FC">
      <w:pPr>
        <w:tabs>
          <w:tab w:val="left" w:pos="3795"/>
        </w:tabs>
        <w:jc w:val="both"/>
        <w:rPr>
          <w:sz w:val="24"/>
          <w:szCs w:val="24"/>
        </w:rPr>
      </w:pPr>
      <w:r w:rsidRPr="007305DA">
        <w:rPr>
          <w:sz w:val="24"/>
          <w:szCs w:val="24"/>
        </w:rPr>
        <w:t>Date de l’entretien :</w:t>
      </w:r>
      <w:r w:rsidR="00AF26FC">
        <w:rPr>
          <w:sz w:val="24"/>
          <w:szCs w:val="24"/>
        </w:rPr>
        <w:tab/>
      </w:r>
    </w:p>
    <w:p w14:paraId="5979D65E" w14:textId="77777777" w:rsidR="007305DA" w:rsidRPr="007305DA" w:rsidRDefault="007305DA" w:rsidP="007305DA">
      <w:pPr>
        <w:jc w:val="center"/>
        <w:rPr>
          <w:b/>
          <w:sz w:val="24"/>
          <w:szCs w:val="24"/>
        </w:rPr>
      </w:pPr>
      <w:r w:rsidRPr="007305DA">
        <w:rPr>
          <w:b/>
          <w:sz w:val="24"/>
          <w:szCs w:val="24"/>
        </w:rPr>
        <w:t>I – PARTICIPANTS A l’ENTRETIEN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7825"/>
      </w:tblGrid>
      <w:tr w:rsidR="007305DA" w:rsidRPr="00D556EB" w14:paraId="5139534A" w14:textId="77777777" w:rsidTr="00D556EB">
        <w:tc>
          <w:tcPr>
            <w:tcW w:w="10661" w:type="dxa"/>
            <w:gridSpan w:val="2"/>
            <w:shd w:val="clear" w:color="auto" w:fill="D9D9D9"/>
          </w:tcPr>
          <w:p w14:paraId="3221AEBD" w14:textId="77777777" w:rsidR="007305DA" w:rsidRPr="00D556EB" w:rsidRDefault="007305DA" w:rsidP="00D556EB">
            <w:pPr>
              <w:spacing w:after="0" w:line="240" w:lineRule="auto"/>
              <w:jc w:val="both"/>
            </w:pPr>
            <w:r w:rsidRPr="00D556EB">
              <w:t>AGENT EVALUE</w:t>
            </w:r>
          </w:p>
        </w:tc>
      </w:tr>
      <w:tr w:rsidR="007305DA" w:rsidRPr="00D556EB" w14:paraId="3DBB177F" w14:textId="77777777" w:rsidTr="00D556EB">
        <w:tc>
          <w:tcPr>
            <w:tcW w:w="2660" w:type="dxa"/>
            <w:shd w:val="clear" w:color="auto" w:fill="auto"/>
          </w:tcPr>
          <w:p w14:paraId="1F3D146D" w14:textId="77777777" w:rsidR="007305DA" w:rsidRPr="00D556EB" w:rsidRDefault="00E90409" w:rsidP="00D556EB">
            <w:pPr>
              <w:spacing w:after="0" w:line="240" w:lineRule="auto"/>
              <w:jc w:val="both"/>
            </w:pPr>
            <w:r w:rsidRPr="00D556EB">
              <w:t>N</w:t>
            </w:r>
            <w:r>
              <w:t xml:space="preserve">om </w:t>
            </w:r>
            <w:r w:rsidR="007305DA" w:rsidRPr="00D556EB">
              <w:t>/</w:t>
            </w:r>
            <w:r>
              <w:t xml:space="preserve"> </w:t>
            </w:r>
            <w:r w:rsidR="007305DA" w:rsidRPr="00D556EB">
              <w:t>Prénom :</w:t>
            </w:r>
          </w:p>
          <w:p w14:paraId="05456B93" w14:textId="77777777" w:rsidR="007305DA" w:rsidRPr="00D556EB" w:rsidRDefault="007305DA" w:rsidP="00D556EB">
            <w:pPr>
              <w:spacing w:after="0" w:line="240" w:lineRule="auto"/>
              <w:jc w:val="both"/>
            </w:pPr>
          </w:p>
          <w:p w14:paraId="533C8EF0" w14:textId="77777777" w:rsidR="007305DA" w:rsidRPr="00D556EB" w:rsidRDefault="007305DA" w:rsidP="00D556EB">
            <w:pPr>
              <w:spacing w:after="0" w:line="240" w:lineRule="auto"/>
              <w:jc w:val="both"/>
            </w:pPr>
          </w:p>
        </w:tc>
        <w:tc>
          <w:tcPr>
            <w:tcW w:w="8001" w:type="dxa"/>
            <w:shd w:val="clear" w:color="auto" w:fill="auto"/>
          </w:tcPr>
          <w:p w14:paraId="5544714A" w14:textId="77777777" w:rsidR="007305DA" w:rsidRPr="00D556EB" w:rsidRDefault="000C1A05" w:rsidP="00D556EB">
            <w:pPr>
              <w:spacing w:after="0" w:line="240" w:lineRule="auto"/>
              <w:jc w:val="both"/>
              <w:rPr>
                <w:sz w:val="24"/>
                <w:szCs w:val="24"/>
              </w:rPr>
            </w:pPr>
            <w:r w:rsidRPr="00D556EB">
              <w:t xml:space="preserve"> </w:t>
            </w:r>
          </w:p>
        </w:tc>
      </w:tr>
      <w:tr w:rsidR="007305DA" w:rsidRPr="00D556EB" w14:paraId="0BF49D18" w14:textId="77777777" w:rsidTr="00D556EB">
        <w:tc>
          <w:tcPr>
            <w:tcW w:w="2660" w:type="dxa"/>
            <w:shd w:val="clear" w:color="auto" w:fill="auto"/>
          </w:tcPr>
          <w:p w14:paraId="4D814764" w14:textId="77777777" w:rsidR="007305DA" w:rsidRPr="00D556EB" w:rsidRDefault="007305DA" w:rsidP="00D556EB">
            <w:pPr>
              <w:spacing w:after="0" w:line="240" w:lineRule="auto"/>
              <w:jc w:val="both"/>
            </w:pPr>
            <w:r w:rsidRPr="00D556EB">
              <w:t>Date de naissance :</w:t>
            </w:r>
          </w:p>
          <w:p w14:paraId="739CA283" w14:textId="77777777" w:rsidR="007305DA" w:rsidRPr="00D556EB" w:rsidRDefault="007305DA" w:rsidP="00D556EB">
            <w:pPr>
              <w:spacing w:after="0" w:line="240" w:lineRule="auto"/>
              <w:jc w:val="both"/>
            </w:pPr>
          </w:p>
          <w:p w14:paraId="5B137DF7" w14:textId="77777777" w:rsidR="007305DA" w:rsidRPr="00D556EB" w:rsidRDefault="007305DA" w:rsidP="00D556EB">
            <w:pPr>
              <w:spacing w:after="0" w:line="240" w:lineRule="auto"/>
              <w:jc w:val="both"/>
            </w:pPr>
          </w:p>
        </w:tc>
        <w:tc>
          <w:tcPr>
            <w:tcW w:w="8001" w:type="dxa"/>
            <w:shd w:val="clear" w:color="auto" w:fill="auto"/>
          </w:tcPr>
          <w:p w14:paraId="15D448AC" w14:textId="77777777" w:rsidR="007305DA" w:rsidRPr="00D556EB" w:rsidRDefault="007305DA" w:rsidP="00D556EB">
            <w:pPr>
              <w:spacing w:after="0" w:line="240" w:lineRule="auto"/>
              <w:jc w:val="both"/>
              <w:rPr>
                <w:sz w:val="24"/>
                <w:szCs w:val="24"/>
              </w:rPr>
            </w:pPr>
          </w:p>
        </w:tc>
      </w:tr>
      <w:tr w:rsidR="007305DA" w:rsidRPr="00D556EB" w14:paraId="3F0670B3" w14:textId="77777777" w:rsidTr="00D556EB">
        <w:tc>
          <w:tcPr>
            <w:tcW w:w="2660" w:type="dxa"/>
            <w:shd w:val="clear" w:color="auto" w:fill="auto"/>
          </w:tcPr>
          <w:p w14:paraId="423B5472" w14:textId="77777777" w:rsidR="007305DA" w:rsidRPr="00D556EB" w:rsidRDefault="007305DA" w:rsidP="00D556EB">
            <w:pPr>
              <w:spacing w:after="0" w:line="240" w:lineRule="auto"/>
              <w:jc w:val="both"/>
            </w:pPr>
            <w:r w:rsidRPr="00D556EB">
              <w:t>Grade / Echelon :</w:t>
            </w:r>
          </w:p>
          <w:p w14:paraId="79237220" w14:textId="77777777" w:rsidR="007305DA" w:rsidRPr="00D556EB" w:rsidRDefault="007305DA" w:rsidP="00D556EB">
            <w:pPr>
              <w:spacing w:after="0" w:line="240" w:lineRule="auto"/>
              <w:jc w:val="both"/>
            </w:pPr>
          </w:p>
          <w:p w14:paraId="5FDE3839" w14:textId="77777777" w:rsidR="007305DA" w:rsidRPr="00D556EB" w:rsidRDefault="007305DA" w:rsidP="00D556EB">
            <w:pPr>
              <w:spacing w:after="0" w:line="240" w:lineRule="auto"/>
              <w:jc w:val="both"/>
            </w:pPr>
          </w:p>
        </w:tc>
        <w:tc>
          <w:tcPr>
            <w:tcW w:w="8001" w:type="dxa"/>
            <w:shd w:val="clear" w:color="auto" w:fill="auto"/>
          </w:tcPr>
          <w:p w14:paraId="6B1FD39F" w14:textId="77777777" w:rsidR="007305DA" w:rsidRPr="00D556EB" w:rsidRDefault="007305DA" w:rsidP="00D556EB">
            <w:pPr>
              <w:spacing w:after="0" w:line="240" w:lineRule="auto"/>
              <w:jc w:val="both"/>
              <w:rPr>
                <w:sz w:val="24"/>
                <w:szCs w:val="24"/>
              </w:rPr>
            </w:pPr>
          </w:p>
        </w:tc>
      </w:tr>
      <w:tr w:rsidR="007305DA" w:rsidRPr="00D556EB" w14:paraId="6E9FE402" w14:textId="77777777" w:rsidTr="00D556EB">
        <w:tc>
          <w:tcPr>
            <w:tcW w:w="2660" w:type="dxa"/>
            <w:shd w:val="clear" w:color="auto" w:fill="auto"/>
          </w:tcPr>
          <w:p w14:paraId="751E5944" w14:textId="77777777" w:rsidR="007305DA" w:rsidRPr="00D556EB" w:rsidRDefault="007305DA" w:rsidP="00D556EB">
            <w:pPr>
              <w:spacing w:after="0" w:line="240" w:lineRule="auto"/>
              <w:jc w:val="both"/>
            </w:pPr>
            <w:r w:rsidRPr="00D556EB">
              <w:t>Position :</w:t>
            </w:r>
          </w:p>
          <w:p w14:paraId="28538888" w14:textId="77777777" w:rsidR="007305DA" w:rsidRPr="00D556EB" w:rsidRDefault="007305DA" w:rsidP="00D556EB">
            <w:pPr>
              <w:spacing w:after="0" w:line="240" w:lineRule="auto"/>
              <w:jc w:val="both"/>
            </w:pPr>
          </w:p>
          <w:p w14:paraId="27A98294" w14:textId="77777777" w:rsidR="007305DA" w:rsidRPr="00D556EB" w:rsidRDefault="007305DA" w:rsidP="00D556EB">
            <w:pPr>
              <w:spacing w:after="0" w:line="240" w:lineRule="auto"/>
              <w:jc w:val="both"/>
            </w:pPr>
          </w:p>
        </w:tc>
        <w:tc>
          <w:tcPr>
            <w:tcW w:w="8001" w:type="dxa"/>
            <w:shd w:val="clear" w:color="auto" w:fill="auto"/>
          </w:tcPr>
          <w:p w14:paraId="2D0331F2" w14:textId="77777777" w:rsidR="007305DA" w:rsidRPr="00D556EB" w:rsidRDefault="007305DA" w:rsidP="00D556EB">
            <w:pPr>
              <w:spacing w:after="0" w:line="240" w:lineRule="auto"/>
              <w:jc w:val="both"/>
              <w:rPr>
                <w:sz w:val="24"/>
                <w:szCs w:val="24"/>
              </w:rPr>
            </w:pPr>
          </w:p>
        </w:tc>
      </w:tr>
      <w:tr w:rsidR="007305DA" w:rsidRPr="00D556EB" w14:paraId="446AE60E" w14:textId="77777777" w:rsidTr="00D556EB">
        <w:tc>
          <w:tcPr>
            <w:tcW w:w="2660" w:type="dxa"/>
            <w:shd w:val="clear" w:color="auto" w:fill="auto"/>
          </w:tcPr>
          <w:p w14:paraId="06FB0B6E" w14:textId="77777777" w:rsidR="007305DA" w:rsidRPr="00D556EB" w:rsidRDefault="007305DA" w:rsidP="00D556EB">
            <w:pPr>
              <w:spacing w:after="0" w:line="240" w:lineRule="auto"/>
            </w:pPr>
            <w:r w:rsidRPr="00D556EB">
              <w:t>Affectation</w:t>
            </w:r>
            <w:r w:rsidR="006C53B2" w:rsidRPr="00D556EB">
              <w:t xml:space="preserve"> </w:t>
            </w:r>
            <w:r w:rsidR="006C53B2" w:rsidRPr="00D556EB">
              <w:rPr>
                <w:sz w:val="20"/>
                <w:szCs w:val="20"/>
              </w:rPr>
              <w:t>(</w:t>
            </w:r>
            <w:r w:rsidR="00E90409">
              <w:rPr>
                <w:sz w:val="20"/>
                <w:szCs w:val="20"/>
              </w:rPr>
              <w:t>DRAJES</w:t>
            </w:r>
            <w:r w:rsidR="006C53B2" w:rsidRPr="00D556EB">
              <w:rPr>
                <w:sz w:val="20"/>
                <w:szCs w:val="20"/>
              </w:rPr>
              <w:t xml:space="preserve">, </w:t>
            </w:r>
            <w:r w:rsidR="00E90409">
              <w:rPr>
                <w:sz w:val="20"/>
                <w:szCs w:val="20"/>
              </w:rPr>
              <w:t>SDJES</w:t>
            </w:r>
            <w:r w:rsidR="006C53B2" w:rsidRPr="00D556EB">
              <w:rPr>
                <w:sz w:val="20"/>
                <w:szCs w:val="20"/>
              </w:rPr>
              <w:t>,</w:t>
            </w:r>
            <w:r w:rsidR="000C1A05" w:rsidRPr="00D556EB">
              <w:rPr>
                <w:sz w:val="20"/>
                <w:szCs w:val="20"/>
              </w:rPr>
              <w:t xml:space="preserve"> </w:t>
            </w:r>
            <w:r w:rsidRPr="00D556EB">
              <w:rPr>
                <w:sz w:val="20"/>
                <w:szCs w:val="20"/>
              </w:rPr>
              <w:t>établissement</w:t>
            </w:r>
            <w:r w:rsidR="00E90409">
              <w:rPr>
                <w:sz w:val="20"/>
                <w:szCs w:val="20"/>
              </w:rPr>
              <w:t xml:space="preserve"> public</w:t>
            </w:r>
            <w:r w:rsidR="002E608F">
              <w:rPr>
                <w:sz w:val="20"/>
                <w:szCs w:val="20"/>
              </w:rPr>
              <w:t xml:space="preserve"> du sport</w:t>
            </w:r>
            <w:r w:rsidRPr="00D556EB">
              <w:rPr>
                <w:sz w:val="20"/>
                <w:szCs w:val="20"/>
              </w:rPr>
              <w:t>,</w:t>
            </w:r>
            <w:r w:rsidR="00E90409">
              <w:rPr>
                <w:sz w:val="20"/>
                <w:szCs w:val="20"/>
              </w:rPr>
              <w:t xml:space="preserve"> </w:t>
            </w:r>
            <w:r w:rsidRPr="00D556EB">
              <w:rPr>
                <w:sz w:val="20"/>
                <w:szCs w:val="20"/>
              </w:rPr>
              <w:t>…)</w:t>
            </w:r>
            <w:r w:rsidR="00E4096E" w:rsidRPr="00D556EB">
              <w:t> :</w:t>
            </w:r>
          </w:p>
          <w:p w14:paraId="67F2213F" w14:textId="77777777" w:rsidR="006C53B2" w:rsidRPr="00D556EB" w:rsidRDefault="006C53B2" w:rsidP="00D556EB">
            <w:pPr>
              <w:spacing w:after="0" w:line="240" w:lineRule="auto"/>
              <w:jc w:val="both"/>
            </w:pPr>
          </w:p>
        </w:tc>
        <w:tc>
          <w:tcPr>
            <w:tcW w:w="8001" w:type="dxa"/>
            <w:shd w:val="clear" w:color="auto" w:fill="auto"/>
          </w:tcPr>
          <w:p w14:paraId="4EF2671F" w14:textId="77777777" w:rsidR="007305DA" w:rsidRPr="00D556EB" w:rsidRDefault="007305DA" w:rsidP="00D556EB">
            <w:pPr>
              <w:spacing w:after="0" w:line="240" w:lineRule="auto"/>
              <w:jc w:val="both"/>
              <w:rPr>
                <w:sz w:val="24"/>
                <w:szCs w:val="24"/>
              </w:rPr>
            </w:pPr>
          </w:p>
        </w:tc>
      </w:tr>
      <w:tr w:rsidR="007305DA" w:rsidRPr="00D556EB" w14:paraId="2A5BAA21" w14:textId="77777777" w:rsidTr="00D556EB">
        <w:tc>
          <w:tcPr>
            <w:tcW w:w="2660" w:type="dxa"/>
            <w:shd w:val="clear" w:color="auto" w:fill="auto"/>
          </w:tcPr>
          <w:p w14:paraId="5408801A" w14:textId="77777777" w:rsidR="007305DA" w:rsidRPr="00D556EB" w:rsidRDefault="007305DA" w:rsidP="00D556EB">
            <w:pPr>
              <w:spacing w:after="0" w:line="240" w:lineRule="auto"/>
            </w:pPr>
            <w:r w:rsidRPr="00D556EB">
              <w:t>Date de prise de fonction dans le poste :</w:t>
            </w:r>
          </w:p>
          <w:p w14:paraId="65273731" w14:textId="77777777" w:rsidR="007305DA" w:rsidRPr="00D556EB" w:rsidRDefault="007305DA" w:rsidP="00D556EB">
            <w:pPr>
              <w:spacing w:after="0" w:line="240" w:lineRule="auto"/>
              <w:jc w:val="both"/>
            </w:pPr>
          </w:p>
          <w:p w14:paraId="2C7D3329" w14:textId="77777777" w:rsidR="007305DA" w:rsidRPr="00D556EB" w:rsidRDefault="007305DA" w:rsidP="00D556EB">
            <w:pPr>
              <w:spacing w:after="0" w:line="240" w:lineRule="auto"/>
              <w:jc w:val="both"/>
            </w:pPr>
          </w:p>
        </w:tc>
        <w:tc>
          <w:tcPr>
            <w:tcW w:w="8001" w:type="dxa"/>
            <w:shd w:val="clear" w:color="auto" w:fill="auto"/>
          </w:tcPr>
          <w:p w14:paraId="5A2075FF" w14:textId="77777777" w:rsidR="007305DA" w:rsidRPr="00D556EB" w:rsidRDefault="007305DA" w:rsidP="00D556EB">
            <w:pPr>
              <w:spacing w:after="0" w:line="240" w:lineRule="auto"/>
              <w:jc w:val="both"/>
              <w:rPr>
                <w:sz w:val="24"/>
                <w:szCs w:val="24"/>
              </w:rPr>
            </w:pPr>
          </w:p>
        </w:tc>
      </w:tr>
    </w:tbl>
    <w:p w14:paraId="199A7C72" w14:textId="77777777" w:rsidR="007305DA" w:rsidRDefault="007305DA" w:rsidP="007305D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7819"/>
      </w:tblGrid>
      <w:tr w:rsidR="007305DA" w:rsidRPr="00D556EB" w14:paraId="103F75B2" w14:textId="77777777" w:rsidTr="00D556EB">
        <w:tc>
          <w:tcPr>
            <w:tcW w:w="10606" w:type="dxa"/>
            <w:gridSpan w:val="2"/>
            <w:shd w:val="clear" w:color="auto" w:fill="D9D9D9"/>
          </w:tcPr>
          <w:p w14:paraId="56A4EDB1" w14:textId="77777777" w:rsidR="007305DA" w:rsidRPr="00D556EB" w:rsidRDefault="007305DA" w:rsidP="00D556EB">
            <w:pPr>
              <w:spacing w:after="0" w:line="240" w:lineRule="auto"/>
              <w:jc w:val="both"/>
            </w:pPr>
            <w:r w:rsidRPr="00D556EB">
              <w:t>EVALU</w:t>
            </w:r>
            <w:r w:rsidR="003B016D" w:rsidRPr="00D556EB">
              <w:t>ATEUR</w:t>
            </w:r>
          </w:p>
        </w:tc>
      </w:tr>
      <w:tr w:rsidR="007305DA" w:rsidRPr="00D556EB" w14:paraId="6B73EF86" w14:textId="77777777" w:rsidTr="00D556EB">
        <w:tc>
          <w:tcPr>
            <w:tcW w:w="2660" w:type="dxa"/>
            <w:shd w:val="clear" w:color="auto" w:fill="auto"/>
          </w:tcPr>
          <w:p w14:paraId="6D92F1B2" w14:textId="77777777" w:rsidR="007305DA" w:rsidRPr="00D556EB" w:rsidRDefault="00E90409" w:rsidP="00D556EB">
            <w:pPr>
              <w:spacing w:after="0" w:line="240" w:lineRule="auto"/>
              <w:jc w:val="both"/>
            </w:pPr>
            <w:r w:rsidRPr="00D556EB">
              <w:t>N</w:t>
            </w:r>
            <w:r>
              <w:t xml:space="preserve">om </w:t>
            </w:r>
            <w:r w:rsidR="007305DA" w:rsidRPr="00D556EB">
              <w:t>/</w:t>
            </w:r>
            <w:r>
              <w:t xml:space="preserve"> </w:t>
            </w:r>
            <w:r w:rsidR="007305DA" w:rsidRPr="00D556EB">
              <w:t>Prénom :</w:t>
            </w:r>
          </w:p>
          <w:p w14:paraId="394F372B" w14:textId="77777777" w:rsidR="007305DA" w:rsidRPr="00D556EB" w:rsidRDefault="007305DA" w:rsidP="00D556EB">
            <w:pPr>
              <w:spacing w:after="0" w:line="240" w:lineRule="auto"/>
              <w:jc w:val="both"/>
            </w:pPr>
          </w:p>
          <w:p w14:paraId="2F04500D" w14:textId="77777777" w:rsidR="007305DA" w:rsidRPr="00D556EB" w:rsidRDefault="007305DA" w:rsidP="00D556EB">
            <w:pPr>
              <w:spacing w:after="0" w:line="240" w:lineRule="auto"/>
              <w:jc w:val="both"/>
            </w:pPr>
          </w:p>
        </w:tc>
        <w:tc>
          <w:tcPr>
            <w:tcW w:w="7946" w:type="dxa"/>
            <w:shd w:val="clear" w:color="auto" w:fill="auto"/>
          </w:tcPr>
          <w:p w14:paraId="537FDDFC" w14:textId="77777777" w:rsidR="007305DA" w:rsidRPr="00D556EB" w:rsidRDefault="007305DA" w:rsidP="00D556EB">
            <w:pPr>
              <w:spacing w:after="0" w:line="240" w:lineRule="auto"/>
              <w:jc w:val="both"/>
              <w:rPr>
                <w:sz w:val="24"/>
                <w:szCs w:val="24"/>
              </w:rPr>
            </w:pPr>
          </w:p>
        </w:tc>
      </w:tr>
      <w:tr w:rsidR="003B016D" w:rsidRPr="00D556EB" w14:paraId="2FDED53E" w14:textId="77777777" w:rsidTr="00D556EB">
        <w:tc>
          <w:tcPr>
            <w:tcW w:w="2660" w:type="dxa"/>
            <w:shd w:val="clear" w:color="auto" w:fill="auto"/>
          </w:tcPr>
          <w:p w14:paraId="59B8E5DC" w14:textId="77777777" w:rsidR="003B016D" w:rsidRPr="00D556EB" w:rsidRDefault="003B016D" w:rsidP="00D556EB">
            <w:pPr>
              <w:spacing w:after="0" w:line="240" w:lineRule="auto"/>
              <w:jc w:val="both"/>
            </w:pPr>
            <w:r w:rsidRPr="00D556EB">
              <w:t>Fonction :</w:t>
            </w:r>
          </w:p>
          <w:p w14:paraId="2556FE44" w14:textId="77777777" w:rsidR="003B016D" w:rsidRPr="00D556EB" w:rsidRDefault="003B016D" w:rsidP="00D556EB">
            <w:pPr>
              <w:spacing w:after="0" w:line="240" w:lineRule="auto"/>
              <w:jc w:val="both"/>
            </w:pPr>
          </w:p>
          <w:p w14:paraId="15654C46" w14:textId="77777777" w:rsidR="003B016D" w:rsidRPr="00D556EB" w:rsidRDefault="003B016D" w:rsidP="00D556EB">
            <w:pPr>
              <w:spacing w:after="0" w:line="240" w:lineRule="auto"/>
              <w:jc w:val="both"/>
            </w:pPr>
          </w:p>
        </w:tc>
        <w:tc>
          <w:tcPr>
            <w:tcW w:w="7946" w:type="dxa"/>
            <w:shd w:val="clear" w:color="auto" w:fill="auto"/>
          </w:tcPr>
          <w:p w14:paraId="6A2BDD8A" w14:textId="77777777" w:rsidR="003B016D" w:rsidRPr="00D556EB" w:rsidRDefault="003B016D" w:rsidP="00D556EB">
            <w:pPr>
              <w:spacing w:after="0" w:line="240" w:lineRule="auto"/>
              <w:jc w:val="both"/>
              <w:rPr>
                <w:sz w:val="24"/>
                <w:szCs w:val="24"/>
              </w:rPr>
            </w:pPr>
          </w:p>
        </w:tc>
      </w:tr>
      <w:tr w:rsidR="003B016D" w:rsidRPr="00D556EB" w14:paraId="311D2D31" w14:textId="77777777" w:rsidTr="00D556EB">
        <w:tc>
          <w:tcPr>
            <w:tcW w:w="2660" w:type="dxa"/>
            <w:shd w:val="clear" w:color="auto" w:fill="auto"/>
          </w:tcPr>
          <w:p w14:paraId="12A78AC3" w14:textId="77777777" w:rsidR="003B016D" w:rsidRPr="00D556EB" w:rsidRDefault="003B016D" w:rsidP="00D556EB">
            <w:pPr>
              <w:spacing w:after="0" w:line="240" w:lineRule="auto"/>
              <w:jc w:val="both"/>
            </w:pPr>
            <w:r w:rsidRPr="00D556EB">
              <w:t>Tél</w:t>
            </w:r>
            <w:r w:rsidR="00E90409">
              <w:t>éphone</w:t>
            </w:r>
            <w:r w:rsidRPr="00D556EB">
              <w:t> :</w:t>
            </w:r>
          </w:p>
          <w:p w14:paraId="40830925" w14:textId="77777777" w:rsidR="003B016D" w:rsidRPr="00D556EB" w:rsidRDefault="003B016D" w:rsidP="00D556EB">
            <w:pPr>
              <w:spacing w:after="0" w:line="240" w:lineRule="auto"/>
              <w:jc w:val="both"/>
            </w:pPr>
          </w:p>
          <w:p w14:paraId="7E02B405" w14:textId="77777777" w:rsidR="003B016D" w:rsidRPr="00D556EB" w:rsidRDefault="003B016D" w:rsidP="00D556EB">
            <w:pPr>
              <w:spacing w:after="0" w:line="240" w:lineRule="auto"/>
              <w:jc w:val="both"/>
            </w:pPr>
          </w:p>
        </w:tc>
        <w:tc>
          <w:tcPr>
            <w:tcW w:w="7946" w:type="dxa"/>
            <w:shd w:val="clear" w:color="auto" w:fill="auto"/>
          </w:tcPr>
          <w:p w14:paraId="48C10D04" w14:textId="77777777" w:rsidR="003B016D" w:rsidRPr="00D556EB" w:rsidRDefault="003B016D" w:rsidP="00D556EB">
            <w:pPr>
              <w:spacing w:after="0" w:line="240" w:lineRule="auto"/>
              <w:jc w:val="both"/>
              <w:rPr>
                <w:sz w:val="24"/>
                <w:szCs w:val="24"/>
              </w:rPr>
            </w:pPr>
          </w:p>
        </w:tc>
      </w:tr>
      <w:tr w:rsidR="003B016D" w:rsidRPr="00D556EB" w14:paraId="4CAA2D51" w14:textId="77777777" w:rsidTr="00D556EB">
        <w:tc>
          <w:tcPr>
            <w:tcW w:w="2660" w:type="dxa"/>
            <w:shd w:val="clear" w:color="auto" w:fill="auto"/>
          </w:tcPr>
          <w:p w14:paraId="475B895E" w14:textId="77777777" w:rsidR="003B016D" w:rsidRPr="00D556EB" w:rsidRDefault="003B016D" w:rsidP="00D556EB">
            <w:pPr>
              <w:spacing w:after="0" w:line="240" w:lineRule="auto"/>
              <w:jc w:val="both"/>
            </w:pPr>
            <w:r w:rsidRPr="00D556EB">
              <w:t>Mail :</w:t>
            </w:r>
          </w:p>
          <w:p w14:paraId="1DB1A973" w14:textId="77777777" w:rsidR="003B016D" w:rsidRPr="00D556EB" w:rsidRDefault="003B016D" w:rsidP="00D556EB">
            <w:pPr>
              <w:spacing w:after="0" w:line="240" w:lineRule="auto"/>
              <w:jc w:val="both"/>
            </w:pPr>
          </w:p>
          <w:p w14:paraId="43BE7380" w14:textId="77777777" w:rsidR="003B016D" w:rsidRPr="00D556EB" w:rsidRDefault="003B016D" w:rsidP="00D556EB">
            <w:pPr>
              <w:spacing w:after="0" w:line="240" w:lineRule="auto"/>
              <w:jc w:val="both"/>
            </w:pPr>
          </w:p>
        </w:tc>
        <w:tc>
          <w:tcPr>
            <w:tcW w:w="7946" w:type="dxa"/>
            <w:shd w:val="clear" w:color="auto" w:fill="auto"/>
          </w:tcPr>
          <w:p w14:paraId="7C61BD5A" w14:textId="77777777" w:rsidR="003B016D" w:rsidRPr="00D556EB" w:rsidRDefault="003B016D" w:rsidP="00D556EB">
            <w:pPr>
              <w:spacing w:after="0" w:line="240" w:lineRule="auto"/>
              <w:jc w:val="both"/>
              <w:rPr>
                <w:sz w:val="24"/>
                <w:szCs w:val="24"/>
              </w:rPr>
            </w:pPr>
          </w:p>
        </w:tc>
      </w:tr>
    </w:tbl>
    <w:p w14:paraId="37994D93" w14:textId="77777777" w:rsidR="007305DA" w:rsidRDefault="007305DA" w:rsidP="007305DA">
      <w:pPr>
        <w:jc w:val="both"/>
        <w:rPr>
          <w:sz w:val="24"/>
          <w:szCs w:val="24"/>
        </w:rPr>
      </w:pPr>
    </w:p>
    <w:p w14:paraId="0F41CF61" w14:textId="77777777" w:rsidR="006C53B2" w:rsidRDefault="006C53B2" w:rsidP="007305DA">
      <w:pPr>
        <w:jc w:val="both"/>
        <w:rPr>
          <w:sz w:val="24"/>
          <w:szCs w:val="24"/>
        </w:rPr>
      </w:pPr>
    </w:p>
    <w:p w14:paraId="6ABD80F2" w14:textId="77777777" w:rsidR="000C1A05" w:rsidRDefault="000C1A05" w:rsidP="00FE2840">
      <w:pPr>
        <w:jc w:val="center"/>
        <w:rPr>
          <w:b/>
          <w:sz w:val="24"/>
          <w:szCs w:val="24"/>
        </w:rPr>
        <w:sectPr w:rsidR="000C1A05" w:rsidSect="00A43476">
          <w:footerReference w:type="default" r:id="rId8"/>
          <w:pgSz w:w="11906" w:h="16838"/>
          <w:pgMar w:top="720" w:right="720" w:bottom="720" w:left="720" w:header="709" w:footer="709" w:gutter="0"/>
          <w:cols w:space="708"/>
          <w:docGrid w:linePitch="360"/>
        </w:sectPr>
      </w:pPr>
    </w:p>
    <w:p w14:paraId="0308B369" w14:textId="77777777" w:rsidR="00FE2840" w:rsidRDefault="00FE2840" w:rsidP="00FE2840">
      <w:pPr>
        <w:jc w:val="center"/>
        <w:rPr>
          <w:b/>
          <w:sz w:val="24"/>
          <w:szCs w:val="24"/>
        </w:rPr>
      </w:pPr>
      <w:r w:rsidRPr="007305DA">
        <w:rPr>
          <w:b/>
          <w:sz w:val="24"/>
          <w:szCs w:val="24"/>
        </w:rPr>
        <w:lastRenderedPageBreak/>
        <w:t>I</w:t>
      </w:r>
      <w:r>
        <w:rPr>
          <w:b/>
          <w:sz w:val="24"/>
          <w:szCs w:val="24"/>
        </w:rPr>
        <w:t>I</w:t>
      </w:r>
      <w:r w:rsidRPr="007305DA">
        <w:rPr>
          <w:b/>
          <w:sz w:val="24"/>
          <w:szCs w:val="24"/>
        </w:rPr>
        <w:t xml:space="preserve"> – </w:t>
      </w:r>
      <w:r>
        <w:rPr>
          <w:b/>
          <w:sz w:val="24"/>
          <w:szCs w:val="24"/>
        </w:rPr>
        <w:t>POSTE OCCUPE</w:t>
      </w:r>
    </w:p>
    <w:p w14:paraId="7FD78168" w14:textId="77777777" w:rsidR="00FE2840" w:rsidRPr="00FE2840" w:rsidRDefault="00FE2840" w:rsidP="00FE2840">
      <w:pPr>
        <w:spacing w:after="0"/>
        <w:jc w:val="center"/>
        <w:rPr>
          <w:b/>
        </w:rPr>
      </w:pPr>
      <w:r w:rsidRPr="00FE2840">
        <w:rPr>
          <w:b/>
        </w:rPr>
        <w:t>(Annexer la fiche de poste et/ou contrat d’objectif pour les agents nouvellement nommés dans le corps et ceux qui ont changé d’affectation)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7820"/>
      </w:tblGrid>
      <w:tr w:rsidR="00FE2840" w:rsidRPr="00D556EB" w14:paraId="6BD0BA0B" w14:textId="77777777" w:rsidTr="00D556EB">
        <w:tc>
          <w:tcPr>
            <w:tcW w:w="10606" w:type="dxa"/>
            <w:gridSpan w:val="2"/>
            <w:shd w:val="clear" w:color="auto" w:fill="D9D9D9"/>
          </w:tcPr>
          <w:p w14:paraId="098C70D1" w14:textId="77777777" w:rsidR="00FE2840" w:rsidRPr="00D556EB" w:rsidRDefault="00FE2840" w:rsidP="00D556EB">
            <w:pPr>
              <w:spacing w:after="0" w:line="240" w:lineRule="auto"/>
              <w:jc w:val="both"/>
            </w:pPr>
          </w:p>
        </w:tc>
      </w:tr>
      <w:tr w:rsidR="00FE2840" w:rsidRPr="00D556EB" w14:paraId="420901AA" w14:textId="77777777" w:rsidTr="00D556EB">
        <w:tc>
          <w:tcPr>
            <w:tcW w:w="2660" w:type="dxa"/>
            <w:shd w:val="clear" w:color="auto" w:fill="auto"/>
          </w:tcPr>
          <w:p w14:paraId="417E3A12" w14:textId="77777777" w:rsidR="00FE2840" w:rsidRPr="00D556EB" w:rsidRDefault="00FE2840" w:rsidP="00D556EB">
            <w:pPr>
              <w:spacing w:after="0" w:line="240" w:lineRule="auto"/>
              <w:jc w:val="both"/>
            </w:pPr>
            <w:r w:rsidRPr="00D556EB">
              <w:t>Intitulé du poste </w:t>
            </w:r>
          </w:p>
          <w:p w14:paraId="2286AAF8" w14:textId="77777777" w:rsidR="00FE2840" w:rsidRPr="00D556EB" w:rsidRDefault="00FE2840" w:rsidP="00D556EB">
            <w:pPr>
              <w:spacing w:after="0" w:line="240" w:lineRule="auto"/>
              <w:jc w:val="both"/>
            </w:pPr>
          </w:p>
        </w:tc>
        <w:tc>
          <w:tcPr>
            <w:tcW w:w="7946" w:type="dxa"/>
            <w:shd w:val="clear" w:color="auto" w:fill="auto"/>
          </w:tcPr>
          <w:p w14:paraId="2359AB2F" w14:textId="77777777" w:rsidR="00FE2840" w:rsidRPr="00D556EB" w:rsidRDefault="00FE2840" w:rsidP="00D556EB">
            <w:pPr>
              <w:spacing w:after="0" w:line="240" w:lineRule="auto"/>
              <w:jc w:val="both"/>
              <w:rPr>
                <w:sz w:val="24"/>
                <w:szCs w:val="24"/>
              </w:rPr>
            </w:pPr>
          </w:p>
        </w:tc>
      </w:tr>
      <w:tr w:rsidR="00FE2840" w:rsidRPr="00D556EB" w14:paraId="533B1046" w14:textId="77777777" w:rsidTr="00D556EB">
        <w:tc>
          <w:tcPr>
            <w:tcW w:w="2660" w:type="dxa"/>
            <w:shd w:val="clear" w:color="auto" w:fill="auto"/>
          </w:tcPr>
          <w:p w14:paraId="6E91BD8F" w14:textId="77777777" w:rsidR="00FE2840" w:rsidRPr="00D556EB" w:rsidRDefault="00FE2840" w:rsidP="00D556EB">
            <w:pPr>
              <w:spacing w:after="0" w:line="240" w:lineRule="auto"/>
            </w:pPr>
            <w:r w:rsidRPr="00D556EB">
              <w:t xml:space="preserve">Fonctions confiées à l’agent </w:t>
            </w:r>
          </w:p>
          <w:p w14:paraId="6821F8E1" w14:textId="77777777" w:rsidR="00FE2840" w:rsidRPr="00D556EB" w:rsidRDefault="00FE2840" w:rsidP="00D556EB">
            <w:pPr>
              <w:spacing w:after="0" w:line="240" w:lineRule="auto"/>
              <w:jc w:val="both"/>
            </w:pPr>
          </w:p>
          <w:p w14:paraId="7A55B929" w14:textId="77777777" w:rsidR="00FE2840" w:rsidRPr="00D556EB" w:rsidRDefault="00FE2840" w:rsidP="00D556EB">
            <w:pPr>
              <w:spacing w:after="0" w:line="240" w:lineRule="auto"/>
              <w:jc w:val="both"/>
            </w:pPr>
          </w:p>
          <w:p w14:paraId="45AD498A" w14:textId="77777777" w:rsidR="00FE2840" w:rsidRPr="00D556EB" w:rsidRDefault="00FE2840" w:rsidP="00D556EB">
            <w:pPr>
              <w:spacing w:after="0" w:line="240" w:lineRule="auto"/>
              <w:jc w:val="both"/>
            </w:pPr>
          </w:p>
          <w:p w14:paraId="23EAFF7D" w14:textId="77777777" w:rsidR="00FE2840" w:rsidRPr="00D556EB" w:rsidRDefault="00FE2840" w:rsidP="00D556EB">
            <w:pPr>
              <w:spacing w:after="0" w:line="240" w:lineRule="auto"/>
              <w:jc w:val="both"/>
            </w:pPr>
          </w:p>
          <w:p w14:paraId="09581569" w14:textId="77777777" w:rsidR="00FE2840" w:rsidRPr="00D556EB" w:rsidRDefault="00FE2840" w:rsidP="00D556EB">
            <w:pPr>
              <w:spacing w:after="0" w:line="240" w:lineRule="auto"/>
              <w:jc w:val="both"/>
            </w:pPr>
          </w:p>
          <w:p w14:paraId="133A1D10" w14:textId="77777777" w:rsidR="00FE2840" w:rsidRPr="00D556EB" w:rsidRDefault="00FE2840" w:rsidP="00D556EB">
            <w:pPr>
              <w:spacing w:after="0" w:line="240" w:lineRule="auto"/>
              <w:jc w:val="both"/>
            </w:pPr>
          </w:p>
          <w:p w14:paraId="37799FF7" w14:textId="77777777" w:rsidR="00FE2840" w:rsidRPr="00D556EB" w:rsidRDefault="00FE2840" w:rsidP="00D556EB">
            <w:pPr>
              <w:spacing w:after="0" w:line="240" w:lineRule="auto"/>
              <w:jc w:val="both"/>
            </w:pPr>
          </w:p>
          <w:p w14:paraId="4FFAA690" w14:textId="77777777" w:rsidR="00FE2840" w:rsidRPr="00D556EB" w:rsidRDefault="00FE2840" w:rsidP="00D556EB">
            <w:pPr>
              <w:spacing w:after="0" w:line="240" w:lineRule="auto"/>
              <w:jc w:val="both"/>
            </w:pPr>
          </w:p>
          <w:p w14:paraId="5DD4C85D" w14:textId="77777777" w:rsidR="00FE2840" w:rsidRPr="00D556EB" w:rsidRDefault="00FE2840" w:rsidP="00D556EB">
            <w:pPr>
              <w:spacing w:after="0" w:line="240" w:lineRule="auto"/>
              <w:jc w:val="both"/>
            </w:pPr>
          </w:p>
          <w:p w14:paraId="471780C2" w14:textId="77777777" w:rsidR="00FE2840" w:rsidRPr="00D556EB" w:rsidRDefault="00FE2840" w:rsidP="00D556EB">
            <w:pPr>
              <w:spacing w:after="0" w:line="240" w:lineRule="auto"/>
              <w:jc w:val="both"/>
            </w:pPr>
          </w:p>
          <w:p w14:paraId="6BB37EAC" w14:textId="77777777" w:rsidR="00FE2840" w:rsidRPr="00D556EB" w:rsidRDefault="00FE2840" w:rsidP="00D556EB">
            <w:pPr>
              <w:spacing w:after="0" w:line="240" w:lineRule="auto"/>
              <w:jc w:val="both"/>
            </w:pPr>
          </w:p>
          <w:p w14:paraId="600F7169" w14:textId="77777777" w:rsidR="00FE2840" w:rsidRPr="00D556EB" w:rsidRDefault="00FE2840" w:rsidP="00D556EB">
            <w:pPr>
              <w:spacing w:after="0" w:line="240" w:lineRule="auto"/>
              <w:jc w:val="both"/>
            </w:pPr>
          </w:p>
          <w:p w14:paraId="4B7EBCC2" w14:textId="77777777" w:rsidR="00FE2840" w:rsidRPr="00D556EB" w:rsidRDefault="00FE2840" w:rsidP="00D556EB">
            <w:pPr>
              <w:spacing w:after="0" w:line="240" w:lineRule="auto"/>
              <w:jc w:val="both"/>
            </w:pPr>
          </w:p>
          <w:p w14:paraId="581C42BB" w14:textId="77777777" w:rsidR="00FE2840" w:rsidRPr="00D556EB" w:rsidRDefault="00FE2840" w:rsidP="00D556EB">
            <w:pPr>
              <w:spacing w:after="0" w:line="240" w:lineRule="auto"/>
              <w:jc w:val="both"/>
            </w:pPr>
          </w:p>
        </w:tc>
        <w:tc>
          <w:tcPr>
            <w:tcW w:w="7946" w:type="dxa"/>
            <w:shd w:val="clear" w:color="auto" w:fill="auto"/>
          </w:tcPr>
          <w:p w14:paraId="4F38DB1F" w14:textId="77777777" w:rsidR="00FE2840" w:rsidRPr="00D556EB" w:rsidRDefault="00FE2840" w:rsidP="00D556EB">
            <w:pPr>
              <w:spacing w:after="0" w:line="240" w:lineRule="auto"/>
              <w:jc w:val="both"/>
              <w:rPr>
                <w:sz w:val="24"/>
                <w:szCs w:val="24"/>
              </w:rPr>
            </w:pPr>
          </w:p>
        </w:tc>
      </w:tr>
      <w:tr w:rsidR="00FE2840" w:rsidRPr="00D556EB" w14:paraId="56AFADA0" w14:textId="77777777" w:rsidTr="00D556EB">
        <w:tc>
          <w:tcPr>
            <w:tcW w:w="2660" w:type="dxa"/>
            <w:shd w:val="clear" w:color="auto" w:fill="auto"/>
          </w:tcPr>
          <w:p w14:paraId="1BEC295F" w14:textId="77777777" w:rsidR="00FE2840" w:rsidRPr="00D556EB" w:rsidRDefault="00FE2840" w:rsidP="00D556EB">
            <w:pPr>
              <w:spacing w:after="0" w:line="240" w:lineRule="auto"/>
            </w:pPr>
            <w:r w:rsidRPr="00D556EB">
              <w:t>Position dans la structure </w:t>
            </w:r>
          </w:p>
          <w:p w14:paraId="4DFBD01E" w14:textId="77777777" w:rsidR="00FE2840" w:rsidRPr="00D556EB" w:rsidRDefault="00FE2840" w:rsidP="00D556EB">
            <w:pPr>
              <w:spacing w:after="0" w:line="240" w:lineRule="auto"/>
              <w:jc w:val="both"/>
            </w:pPr>
          </w:p>
        </w:tc>
        <w:tc>
          <w:tcPr>
            <w:tcW w:w="7946" w:type="dxa"/>
            <w:shd w:val="clear" w:color="auto" w:fill="auto"/>
          </w:tcPr>
          <w:p w14:paraId="506BE7FD" w14:textId="77777777" w:rsidR="00FE2840" w:rsidRPr="00D556EB" w:rsidRDefault="00FE2840" w:rsidP="00D556EB">
            <w:pPr>
              <w:spacing w:after="0" w:line="240" w:lineRule="auto"/>
              <w:jc w:val="both"/>
              <w:rPr>
                <w:sz w:val="24"/>
                <w:szCs w:val="24"/>
              </w:rPr>
            </w:pPr>
          </w:p>
        </w:tc>
      </w:tr>
      <w:tr w:rsidR="00FE2840" w:rsidRPr="00D556EB" w14:paraId="1EE8F250" w14:textId="77777777" w:rsidTr="00D556EB">
        <w:tc>
          <w:tcPr>
            <w:tcW w:w="2660" w:type="dxa"/>
            <w:shd w:val="clear" w:color="auto" w:fill="auto"/>
          </w:tcPr>
          <w:p w14:paraId="2CA4AF5D" w14:textId="77777777" w:rsidR="00FE2840" w:rsidRPr="00D556EB" w:rsidRDefault="00FE2840" w:rsidP="00D556EB">
            <w:pPr>
              <w:spacing w:after="0" w:line="240" w:lineRule="auto"/>
            </w:pPr>
            <w:r w:rsidRPr="00D556EB">
              <w:t>Moyens à disposition de l’agent (si la précision est utile)</w:t>
            </w:r>
          </w:p>
        </w:tc>
        <w:tc>
          <w:tcPr>
            <w:tcW w:w="7946" w:type="dxa"/>
            <w:shd w:val="clear" w:color="auto" w:fill="auto"/>
          </w:tcPr>
          <w:p w14:paraId="44E84D44" w14:textId="77777777" w:rsidR="00FE2840" w:rsidRPr="00D556EB" w:rsidRDefault="00FE2840" w:rsidP="00D556EB">
            <w:pPr>
              <w:spacing w:after="0" w:line="240" w:lineRule="auto"/>
              <w:jc w:val="both"/>
              <w:rPr>
                <w:sz w:val="24"/>
                <w:szCs w:val="24"/>
              </w:rPr>
            </w:pPr>
          </w:p>
        </w:tc>
      </w:tr>
      <w:tr w:rsidR="00FE2840" w:rsidRPr="00D556EB" w14:paraId="675BA175" w14:textId="77777777" w:rsidTr="00D556EB">
        <w:tc>
          <w:tcPr>
            <w:tcW w:w="2660" w:type="dxa"/>
            <w:shd w:val="clear" w:color="auto" w:fill="auto"/>
          </w:tcPr>
          <w:p w14:paraId="69A49AE9" w14:textId="77777777" w:rsidR="006C53B2" w:rsidRPr="00D556EB" w:rsidRDefault="00FE2840" w:rsidP="00D556EB">
            <w:pPr>
              <w:spacing w:after="0" w:line="240" w:lineRule="auto"/>
            </w:pPr>
            <w:r w:rsidRPr="00D556EB">
              <w:t xml:space="preserve">Nombre et catégorie des agents encadrés </w:t>
            </w:r>
          </w:p>
          <w:p w14:paraId="6AD7D128" w14:textId="77777777" w:rsidR="00FE2840" w:rsidRPr="00D556EB" w:rsidRDefault="00FE2840" w:rsidP="00D556EB">
            <w:pPr>
              <w:spacing w:after="0" w:line="240" w:lineRule="auto"/>
            </w:pPr>
            <w:r w:rsidRPr="00D556EB">
              <w:t>(le cas échéant) </w:t>
            </w:r>
          </w:p>
        </w:tc>
        <w:tc>
          <w:tcPr>
            <w:tcW w:w="7946" w:type="dxa"/>
            <w:shd w:val="clear" w:color="auto" w:fill="auto"/>
          </w:tcPr>
          <w:p w14:paraId="747FD6AD" w14:textId="77777777" w:rsidR="00FE2840" w:rsidRPr="00D556EB" w:rsidRDefault="00FE2840" w:rsidP="00D556EB">
            <w:pPr>
              <w:spacing w:after="0" w:line="240" w:lineRule="auto"/>
              <w:jc w:val="both"/>
              <w:rPr>
                <w:sz w:val="24"/>
                <w:szCs w:val="24"/>
              </w:rPr>
            </w:pPr>
          </w:p>
        </w:tc>
      </w:tr>
    </w:tbl>
    <w:p w14:paraId="414DF406" w14:textId="77777777" w:rsidR="007305DA" w:rsidRDefault="007305DA" w:rsidP="00FE2840">
      <w:pPr>
        <w:spacing w:after="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7818"/>
      </w:tblGrid>
      <w:tr w:rsidR="00FE2840" w:rsidRPr="00D556EB" w14:paraId="586F0ACA" w14:textId="77777777" w:rsidTr="00D556EB">
        <w:tc>
          <w:tcPr>
            <w:tcW w:w="10606" w:type="dxa"/>
            <w:gridSpan w:val="2"/>
            <w:shd w:val="clear" w:color="auto" w:fill="D9D9D9"/>
          </w:tcPr>
          <w:p w14:paraId="669760F2" w14:textId="77777777" w:rsidR="00FE2840" w:rsidRPr="00D556EB" w:rsidRDefault="00FE2840" w:rsidP="00D556EB">
            <w:pPr>
              <w:spacing w:after="0" w:line="240" w:lineRule="auto"/>
              <w:jc w:val="both"/>
            </w:pPr>
          </w:p>
        </w:tc>
      </w:tr>
      <w:tr w:rsidR="00FE2840" w:rsidRPr="00D556EB" w14:paraId="46363AF8" w14:textId="77777777" w:rsidTr="00D556EB">
        <w:tc>
          <w:tcPr>
            <w:tcW w:w="2660" w:type="dxa"/>
            <w:shd w:val="clear" w:color="auto" w:fill="auto"/>
          </w:tcPr>
          <w:p w14:paraId="36FDD049" w14:textId="77777777" w:rsidR="00FE2840" w:rsidRPr="00D556EB" w:rsidRDefault="00FE2840" w:rsidP="00D556EB">
            <w:pPr>
              <w:spacing w:after="0" w:line="240" w:lineRule="auto"/>
            </w:pPr>
            <w:r w:rsidRPr="00D556EB">
              <w:t>Perspectives d’évolution du poste </w:t>
            </w:r>
          </w:p>
          <w:p w14:paraId="422C3F62" w14:textId="77777777" w:rsidR="00FE2840" w:rsidRPr="00D556EB" w:rsidRDefault="00FE2840" w:rsidP="00D556EB">
            <w:pPr>
              <w:spacing w:after="0" w:line="240" w:lineRule="auto"/>
              <w:jc w:val="both"/>
            </w:pPr>
          </w:p>
          <w:p w14:paraId="36887BA7" w14:textId="77777777" w:rsidR="00FE2840" w:rsidRPr="00D556EB" w:rsidRDefault="00FE2840" w:rsidP="00D556EB">
            <w:pPr>
              <w:spacing w:after="0" w:line="240" w:lineRule="auto"/>
              <w:jc w:val="both"/>
            </w:pPr>
          </w:p>
          <w:p w14:paraId="2CFC8279" w14:textId="77777777" w:rsidR="00FE2840" w:rsidRPr="00D556EB" w:rsidRDefault="00FE2840" w:rsidP="00D556EB">
            <w:pPr>
              <w:spacing w:after="0" w:line="240" w:lineRule="auto"/>
              <w:jc w:val="both"/>
            </w:pPr>
          </w:p>
        </w:tc>
        <w:tc>
          <w:tcPr>
            <w:tcW w:w="7946" w:type="dxa"/>
            <w:shd w:val="clear" w:color="auto" w:fill="auto"/>
          </w:tcPr>
          <w:p w14:paraId="6E261666" w14:textId="77777777" w:rsidR="00FE2840" w:rsidRPr="00D556EB" w:rsidRDefault="00FE2840" w:rsidP="00D556EB">
            <w:pPr>
              <w:spacing w:after="0" w:line="240" w:lineRule="auto"/>
              <w:jc w:val="both"/>
              <w:rPr>
                <w:sz w:val="24"/>
                <w:szCs w:val="24"/>
              </w:rPr>
            </w:pPr>
          </w:p>
        </w:tc>
      </w:tr>
    </w:tbl>
    <w:p w14:paraId="298115EF" w14:textId="77777777" w:rsidR="003B016D" w:rsidRDefault="003B016D" w:rsidP="006C53B2">
      <w:pPr>
        <w:spacing w:after="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7816"/>
      </w:tblGrid>
      <w:tr w:rsidR="006C53B2" w:rsidRPr="00D556EB" w14:paraId="41B13887" w14:textId="77777777" w:rsidTr="00D556EB">
        <w:tc>
          <w:tcPr>
            <w:tcW w:w="10606" w:type="dxa"/>
            <w:gridSpan w:val="2"/>
            <w:shd w:val="clear" w:color="auto" w:fill="D9D9D9"/>
          </w:tcPr>
          <w:p w14:paraId="5833437F" w14:textId="77777777" w:rsidR="006C53B2" w:rsidRPr="00D556EB" w:rsidRDefault="006C53B2" w:rsidP="00D556EB">
            <w:pPr>
              <w:spacing w:after="0" w:line="240" w:lineRule="auto"/>
              <w:jc w:val="both"/>
            </w:pPr>
          </w:p>
        </w:tc>
      </w:tr>
      <w:tr w:rsidR="006C53B2" w:rsidRPr="00D556EB" w14:paraId="2D6AC745" w14:textId="77777777" w:rsidTr="00D556EB">
        <w:tc>
          <w:tcPr>
            <w:tcW w:w="2660" w:type="dxa"/>
            <w:shd w:val="clear" w:color="auto" w:fill="auto"/>
          </w:tcPr>
          <w:p w14:paraId="46D26145" w14:textId="77777777" w:rsidR="006C53B2" w:rsidRPr="00D556EB" w:rsidRDefault="006C53B2" w:rsidP="00D556EB">
            <w:pPr>
              <w:spacing w:after="0" w:line="240" w:lineRule="auto"/>
              <w:jc w:val="both"/>
            </w:pPr>
            <w:r w:rsidRPr="00D556EB">
              <w:t>Observations éventuelles de l’agent sur le poste et les fonctions</w:t>
            </w:r>
            <w:r w:rsidR="00E8384C" w:rsidRPr="00D556EB">
              <w:t> ; qualité de vie au travail</w:t>
            </w:r>
            <w:r w:rsidR="00E52C9A" w:rsidRPr="00D556EB">
              <w:t>,</w:t>
            </w:r>
            <w:r w:rsidRPr="00D556EB">
              <w:t xml:space="preserve"> </w:t>
            </w:r>
            <w:r w:rsidR="004F7F8A" w:rsidRPr="00D556EB">
              <w:t>notamment en termes de charge de travail, d’organisation du travail et d’horaires</w:t>
            </w:r>
          </w:p>
        </w:tc>
        <w:tc>
          <w:tcPr>
            <w:tcW w:w="7946" w:type="dxa"/>
            <w:shd w:val="clear" w:color="auto" w:fill="auto"/>
          </w:tcPr>
          <w:p w14:paraId="0FEA5FD2" w14:textId="77777777" w:rsidR="006C53B2" w:rsidRPr="00D556EB" w:rsidRDefault="006C53B2" w:rsidP="00D556EB">
            <w:pPr>
              <w:spacing w:after="0" w:line="240" w:lineRule="auto"/>
              <w:jc w:val="both"/>
              <w:rPr>
                <w:sz w:val="24"/>
                <w:szCs w:val="24"/>
              </w:rPr>
            </w:pPr>
          </w:p>
        </w:tc>
      </w:tr>
      <w:tr w:rsidR="006C53B2" w:rsidRPr="00D556EB" w14:paraId="1E6595A8" w14:textId="77777777" w:rsidTr="00D556EB">
        <w:tc>
          <w:tcPr>
            <w:tcW w:w="2660" w:type="dxa"/>
            <w:shd w:val="clear" w:color="auto" w:fill="auto"/>
          </w:tcPr>
          <w:p w14:paraId="746B5C95" w14:textId="77777777" w:rsidR="006C53B2" w:rsidRPr="00D556EB" w:rsidRDefault="006C53B2" w:rsidP="00D556EB">
            <w:pPr>
              <w:spacing w:after="0" w:line="240" w:lineRule="auto"/>
              <w:jc w:val="both"/>
              <w:rPr>
                <w:rFonts w:ascii="Arial" w:hAnsi="Arial" w:cs="Arial"/>
                <w:b/>
              </w:rPr>
            </w:pPr>
            <w:r w:rsidRPr="00D556EB">
              <w:t>Observations éventuelles de l’évaluateur</w:t>
            </w:r>
            <w:r w:rsidR="004F7F8A" w:rsidRPr="00D556EB">
              <w:rPr>
                <w:rFonts w:ascii="Arial" w:hAnsi="Arial" w:cs="Arial"/>
                <w:b/>
                <w:highlight w:val="yellow"/>
              </w:rPr>
              <w:t xml:space="preserve"> </w:t>
            </w:r>
          </w:p>
          <w:p w14:paraId="55CBBB03" w14:textId="77777777" w:rsidR="004F7F8A" w:rsidRPr="00D556EB" w:rsidRDefault="004F7F8A" w:rsidP="00D556EB">
            <w:pPr>
              <w:spacing w:after="0" w:line="240" w:lineRule="auto"/>
              <w:jc w:val="both"/>
              <w:rPr>
                <w:rFonts w:ascii="Arial" w:hAnsi="Arial" w:cs="Arial"/>
                <w:b/>
              </w:rPr>
            </w:pPr>
          </w:p>
          <w:p w14:paraId="03D237BD" w14:textId="77777777" w:rsidR="004F7F8A" w:rsidRPr="00D556EB" w:rsidRDefault="004F7F8A" w:rsidP="00D556EB">
            <w:pPr>
              <w:spacing w:after="0" w:line="240" w:lineRule="auto"/>
              <w:jc w:val="both"/>
              <w:rPr>
                <w:rFonts w:ascii="Arial" w:hAnsi="Arial" w:cs="Arial"/>
                <w:b/>
              </w:rPr>
            </w:pPr>
          </w:p>
          <w:p w14:paraId="32B0F260" w14:textId="77777777" w:rsidR="004F7F8A" w:rsidRPr="00D556EB" w:rsidRDefault="004F7F8A" w:rsidP="00D556EB">
            <w:pPr>
              <w:spacing w:after="0" w:line="240" w:lineRule="auto"/>
              <w:jc w:val="both"/>
              <w:rPr>
                <w:rFonts w:ascii="Arial" w:hAnsi="Arial" w:cs="Arial"/>
                <w:b/>
              </w:rPr>
            </w:pPr>
          </w:p>
          <w:p w14:paraId="494F26DD" w14:textId="77777777" w:rsidR="004F7F8A" w:rsidRPr="00D556EB" w:rsidRDefault="004F7F8A" w:rsidP="00D556EB">
            <w:pPr>
              <w:spacing w:after="0" w:line="240" w:lineRule="auto"/>
              <w:jc w:val="both"/>
            </w:pPr>
          </w:p>
          <w:p w14:paraId="7C92CBE4" w14:textId="77777777" w:rsidR="006C53B2" w:rsidRPr="00D556EB" w:rsidRDefault="006C53B2" w:rsidP="00D556EB">
            <w:pPr>
              <w:spacing w:after="0" w:line="240" w:lineRule="auto"/>
              <w:jc w:val="both"/>
            </w:pPr>
          </w:p>
        </w:tc>
        <w:tc>
          <w:tcPr>
            <w:tcW w:w="7946" w:type="dxa"/>
            <w:shd w:val="clear" w:color="auto" w:fill="auto"/>
          </w:tcPr>
          <w:p w14:paraId="26A4E157" w14:textId="77777777" w:rsidR="006C53B2" w:rsidRPr="00D556EB" w:rsidRDefault="006C53B2" w:rsidP="00D556EB">
            <w:pPr>
              <w:spacing w:after="0" w:line="240" w:lineRule="auto"/>
              <w:jc w:val="both"/>
              <w:rPr>
                <w:sz w:val="24"/>
                <w:szCs w:val="24"/>
              </w:rPr>
            </w:pPr>
          </w:p>
        </w:tc>
      </w:tr>
    </w:tbl>
    <w:p w14:paraId="3A2B19B6" w14:textId="77777777" w:rsidR="006C53B2" w:rsidRDefault="006C53B2" w:rsidP="006C53B2">
      <w:pPr>
        <w:jc w:val="center"/>
        <w:rPr>
          <w:b/>
          <w:sz w:val="24"/>
          <w:szCs w:val="24"/>
        </w:rPr>
      </w:pPr>
      <w:r w:rsidRPr="007305DA">
        <w:rPr>
          <w:b/>
          <w:sz w:val="24"/>
          <w:szCs w:val="24"/>
        </w:rPr>
        <w:lastRenderedPageBreak/>
        <w:t>I</w:t>
      </w:r>
      <w:r>
        <w:rPr>
          <w:b/>
          <w:sz w:val="24"/>
          <w:szCs w:val="24"/>
        </w:rPr>
        <w:t>II</w:t>
      </w:r>
      <w:r w:rsidR="00482A8F">
        <w:rPr>
          <w:b/>
          <w:sz w:val="24"/>
          <w:szCs w:val="24"/>
        </w:rPr>
        <w:t xml:space="preserve"> </w:t>
      </w:r>
      <w:r w:rsidRPr="007305DA">
        <w:rPr>
          <w:b/>
          <w:sz w:val="24"/>
          <w:szCs w:val="24"/>
        </w:rPr>
        <w:t xml:space="preserve">– </w:t>
      </w:r>
      <w:r>
        <w:rPr>
          <w:b/>
          <w:sz w:val="24"/>
          <w:szCs w:val="24"/>
        </w:rPr>
        <w:t>OBJECTIFS</w:t>
      </w:r>
    </w:p>
    <w:p w14:paraId="22862021" w14:textId="77777777" w:rsidR="006C53B2" w:rsidRPr="00FE2840" w:rsidRDefault="006C53B2" w:rsidP="006C53B2">
      <w:pPr>
        <w:spacing w:after="0"/>
        <w:rPr>
          <w:b/>
        </w:rPr>
      </w:pPr>
      <w:r>
        <w:rPr>
          <w:b/>
        </w:rPr>
        <w:t>A – Bilan et réalisation des objectifs de l’année écoulée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6116"/>
        <w:gridCol w:w="1833"/>
        <w:gridCol w:w="564"/>
      </w:tblGrid>
      <w:tr w:rsidR="00914349" w:rsidRPr="00D556EB" w14:paraId="693B9404" w14:textId="77777777" w:rsidTr="00D556EB">
        <w:tc>
          <w:tcPr>
            <w:tcW w:w="8188" w:type="dxa"/>
            <w:gridSpan w:val="2"/>
            <w:shd w:val="clear" w:color="auto" w:fill="D9D9D9"/>
          </w:tcPr>
          <w:p w14:paraId="0E8B50A2" w14:textId="77777777" w:rsidR="00914349" w:rsidRPr="00D556EB" w:rsidRDefault="00914349" w:rsidP="00D556EB">
            <w:pPr>
              <w:spacing w:after="0" w:line="240" w:lineRule="auto"/>
              <w:jc w:val="both"/>
              <w:rPr>
                <w:sz w:val="20"/>
                <w:szCs w:val="20"/>
              </w:rPr>
            </w:pPr>
            <w:r w:rsidRPr="00D556EB">
              <w:rPr>
                <w:sz w:val="20"/>
                <w:szCs w:val="20"/>
              </w:rPr>
              <w:t xml:space="preserve">Objectif 1                                                                          Objectif :   individuel </w:t>
            </w:r>
            <w:r w:rsidRPr="00D556EB">
              <w:rPr>
                <w:sz w:val="20"/>
                <w:szCs w:val="20"/>
              </w:rPr>
              <w:sym w:font="Wingdings 2" w:char="F0A3"/>
            </w:r>
            <w:r w:rsidRPr="00D556EB">
              <w:rPr>
                <w:sz w:val="20"/>
                <w:szCs w:val="20"/>
              </w:rPr>
              <w:t xml:space="preserve"> - collectif </w:t>
            </w:r>
            <w:r w:rsidRPr="00D556EB">
              <w:rPr>
                <w:sz w:val="20"/>
                <w:szCs w:val="20"/>
              </w:rPr>
              <w:sym w:font="Wingdings 2" w:char="F0A3"/>
            </w:r>
          </w:p>
        </w:tc>
        <w:tc>
          <w:tcPr>
            <w:tcW w:w="2410" w:type="dxa"/>
            <w:gridSpan w:val="2"/>
            <w:shd w:val="clear" w:color="auto" w:fill="D9D9D9"/>
          </w:tcPr>
          <w:p w14:paraId="11A104A3" w14:textId="77777777" w:rsidR="00914349" w:rsidRPr="00D556EB" w:rsidRDefault="00914349" w:rsidP="00D556EB">
            <w:pPr>
              <w:spacing w:after="0" w:line="240" w:lineRule="auto"/>
              <w:rPr>
                <w:sz w:val="20"/>
                <w:szCs w:val="20"/>
              </w:rPr>
            </w:pPr>
            <w:r w:rsidRPr="00D556EB">
              <w:rPr>
                <w:sz w:val="20"/>
                <w:szCs w:val="20"/>
              </w:rPr>
              <w:t>Réalisation</w:t>
            </w:r>
          </w:p>
        </w:tc>
      </w:tr>
      <w:tr w:rsidR="00914349" w:rsidRPr="00D556EB" w14:paraId="293FBD47" w14:textId="77777777" w:rsidTr="00D556EB">
        <w:tc>
          <w:tcPr>
            <w:tcW w:w="1951" w:type="dxa"/>
            <w:shd w:val="clear" w:color="auto" w:fill="auto"/>
          </w:tcPr>
          <w:p w14:paraId="2DAA3D23" w14:textId="77777777" w:rsidR="00914349" w:rsidRPr="00D556EB" w:rsidRDefault="00914349" w:rsidP="00D556EB">
            <w:pPr>
              <w:spacing w:after="0" w:line="240" w:lineRule="auto"/>
              <w:jc w:val="both"/>
            </w:pPr>
          </w:p>
          <w:p w14:paraId="76F83FD4" w14:textId="77777777" w:rsidR="00914349" w:rsidRPr="00D556EB" w:rsidRDefault="00914349" w:rsidP="00D556EB">
            <w:pPr>
              <w:spacing w:after="0" w:line="240" w:lineRule="auto"/>
              <w:jc w:val="both"/>
            </w:pPr>
            <w:r w:rsidRPr="00D556EB">
              <w:t>Rappel de l’objectif</w:t>
            </w:r>
          </w:p>
          <w:p w14:paraId="2CB5993C" w14:textId="77777777" w:rsidR="00914349" w:rsidRPr="00D556EB" w:rsidRDefault="00914349" w:rsidP="00D556EB">
            <w:pPr>
              <w:spacing w:after="0" w:line="240" w:lineRule="auto"/>
              <w:jc w:val="both"/>
            </w:pPr>
          </w:p>
        </w:tc>
        <w:tc>
          <w:tcPr>
            <w:tcW w:w="6237" w:type="dxa"/>
            <w:shd w:val="clear" w:color="auto" w:fill="auto"/>
          </w:tcPr>
          <w:p w14:paraId="4DC457F5" w14:textId="77777777" w:rsidR="00914349" w:rsidRPr="00D556EB" w:rsidRDefault="00914349" w:rsidP="00D556EB">
            <w:pPr>
              <w:spacing w:after="0" w:line="240" w:lineRule="auto"/>
              <w:jc w:val="both"/>
              <w:rPr>
                <w:sz w:val="20"/>
                <w:szCs w:val="20"/>
              </w:rPr>
            </w:pPr>
          </w:p>
        </w:tc>
        <w:tc>
          <w:tcPr>
            <w:tcW w:w="1843" w:type="dxa"/>
            <w:vMerge w:val="restart"/>
            <w:shd w:val="clear" w:color="auto" w:fill="auto"/>
          </w:tcPr>
          <w:p w14:paraId="006F1E96" w14:textId="77777777" w:rsidR="00914349" w:rsidRPr="00D556EB" w:rsidRDefault="00914349" w:rsidP="00D556EB">
            <w:pPr>
              <w:spacing w:after="0" w:line="240" w:lineRule="auto"/>
              <w:jc w:val="both"/>
              <w:rPr>
                <w:sz w:val="20"/>
                <w:szCs w:val="20"/>
              </w:rPr>
            </w:pPr>
          </w:p>
          <w:p w14:paraId="41F50608" w14:textId="77777777" w:rsidR="00914349" w:rsidRPr="00D556EB" w:rsidRDefault="00914349" w:rsidP="00D556EB">
            <w:pPr>
              <w:spacing w:after="0" w:line="240" w:lineRule="auto"/>
              <w:jc w:val="both"/>
              <w:rPr>
                <w:sz w:val="20"/>
                <w:szCs w:val="20"/>
              </w:rPr>
            </w:pPr>
            <w:r w:rsidRPr="00D556EB">
              <w:rPr>
                <w:sz w:val="20"/>
                <w:szCs w:val="20"/>
              </w:rPr>
              <w:t>Atteint</w:t>
            </w:r>
          </w:p>
          <w:p w14:paraId="6FF53AD2" w14:textId="77777777" w:rsidR="00914349" w:rsidRPr="00D556EB" w:rsidRDefault="00914349" w:rsidP="00D556EB">
            <w:pPr>
              <w:spacing w:after="0" w:line="240" w:lineRule="auto"/>
              <w:jc w:val="both"/>
              <w:rPr>
                <w:sz w:val="20"/>
                <w:szCs w:val="20"/>
              </w:rPr>
            </w:pPr>
          </w:p>
          <w:p w14:paraId="2DDE6E65" w14:textId="77777777" w:rsidR="00914349" w:rsidRPr="00D556EB" w:rsidRDefault="00914349" w:rsidP="00D556EB">
            <w:pPr>
              <w:spacing w:after="0" w:line="240" w:lineRule="auto"/>
              <w:jc w:val="both"/>
              <w:rPr>
                <w:sz w:val="20"/>
                <w:szCs w:val="20"/>
              </w:rPr>
            </w:pPr>
            <w:r w:rsidRPr="00D556EB">
              <w:rPr>
                <w:sz w:val="20"/>
                <w:szCs w:val="20"/>
              </w:rPr>
              <w:t>Partiellement atteint</w:t>
            </w:r>
          </w:p>
          <w:p w14:paraId="493DE5F1" w14:textId="77777777" w:rsidR="00914349" w:rsidRPr="00D556EB" w:rsidRDefault="00914349" w:rsidP="00D556EB">
            <w:pPr>
              <w:spacing w:after="0" w:line="240" w:lineRule="auto"/>
              <w:jc w:val="both"/>
              <w:rPr>
                <w:sz w:val="20"/>
                <w:szCs w:val="20"/>
              </w:rPr>
            </w:pPr>
          </w:p>
          <w:p w14:paraId="66AB32CE" w14:textId="77777777" w:rsidR="00914349" w:rsidRPr="00D556EB" w:rsidRDefault="00914349" w:rsidP="00D556EB">
            <w:pPr>
              <w:spacing w:after="0" w:line="240" w:lineRule="auto"/>
              <w:jc w:val="both"/>
              <w:rPr>
                <w:sz w:val="20"/>
                <w:szCs w:val="20"/>
              </w:rPr>
            </w:pPr>
            <w:r w:rsidRPr="00D556EB">
              <w:rPr>
                <w:sz w:val="20"/>
                <w:szCs w:val="20"/>
              </w:rPr>
              <w:t>Non atteint</w:t>
            </w:r>
          </w:p>
          <w:p w14:paraId="50C8E406" w14:textId="77777777" w:rsidR="00914349" w:rsidRPr="00D556EB" w:rsidRDefault="00914349" w:rsidP="00D556EB">
            <w:pPr>
              <w:spacing w:after="0" w:line="240" w:lineRule="auto"/>
              <w:jc w:val="both"/>
              <w:rPr>
                <w:sz w:val="20"/>
                <w:szCs w:val="20"/>
              </w:rPr>
            </w:pPr>
          </w:p>
          <w:p w14:paraId="45E09631" w14:textId="77777777" w:rsidR="00914349" w:rsidRPr="00D556EB" w:rsidRDefault="00914349" w:rsidP="00D556EB">
            <w:pPr>
              <w:spacing w:after="0" w:line="240" w:lineRule="auto"/>
              <w:jc w:val="both"/>
              <w:rPr>
                <w:sz w:val="20"/>
                <w:szCs w:val="20"/>
              </w:rPr>
            </w:pPr>
            <w:r w:rsidRPr="00D556EB">
              <w:rPr>
                <w:sz w:val="20"/>
                <w:szCs w:val="20"/>
              </w:rPr>
              <w:t>Devenu sans objet</w:t>
            </w:r>
          </w:p>
        </w:tc>
        <w:tc>
          <w:tcPr>
            <w:tcW w:w="567" w:type="dxa"/>
            <w:vMerge w:val="restart"/>
            <w:shd w:val="clear" w:color="auto" w:fill="auto"/>
          </w:tcPr>
          <w:p w14:paraId="53EEB1BD" w14:textId="77777777" w:rsidR="00914349" w:rsidRPr="00D556EB" w:rsidRDefault="00914349" w:rsidP="00D556EB">
            <w:pPr>
              <w:spacing w:after="0" w:line="240" w:lineRule="auto"/>
              <w:jc w:val="both"/>
              <w:rPr>
                <w:sz w:val="20"/>
                <w:szCs w:val="20"/>
              </w:rPr>
            </w:pPr>
          </w:p>
          <w:p w14:paraId="072574A2" w14:textId="77777777" w:rsidR="00914349" w:rsidRPr="00D556EB" w:rsidRDefault="00914349" w:rsidP="00D556EB">
            <w:pPr>
              <w:spacing w:after="0" w:line="240" w:lineRule="auto"/>
              <w:jc w:val="both"/>
              <w:rPr>
                <w:sz w:val="20"/>
                <w:szCs w:val="20"/>
              </w:rPr>
            </w:pPr>
            <w:r w:rsidRPr="00D556EB">
              <w:rPr>
                <w:sz w:val="20"/>
                <w:szCs w:val="20"/>
              </w:rPr>
              <w:sym w:font="Wingdings 2" w:char="F0A3"/>
            </w:r>
          </w:p>
          <w:p w14:paraId="42F81D94" w14:textId="77777777" w:rsidR="00914349" w:rsidRPr="00D556EB" w:rsidRDefault="00914349" w:rsidP="00D556EB">
            <w:pPr>
              <w:spacing w:after="0" w:line="240" w:lineRule="auto"/>
              <w:jc w:val="both"/>
              <w:rPr>
                <w:sz w:val="20"/>
                <w:szCs w:val="20"/>
              </w:rPr>
            </w:pPr>
          </w:p>
          <w:p w14:paraId="43938F7B" w14:textId="77777777" w:rsidR="00914349" w:rsidRPr="00D556EB" w:rsidRDefault="00914349" w:rsidP="00D556EB">
            <w:pPr>
              <w:spacing w:after="0" w:line="240" w:lineRule="auto"/>
              <w:jc w:val="both"/>
              <w:rPr>
                <w:sz w:val="20"/>
                <w:szCs w:val="20"/>
              </w:rPr>
            </w:pPr>
            <w:r w:rsidRPr="00D556EB">
              <w:rPr>
                <w:sz w:val="20"/>
                <w:szCs w:val="20"/>
              </w:rPr>
              <w:sym w:font="Wingdings 2" w:char="F0A3"/>
            </w:r>
          </w:p>
          <w:p w14:paraId="0EF43DEC" w14:textId="77777777" w:rsidR="00914349" w:rsidRPr="00D556EB" w:rsidRDefault="00914349" w:rsidP="00D556EB">
            <w:pPr>
              <w:spacing w:after="0" w:line="240" w:lineRule="auto"/>
              <w:jc w:val="both"/>
              <w:rPr>
                <w:sz w:val="20"/>
                <w:szCs w:val="20"/>
              </w:rPr>
            </w:pPr>
          </w:p>
          <w:p w14:paraId="4AF85136" w14:textId="77777777" w:rsidR="00914349" w:rsidRPr="00D556EB" w:rsidRDefault="00914349" w:rsidP="00D556EB">
            <w:pPr>
              <w:spacing w:after="0" w:line="240" w:lineRule="auto"/>
              <w:jc w:val="both"/>
              <w:rPr>
                <w:sz w:val="20"/>
                <w:szCs w:val="20"/>
              </w:rPr>
            </w:pPr>
          </w:p>
          <w:p w14:paraId="33507396" w14:textId="77777777" w:rsidR="00914349" w:rsidRPr="00D556EB" w:rsidRDefault="00914349" w:rsidP="00D556EB">
            <w:pPr>
              <w:spacing w:after="0" w:line="240" w:lineRule="auto"/>
              <w:jc w:val="both"/>
              <w:rPr>
                <w:sz w:val="20"/>
                <w:szCs w:val="20"/>
              </w:rPr>
            </w:pPr>
            <w:r w:rsidRPr="00D556EB">
              <w:rPr>
                <w:sz w:val="20"/>
                <w:szCs w:val="20"/>
              </w:rPr>
              <w:sym w:font="Wingdings 2" w:char="F0A3"/>
            </w:r>
          </w:p>
          <w:p w14:paraId="306F1BB5" w14:textId="77777777" w:rsidR="00914349" w:rsidRPr="00D556EB" w:rsidRDefault="00914349" w:rsidP="00D556EB">
            <w:pPr>
              <w:spacing w:after="0" w:line="240" w:lineRule="auto"/>
              <w:jc w:val="both"/>
              <w:rPr>
                <w:sz w:val="20"/>
                <w:szCs w:val="20"/>
              </w:rPr>
            </w:pPr>
          </w:p>
          <w:p w14:paraId="3186BCE8" w14:textId="77777777" w:rsidR="00914349" w:rsidRPr="00D556EB" w:rsidRDefault="00914349" w:rsidP="00D556EB">
            <w:pPr>
              <w:spacing w:after="0" w:line="240" w:lineRule="auto"/>
              <w:jc w:val="both"/>
              <w:rPr>
                <w:sz w:val="20"/>
                <w:szCs w:val="20"/>
              </w:rPr>
            </w:pPr>
          </w:p>
          <w:p w14:paraId="1909D511" w14:textId="77777777" w:rsidR="00914349" w:rsidRPr="00D556EB" w:rsidRDefault="00914349" w:rsidP="00D556EB">
            <w:pPr>
              <w:spacing w:after="0" w:line="240" w:lineRule="auto"/>
              <w:jc w:val="both"/>
              <w:rPr>
                <w:sz w:val="20"/>
                <w:szCs w:val="20"/>
              </w:rPr>
            </w:pPr>
            <w:r w:rsidRPr="00D556EB">
              <w:rPr>
                <w:sz w:val="20"/>
                <w:szCs w:val="20"/>
              </w:rPr>
              <w:sym w:font="Wingdings 2" w:char="F0A3"/>
            </w:r>
          </w:p>
        </w:tc>
      </w:tr>
      <w:tr w:rsidR="00914349" w:rsidRPr="00D556EB" w14:paraId="729FECBA" w14:textId="77777777" w:rsidTr="00D556EB">
        <w:tc>
          <w:tcPr>
            <w:tcW w:w="1951" w:type="dxa"/>
            <w:shd w:val="clear" w:color="auto" w:fill="auto"/>
          </w:tcPr>
          <w:p w14:paraId="0D4D06F1" w14:textId="77777777" w:rsidR="00914349" w:rsidRPr="00D556EB" w:rsidRDefault="00914349" w:rsidP="00D556EB">
            <w:pPr>
              <w:spacing w:after="0" w:line="240" w:lineRule="auto"/>
              <w:jc w:val="both"/>
            </w:pPr>
          </w:p>
          <w:p w14:paraId="5F0FFD3A" w14:textId="77777777" w:rsidR="00914349" w:rsidRPr="00D556EB" w:rsidRDefault="00914349" w:rsidP="00D556EB">
            <w:pPr>
              <w:spacing w:after="0" w:line="240" w:lineRule="auto"/>
            </w:pPr>
            <w:r w:rsidRPr="00D556EB">
              <w:t>Analyse des résultats et enseignements tirés</w:t>
            </w:r>
          </w:p>
          <w:p w14:paraId="03728453" w14:textId="77777777" w:rsidR="00914349" w:rsidRPr="00D556EB" w:rsidRDefault="00914349" w:rsidP="00D556EB">
            <w:pPr>
              <w:spacing w:after="0" w:line="240" w:lineRule="auto"/>
              <w:jc w:val="both"/>
            </w:pPr>
          </w:p>
        </w:tc>
        <w:tc>
          <w:tcPr>
            <w:tcW w:w="6237" w:type="dxa"/>
            <w:shd w:val="clear" w:color="auto" w:fill="auto"/>
          </w:tcPr>
          <w:p w14:paraId="5B4B06FE" w14:textId="77777777" w:rsidR="00914349" w:rsidRPr="00D556EB" w:rsidRDefault="00914349" w:rsidP="00D556EB">
            <w:pPr>
              <w:spacing w:after="0" w:line="240" w:lineRule="auto"/>
              <w:jc w:val="both"/>
              <w:rPr>
                <w:sz w:val="20"/>
                <w:szCs w:val="20"/>
              </w:rPr>
            </w:pPr>
          </w:p>
        </w:tc>
        <w:tc>
          <w:tcPr>
            <w:tcW w:w="1843" w:type="dxa"/>
            <w:vMerge/>
            <w:shd w:val="clear" w:color="auto" w:fill="auto"/>
          </w:tcPr>
          <w:p w14:paraId="685829DE" w14:textId="77777777" w:rsidR="00914349" w:rsidRPr="00D556EB" w:rsidRDefault="00914349" w:rsidP="00D556EB">
            <w:pPr>
              <w:spacing w:after="0" w:line="240" w:lineRule="auto"/>
              <w:jc w:val="both"/>
              <w:rPr>
                <w:sz w:val="20"/>
                <w:szCs w:val="20"/>
              </w:rPr>
            </w:pPr>
          </w:p>
        </w:tc>
        <w:tc>
          <w:tcPr>
            <w:tcW w:w="567" w:type="dxa"/>
            <w:vMerge/>
            <w:shd w:val="clear" w:color="auto" w:fill="auto"/>
          </w:tcPr>
          <w:p w14:paraId="194B238F" w14:textId="77777777" w:rsidR="00914349" w:rsidRPr="00D556EB" w:rsidRDefault="00914349" w:rsidP="00D556EB">
            <w:pPr>
              <w:spacing w:after="0" w:line="240" w:lineRule="auto"/>
              <w:jc w:val="both"/>
              <w:rPr>
                <w:sz w:val="20"/>
                <w:szCs w:val="20"/>
              </w:rPr>
            </w:pPr>
          </w:p>
        </w:tc>
      </w:tr>
      <w:tr w:rsidR="00914349" w:rsidRPr="00D556EB" w14:paraId="7004649F" w14:textId="77777777" w:rsidTr="00D556EB">
        <w:tc>
          <w:tcPr>
            <w:tcW w:w="8188" w:type="dxa"/>
            <w:gridSpan w:val="2"/>
            <w:shd w:val="clear" w:color="auto" w:fill="D9D9D9"/>
          </w:tcPr>
          <w:p w14:paraId="7C499C38" w14:textId="77777777" w:rsidR="00914349" w:rsidRPr="00D556EB" w:rsidRDefault="00914349" w:rsidP="00D556EB">
            <w:pPr>
              <w:spacing w:after="0" w:line="240" w:lineRule="auto"/>
              <w:jc w:val="both"/>
              <w:rPr>
                <w:sz w:val="20"/>
                <w:szCs w:val="20"/>
              </w:rPr>
            </w:pPr>
            <w:r w:rsidRPr="00D556EB">
              <w:rPr>
                <w:sz w:val="20"/>
                <w:szCs w:val="20"/>
              </w:rPr>
              <w:t xml:space="preserve">Objectif 2                                                                          Objectif :   individuel </w:t>
            </w:r>
            <w:r w:rsidRPr="00D556EB">
              <w:rPr>
                <w:sz w:val="20"/>
                <w:szCs w:val="20"/>
              </w:rPr>
              <w:sym w:font="Wingdings 2" w:char="F0A3"/>
            </w:r>
            <w:r w:rsidRPr="00D556EB">
              <w:rPr>
                <w:sz w:val="20"/>
                <w:szCs w:val="20"/>
              </w:rPr>
              <w:t xml:space="preserve"> - collectif </w:t>
            </w:r>
            <w:r w:rsidRPr="00D556EB">
              <w:rPr>
                <w:sz w:val="20"/>
                <w:szCs w:val="20"/>
              </w:rPr>
              <w:sym w:font="Wingdings 2" w:char="F0A3"/>
            </w:r>
          </w:p>
        </w:tc>
        <w:tc>
          <w:tcPr>
            <w:tcW w:w="2410" w:type="dxa"/>
            <w:gridSpan w:val="2"/>
            <w:shd w:val="clear" w:color="auto" w:fill="D9D9D9"/>
          </w:tcPr>
          <w:p w14:paraId="2EFB0BE7" w14:textId="77777777" w:rsidR="00914349" w:rsidRPr="00D556EB" w:rsidRDefault="00914349" w:rsidP="00D556EB">
            <w:pPr>
              <w:spacing w:after="0" w:line="240" w:lineRule="auto"/>
              <w:rPr>
                <w:sz w:val="20"/>
                <w:szCs w:val="20"/>
              </w:rPr>
            </w:pPr>
            <w:r w:rsidRPr="00D556EB">
              <w:rPr>
                <w:sz w:val="20"/>
                <w:szCs w:val="20"/>
              </w:rPr>
              <w:t>Réalisation</w:t>
            </w:r>
          </w:p>
        </w:tc>
      </w:tr>
      <w:tr w:rsidR="00914349" w:rsidRPr="00D556EB" w14:paraId="54F5B4AF" w14:textId="77777777" w:rsidTr="00D556EB">
        <w:tc>
          <w:tcPr>
            <w:tcW w:w="1951" w:type="dxa"/>
            <w:shd w:val="clear" w:color="auto" w:fill="auto"/>
          </w:tcPr>
          <w:p w14:paraId="73952171" w14:textId="77777777" w:rsidR="00914349" w:rsidRPr="00D556EB" w:rsidRDefault="00914349" w:rsidP="00D556EB">
            <w:pPr>
              <w:spacing w:after="0" w:line="240" w:lineRule="auto"/>
              <w:jc w:val="both"/>
            </w:pPr>
          </w:p>
          <w:p w14:paraId="3B30EBA7" w14:textId="77777777" w:rsidR="00914349" w:rsidRPr="00D556EB" w:rsidRDefault="00914349" w:rsidP="00D556EB">
            <w:pPr>
              <w:spacing w:after="0" w:line="240" w:lineRule="auto"/>
              <w:jc w:val="both"/>
            </w:pPr>
            <w:r w:rsidRPr="00D556EB">
              <w:t>Rappel de l’objectif</w:t>
            </w:r>
          </w:p>
          <w:p w14:paraId="5ECD4C65" w14:textId="77777777" w:rsidR="00914349" w:rsidRPr="00D556EB" w:rsidRDefault="00914349" w:rsidP="00D556EB">
            <w:pPr>
              <w:spacing w:after="0" w:line="240" w:lineRule="auto"/>
              <w:jc w:val="both"/>
            </w:pPr>
          </w:p>
        </w:tc>
        <w:tc>
          <w:tcPr>
            <w:tcW w:w="6237" w:type="dxa"/>
            <w:shd w:val="clear" w:color="auto" w:fill="auto"/>
          </w:tcPr>
          <w:p w14:paraId="04F899A9" w14:textId="77777777" w:rsidR="00914349" w:rsidRPr="00D556EB" w:rsidRDefault="00914349" w:rsidP="00D556EB">
            <w:pPr>
              <w:spacing w:after="0" w:line="240" w:lineRule="auto"/>
              <w:jc w:val="both"/>
              <w:rPr>
                <w:sz w:val="20"/>
                <w:szCs w:val="20"/>
              </w:rPr>
            </w:pPr>
          </w:p>
        </w:tc>
        <w:tc>
          <w:tcPr>
            <w:tcW w:w="1843" w:type="dxa"/>
            <w:vMerge w:val="restart"/>
            <w:shd w:val="clear" w:color="auto" w:fill="auto"/>
          </w:tcPr>
          <w:p w14:paraId="502B8923" w14:textId="77777777" w:rsidR="00914349" w:rsidRPr="00D556EB" w:rsidRDefault="00914349" w:rsidP="00D556EB">
            <w:pPr>
              <w:spacing w:after="0" w:line="240" w:lineRule="auto"/>
              <w:jc w:val="both"/>
              <w:rPr>
                <w:sz w:val="20"/>
                <w:szCs w:val="20"/>
              </w:rPr>
            </w:pPr>
          </w:p>
          <w:p w14:paraId="3138EC04" w14:textId="77777777" w:rsidR="00914349" w:rsidRPr="00D556EB" w:rsidRDefault="00914349" w:rsidP="00D556EB">
            <w:pPr>
              <w:spacing w:after="0" w:line="240" w:lineRule="auto"/>
              <w:jc w:val="both"/>
              <w:rPr>
                <w:sz w:val="20"/>
                <w:szCs w:val="20"/>
              </w:rPr>
            </w:pPr>
            <w:r w:rsidRPr="00D556EB">
              <w:rPr>
                <w:sz w:val="20"/>
                <w:szCs w:val="20"/>
              </w:rPr>
              <w:t>Atteint</w:t>
            </w:r>
          </w:p>
          <w:p w14:paraId="6FC3294C" w14:textId="77777777" w:rsidR="00914349" w:rsidRPr="00D556EB" w:rsidRDefault="00914349" w:rsidP="00D556EB">
            <w:pPr>
              <w:spacing w:after="0" w:line="240" w:lineRule="auto"/>
              <w:jc w:val="both"/>
              <w:rPr>
                <w:sz w:val="20"/>
                <w:szCs w:val="20"/>
              </w:rPr>
            </w:pPr>
          </w:p>
          <w:p w14:paraId="2D142C44" w14:textId="77777777" w:rsidR="00914349" w:rsidRPr="00D556EB" w:rsidRDefault="00914349" w:rsidP="00D556EB">
            <w:pPr>
              <w:spacing w:after="0" w:line="240" w:lineRule="auto"/>
              <w:jc w:val="both"/>
              <w:rPr>
                <w:sz w:val="20"/>
                <w:szCs w:val="20"/>
              </w:rPr>
            </w:pPr>
            <w:r w:rsidRPr="00D556EB">
              <w:rPr>
                <w:sz w:val="20"/>
                <w:szCs w:val="20"/>
              </w:rPr>
              <w:t>Partiellement atteint</w:t>
            </w:r>
          </w:p>
          <w:p w14:paraId="79F2F6A7" w14:textId="77777777" w:rsidR="00914349" w:rsidRPr="00D556EB" w:rsidRDefault="00914349" w:rsidP="00D556EB">
            <w:pPr>
              <w:spacing w:after="0" w:line="240" w:lineRule="auto"/>
              <w:jc w:val="both"/>
              <w:rPr>
                <w:sz w:val="20"/>
                <w:szCs w:val="20"/>
              </w:rPr>
            </w:pPr>
          </w:p>
          <w:p w14:paraId="78ED6F95" w14:textId="77777777" w:rsidR="00914349" w:rsidRPr="00D556EB" w:rsidRDefault="00914349" w:rsidP="00D556EB">
            <w:pPr>
              <w:spacing w:after="0" w:line="240" w:lineRule="auto"/>
              <w:jc w:val="both"/>
              <w:rPr>
                <w:sz w:val="20"/>
                <w:szCs w:val="20"/>
              </w:rPr>
            </w:pPr>
            <w:r w:rsidRPr="00D556EB">
              <w:rPr>
                <w:sz w:val="20"/>
                <w:szCs w:val="20"/>
              </w:rPr>
              <w:t>Non atteint</w:t>
            </w:r>
          </w:p>
          <w:p w14:paraId="47DE9E57" w14:textId="77777777" w:rsidR="00914349" w:rsidRPr="00D556EB" w:rsidRDefault="00914349" w:rsidP="00D556EB">
            <w:pPr>
              <w:spacing w:after="0" w:line="240" w:lineRule="auto"/>
              <w:jc w:val="both"/>
              <w:rPr>
                <w:sz w:val="20"/>
                <w:szCs w:val="20"/>
              </w:rPr>
            </w:pPr>
          </w:p>
          <w:p w14:paraId="426D4925" w14:textId="77777777" w:rsidR="00914349" w:rsidRPr="00D556EB" w:rsidRDefault="00914349" w:rsidP="00D556EB">
            <w:pPr>
              <w:spacing w:after="0" w:line="240" w:lineRule="auto"/>
              <w:jc w:val="both"/>
              <w:rPr>
                <w:sz w:val="20"/>
                <w:szCs w:val="20"/>
              </w:rPr>
            </w:pPr>
            <w:r w:rsidRPr="00D556EB">
              <w:rPr>
                <w:sz w:val="20"/>
                <w:szCs w:val="20"/>
              </w:rPr>
              <w:t>Devenu sans objet</w:t>
            </w:r>
          </w:p>
        </w:tc>
        <w:tc>
          <w:tcPr>
            <w:tcW w:w="567" w:type="dxa"/>
            <w:vMerge w:val="restart"/>
            <w:shd w:val="clear" w:color="auto" w:fill="auto"/>
          </w:tcPr>
          <w:p w14:paraId="759BEC9A" w14:textId="77777777" w:rsidR="00914349" w:rsidRPr="00D556EB" w:rsidRDefault="00914349" w:rsidP="00D556EB">
            <w:pPr>
              <w:spacing w:after="0" w:line="240" w:lineRule="auto"/>
              <w:jc w:val="both"/>
              <w:rPr>
                <w:sz w:val="20"/>
                <w:szCs w:val="20"/>
              </w:rPr>
            </w:pPr>
          </w:p>
          <w:p w14:paraId="79D0B9D1" w14:textId="77777777" w:rsidR="00914349" w:rsidRPr="00D556EB" w:rsidRDefault="00914349" w:rsidP="00D556EB">
            <w:pPr>
              <w:spacing w:after="0" w:line="240" w:lineRule="auto"/>
              <w:jc w:val="both"/>
              <w:rPr>
                <w:sz w:val="20"/>
                <w:szCs w:val="20"/>
              </w:rPr>
            </w:pPr>
            <w:r w:rsidRPr="00D556EB">
              <w:rPr>
                <w:sz w:val="20"/>
                <w:szCs w:val="20"/>
              </w:rPr>
              <w:sym w:font="Wingdings 2" w:char="F0A3"/>
            </w:r>
          </w:p>
          <w:p w14:paraId="57757A17" w14:textId="77777777" w:rsidR="00914349" w:rsidRPr="00D556EB" w:rsidRDefault="00914349" w:rsidP="00D556EB">
            <w:pPr>
              <w:spacing w:after="0" w:line="240" w:lineRule="auto"/>
              <w:jc w:val="both"/>
              <w:rPr>
                <w:sz w:val="20"/>
                <w:szCs w:val="20"/>
              </w:rPr>
            </w:pPr>
          </w:p>
          <w:p w14:paraId="50D9A53D" w14:textId="77777777" w:rsidR="00914349" w:rsidRPr="00D556EB" w:rsidRDefault="00914349" w:rsidP="00D556EB">
            <w:pPr>
              <w:spacing w:after="0" w:line="240" w:lineRule="auto"/>
              <w:jc w:val="both"/>
              <w:rPr>
                <w:sz w:val="20"/>
                <w:szCs w:val="20"/>
              </w:rPr>
            </w:pPr>
            <w:r w:rsidRPr="00D556EB">
              <w:rPr>
                <w:sz w:val="20"/>
                <w:szCs w:val="20"/>
              </w:rPr>
              <w:sym w:font="Wingdings 2" w:char="F0A3"/>
            </w:r>
          </w:p>
          <w:p w14:paraId="48A4E9AE" w14:textId="77777777" w:rsidR="00914349" w:rsidRPr="00D556EB" w:rsidRDefault="00914349" w:rsidP="00D556EB">
            <w:pPr>
              <w:spacing w:after="0" w:line="240" w:lineRule="auto"/>
              <w:jc w:val="both"/>
              <w:rPr>
                <w:sz w:val="20"/>
                <w:szCs w:val="20"/>
              </w:rPr>
            </w:pPr>
          </w:p>
          <w:p w14:paraId="79A58DDA" w14:textId="77777777" w:rsidR="00914349" w:rsidRPr="00D556EB" w:rsidRDefault="00914349" w:rsidP="00D556EB">
            <w:pPr>
              <w:spacing w:after="0" w:line="240" w:lineRule="auto"/>
              <w:jc w:val="both"/>
              <w:rPr>
                <w:sz w:val="20"/>
                <w:szCs w:val="20"/>
              </w:rPr>
            </w:pPr>
          </w:p>
          <w:p w14:paraId="5F3FD5A3" w14:textId="77777777" w:rsidR="00914349" w:rsidRPr="00D556EB" w:rsidRDefault="00914349" w:rsidP="00D556EB">
            <w:pPr>
              <w:spacing w:after="0" w:line="240" w:lineRule="auto"/>
              <w:jc w:val="both"/>
              <w:rPr>
                <w:sz w:val="20"/>
                <w:szCs w:val="20"/>
              </w:rPr>
            </w:pPr>
            <w:r w:rsidRPr="00D556EB">
              <w:rPr>
                <w:sz w:val="20"/>
                <w:szCs w:val="20"/>
              </w:rPr>
              <w:sym w:font="Wingdings 2" w:char="F0A3"/>
            </w:r>
          </w:p>
          <w:p w14:paraId="2EF3A85B" w14:textId="77777777" w:rsidR="00914349" w:rsidRPr="00D556EB" w:rsidRDefault="00914349" w:rsidP="00D556EB">
            <w:pPr>
              <w:spacing w:after="0" w:line="240" w:lineRule="auto"/>
              <w:jc w:val="both"/>
              <w:rPr>
                <w:sz w:val="20"/>
                <w:szCs w:val="20"/>
              </w:rPr>
            </w:pPr>
          </w:p>
          <w:p w14:paraId="548E723D" w14:textId="77777777" w:rsidR="00914349" w:rsidRPr="00D556EB" w:rsidRDefault="00914349" w:rsidP="00D556EB">
            <w:pPr>
              <w:spacing w:after="0" w:line="240" w:lineRule="auto"/>
              <w:jc w:val="both"/>
              <w:rPr>
                <w:sz w:val="20"/>
                <w:szCs w:val="20"/>
              </w:rPr>
            </w:pPr>
          </w:p>
          <w:p w14:paraId="77C17D6D" w14:textId="77777777" w:rsidR="00914349" w:rsidRPr="00D556EB" w:rsidRDefault="00914349" w:rsidP="00D556EB">
            <w:pPr>
              <w:spacing w:after="0" w:line="240" w:lineRule="auto"/>
              <w:jc w:val="both"/>
              <w:rPr>
                <w:sz w:val="20"/>
                <w:szCs w:val="20"/>
              </w:rPr>
            </w:pPr>
            <w:r w:rsidRPr="00D556EB">
              <w:rPr>
                <w:sz w:val="20"/>
                <w:szCs w:val="20"/>
              </w:rPr>
              <w:sym w:font="Wingdings 2" w:char="F0A3"/>
            </w:r>
          </w:p>
        </w:tc>
      </w:tr>
      <w:tr w:rsidR="00914349" w:rsidRPr="00D556EB" w14:paraId="5B779557" w14:textId="77777777" w:rsidTr="00D556EB">
        <w:tc>
          <w:tcPr>
            <w:tcW w:w="1951" w:type="dxa"/>
            <w:shd w:val="clear" w:color="auto" w:fill="auto"/>
          </w:tcPr>
          <w:p w14:paraId="7121819A" w14:textId="77777777" w:rsidR="00914349" w:rsidRPr="00D556EB" w:rsidRDefault="00914349" w:rsidP="00D556EB">
            <w:pPr>
              <w:spacing w:after="0" w:line="240" w:lineRule="auto"/>
              <w:jc w:val="both"/>
            </w:pPr>
          </w:p>
          <w:p w14:paraId="2D75DD98" w14:textId="77777777" w:rsidR="00914349" w:rsidRPr="00D556EB" w:rsidRDefault="00914349" w:rsidP="00D556EB">
            <w:pPr>
              <w:spacing w:after="0" w:line="240" w:lineRule="auto"/>
            </w:pPr>
            <w:r w:rsidRPr="00D556EB">
              <w:t>Analyse des résultats et enseignements tirés</w:t>
            </w:r>
          </w:p>
          <w:p w14:paraId="1DC2D262" w14:textId="77777777" w:rsidR="00914349" w:rsidRPr="00D556EB" w:rsidRDefault="00914349" w:rsidP="00D556EB">
            <w:pPr>
              <w:spacing w:after="0" w:line="240" w:lineRule="auto"/>
              <w:jc w:val="both"/>
            </w:pPr>
          </w:p>
        </w:tc>
        <w:tc>
          <w:tcPr>
            <w:tcW w:w="6237" w:type="dxa"/>
            <w:shd w:val="clear" w:color="auto" w:fill="auto"/>
          </w:tcPr>
          <w:p w14:paraId="560DBBFD" w14:textId="77777777" w:rsidR="00914349" w:rsidRPr="00D556EB" w:rsidRDefault="00914349" w:rsidP="00D556EB">
            <w:pPr>
              <w:spacing w:after="0" w:line="240" w:lineRule="auto"/>
              <w:jc w:val="both"/>
              <w:rPr>
                <w:sz w:val="20"/>
                <w:szCs w:val="20"/>
              </w:rPr>
            </w:pPr>
          </w:p>
        </w:tc>
        <w:tc>
          <w:tcPr>
            <w:tcW w:w="1843" w:type="dxa"/>
            <w:vMerge/>
            <w:shd w:val="clear" w:color="auto" w:fill="auto"/>
          </w:tcPr>
          <w:p w14:paraId="67F1B033" w14:textId="77777777" w:rsidR="00914349" w:rsidRPr="00D556EB" w:rsidRDefault="00914349" w:rsidP="00D556EB">
            <w:pPr>
              <w:spacing w:after="0" w:line="240" w:lineRule="auto"/>
              <w:jc w:val="both"/>
              <w:rPr>
                <w:sz w:val="20"/>
                <w:szCs w:val="20"/>
              </w:rPr>
            </w:pPr>
          </w:p>
        </w:tc>
        <w:tc>
          <w:tcPr>
            <w:tcW w:w="567" w:type="dxa"/>
            <w:vMerge/>
            <w:shd w:val="clear" w:color="auto" w:fill="auto"/>
          </w:tcPr>
          <w:p w14:paraId="3E0185D2" w14:textId="77777777" w:rsidR="00914349" w:rsidRPr="00D556EB" w:rsidRDefault="00914349" w:rsidP="00D556EB">
            <w:pPr>
              <w:spacing w:after="0" w:line="240" w:lineRule="auto"/>
              <w:jc w:val="both"/>
              <w:rPr>
                <w:sz w:val="20"/>
                <w:szCs w:val="20"/>
              </w:rPr>
            </w:pPr>
          </w:p>
        </w:tc>
      </w:tr>
      <w:tr w:rsidR="00914349" w:rsidRPr="00D556EB" w14:paraId="384E8DF0" w14:textId="77777777" w:rsidTr="00D556EB">
        <w:tc>
          <w:tcPr>
            <w:tcW w:w="8188" w:type="dxa"/>
            <w:gridSpan w:val="2"/>
            <w:shd w:val="clear" w:color="auto" w:fill="D9D9D9"/>
          </w:tcPr>
          <w:p w14:paraId="15A91276" w14:textId="77777777" w:rsidR="00914349" w:rsidRPr="00D556EB" w:rsidRDefault="00914349" w:rsidP="00D556EB">
            <w:pPr>
              <w:spacing w:after="0" w:line="240" w:lineRule="auto"/>
              <w:jc w:val="both"/>
              <w:rPr>
                <w:sz w:val="20"/>
                <w:szCs w:val="20"/>
              </w:rPr>
            </w:pPr>
            <w:r w:rsidRPr="00D556EB">
              <w:rPr>
                <w:sz w:val="20"/>
                <w:szCs w:val="20"/>
              </w:rPr>
              <w:t xml:space="preserve">Objectif 3                                                                          Objectif :   individuel </w:t>
            </w:r>
            <w:r w:rsidRPr="00D556EB">
              <w:rPr>
                <w:sz w:val="20"/>
                <w:szCs w:val="20"/>
              </w:rPr>
              <w:sym w:font="Wingdings 2" w:char="F0A3"/>
            </w:r>
            <w:r w:rsidRPr="00D556EB">
              <w:rPr>
                <w:sz w:val="20"/>
                <w:szCs w:val="20"/>
              </w:rPr>
              <w:t xml:space="preserve"> - collectif </w:t>
            </w:r>
            <w:r w:rsidRPr="00D556EB">
              <w:rPr>
                <w:sz w:val="20"/>
                <w:szCs w:val="20"/>
              </w:rPr>
              <w:sym w:font="Wingdings 2" w:char="F0A3"/>
            </w:r>
          </w:p>
        </w:tc>
        <w:tc>
          <w:tcPr>
            <w:tcW w:w="2410" w:type="dxa"/>
            <w:gridSpan w:val="2"/>
            <w:shd w:val="clear" w:color="auto" w:fill="D9D9D9"/>
          </w:tcPr>
          <w:p w14:paraId="1235E2E8" w14:textId="77777777" w:rsidR="00914349" w:rsidRPr="00D556EB" w:rsidRDefault="00914349" w:rsidP="00D556EB">
            <w:pPr>
              <w:spacing w:after="0" w:line="240" w:lineRule="auto"/>
              <w:rPr>
                <w:sz w:val="20"/>
                <w:szCs w:val="20"/>
              </w:rPr>
            </w:pPr>
            <w:r w:rsidRPr="00D556EB">
              <w:rPr>
                <w:sz w:val="20"/>
                <w:szCs w:val="20"/>
              </w:rPr>
              <w:t>Réalisation</w:t>
            </w:r>
          </w:p>
        </w:tc>
      </w:tr>
      <w:tr w:rsidR="00914349" w:rsidRPr="00D556EB" w14:paraId="061494DB" w14:textId="77777777" w:rsidTr="00D556EB">
        <w:tc>
          <w:tcPr>
            <w:tcW w:w="1951" w:type="dxa"/>
            <w:shd w:val="clear" w:color="auto" w:fill="auto"/>
          </w:tcPr>
          <w:p w14:paraId="38A7F7BF" w14:textId="77777777" w:rsidR="00914349" w:rsidRPr="00D556EB" w:rsidRDefault="00914349" w:rsidP="00D556EB">
            <w:pPr>
              <w:spacing w:after="0" w:line="240" w:lineRule="auto"/>
              <w:jc w:val="both"/>
            </w:pPr>
          </w:p>
          <w:p w14:paraId="1ED81FC6" w14:textId="77777777" w:rsidR="00914349" w:rsidRPr="00D556EB" w:rsidRDefault="00914349" w:rsidP="00D556EB">
            <w:pPr>
              <w:spacing w:after="0" w:line="240" w:lineRule="auto"/>
              <w:jc w:val="both"/>
            </w:pPr>
            <w:r w:rsidRPr="00D556EB">
              <w:t>Rappel de l’objectif</w:t>
            </w:r>
          </w:p>
          <w:p w14:paraId="6447AA0C" w14:textId="77777777" w:rsidR="00914349" w:rsidRPr="00D556EB" w:rsidRDefault="00914349" w:rsidP="00D556EB">
            <w:pPr>
              <w:spacing w:after="0" w:line="240" w:lineRule="auto"/>
              <w:jc w:val="both"/>
            </w:pPr>
          </w:p>
        </w:tc>
        <w:tc>
          <w:tcPr>
            <w:tcW w:w="6237" w:type="dxa"/>
            <w:shd w:val="clear" w:color="auto" w:fill="auto"/>
          </w:tcPr>
          <w:p w14:paraId="2C537443" w14:textId="77777777" w:rsidR="00914349" w:rsidRPr="00D556EB" w:rsidRDefault="00914349" w:rsidP="00D556EB">
            <w:pPr>
              <w:spacing w:after="0" w:line="240" w:lineRule="auto"/>
              <w:jc w:val="both"/>
              <w:rPr>
                <w:sz w:val="20"/>
                <w:szCs w:val="20"/>
              </w:rPr>
            </w:pPr>
          </w:p>
        </w:tc>
        <w:tc>
          <w:tcPr>
            <w:tcW w:w="1843" w:type="dxa"/>
            <w:vMerge w:val="restart"/>
            <w:shd w:val="clear" w:color="auto" w:fill="auto"/>
          </w:tcPr>
          <w:p w14:paraId="18A00961" w14:textId="77777777" w:rsidR="00914349" w:rsidRPr="00D556EB" w:rsidRDefault="00914349" w:rsidP="00D556EB">
            <w:pPr>
              <w:spacing w:after="0" w:line="240" w:lineRule="auto"/>
              <w:jc w:val="both"/>
              <w:rPr>
                <w:sz w:val="20"/>
                <w:szCs w:val="20"/>
              </w:rPr>
            </w:pPr>
          </w:p>
          <w:p w14:paraId="4E949C50" w14:textId="77777777" w:rsidR="00914349" w:rsidRPr="00D556EB" w:rsidRDefault="00914349" w:rsidP="00D556EB">
            <w:pPr>
              <w:spacing w:after="0" w:line="240" w:lineRule="auto"/>
              <w:jc w:val="both"/>
              <w:rPr>
                <w:sz w:val="20"/>
                <w:szCs w:val="20"/>
              </w:rPr>
            </w:pPr>
            <w:r w:rsidRPr="00D556EB">
              <w:rPr>
                <w:sz w:val="20"/>
                <w:szCs w:val="20"/>
              </w:rPr>
              <w:t>Atteint</w:t>
            </w:r>
          </w:p>
          <w:p w14:paraId="363D8D3E" w14:textId="77777777" w:rsidR="00914349" w:rsidRPr="00D556EB" w:rsidRDefault="00914349" w:rsidP="00D556EB">
            <w:pPr>
              <w:spacing w:after="0" w:line="240" w:lineRule="auto"/>
              <w:jc w:val="both"/>
              <w:rPr>
                <w:sz w:val="20"/>
                <w:szCs w:val="20"/>
              </w:rPr>
            </w:pPr>
          </w:p>
          <w:p w14:paraId="726057BD" w14:textId="77777777" w:rsidR="00914349" w:rsidRPr="00D556EB" w:rsidRDefault="00914349" w:rsidP="00D556EB">
            <w:pPr>
              <w:spacing w:after="0" w:line="240" w:lineRule="auto"/>
              <w:jc w:val="both"/>
              <w:rPr>
                <w:sz w:val="20"/>
                <w:szCs w:val="20"/>
              </w:rPr>
            </w:pPr>
            <w:r w:rsidRPr="00D556EB">
              <w:rPr>
                <w:sz w:val="20"/>
                <w:szCs w:val="20"/>
              </w:rPr>
              <w:t>Partiellement atteint</w:t>
            </w:r>
          </w:p>
          <w:p w14:paraId="7512F427" w14:textId="77777777" w:rsidR="00914349" w:rsidRPr="00D556EB" w:rsidRDefault="00914349" w:rsidP="00D556EB">
            <w:pPr>
              <w:spacing w:after="0" w:line="240" w:lineRule="auto"/>
              <w:jc w:val="both"/>
              <w:rPr>
                <w:sz w:val="20"/>
                <w:szCs w:val="20"/>
              </w:rPr>
            </w:pPr>
          </w:p>
          <w:p w14:paraId="732D7E2A" w14:textId="77777777" w:rsidR="00914349" w:rsidRPr="00D556EB" w:rsidRDefault="00914349" w:rsidP="00D556EB">
            <w:pPr>
              <w:spacing w:after="0" w:line="240" w:lineRule="auto"/>
              <w:jc w:val="both"/>
              <w:rPr>
                <w:sz w:val="20"/>
                <w:szCs w:val="20"/>
              </w:rPr>
            </w:pPr>
            <w:r w:rsidRPr="00D556EB">
              <w:rPr>
                <w:sz w:val="20"/>
                <w:szCs w:val="20"/>
              </w:rPr>
              <w:t>Non atteint</w:t>
            </w:r>
          </w:p>
          <w:p w14:paraId="334E1728" w14:textId="77777777" w:rsidR="00914349" w:rsidRPr="00D556EB" w:rsidRDefault="00914349" w:rsidP="00D556EB">
            <w:pPr>
              <w:spacing w:after="0" w:line="240" w:lineRule="auto"/>
              <w:jc w:val="both"/>
              <w:rPr>
                <w:sz w:val="20"/>
                <w:szCs w:val="20"/>
              </w:rPr>
            </w:pPr>
          </w:p>
          <w:p w14:paraId="55DB23C9" w14:textId="77777777" w:rsidR="00914349" w:rsidRPr="00D556EB" w:rsidRDefault="00914349" w:rsidP="00D556EB">
            <w:pPr>
              <w:spacing w:after="0" w:line="240" w:lineRule="auto"/>
              <w:jc w:val="both"/>
              <w:rPr>
                <w:sz w:val="20"/>
                <w:szCs w:val="20"/>
              </w:rPr>
            </w:pPr>
            <w:r w:rsidRPr="00D556EB">
              <w:rPr>
                <w:sz w:val="20"/>
                <w:szCs w:val="20"/>
              </w:rPr>
              <w:t>Devenu sans objet</w:t>
            </w:r>
          </w:p>
        </w:tc>
        <w:tc>
          <w:tcPr>
            <w:tcW w:w="567" w:type="dxa"/>
            <w:vMerge w:val="restart"/>
            <w:shd w:val="clear" w:color="auto" w:fill="auto"/>
          </w:tcPr>
          <w:p w14:paraId="52F8B015" w14:textId="77777777" w:rsidR="00914349" w:rsidRPr="00D556EB" w:rsidRDefault="00914349" w:rsidP="00D556EB">
            <w:pPr>
              <w:spacing w:after="0" w:line="240" w:lineRule="auto"/>
              <w:jc w:val="both"/>
              <w:rPr>
                <w:sz w:val="20"/>
                <w:szCs w:val="20"/>
              </w:rPr>
            </w:pPr>
          </w:p>
          <w:p w14:paraId="2987FC35" w14:textId="77777777" w:rsidR="00914349" w:rsidRPr="00D556EB" w:rsidRDefault="00914349" w:rsidP="00D556EB">
            <w:pPr>
              <w:spacing w:after="0" w:line="240" w:lineRule="auto"/>
              <w:jc w:val="both"/>
              <w:rPr>
                <w:sz w:val="20"/>
                <w:szCs w:val="20"/>
              </w:rPr>
            </w:pPr>
            <w:r w:rsidRPr="00D556EB">
              <w:rPr>
                <w:sz w:val="20"/>
                <w:szCs w:val="20"/>
              </w:rPr>
              <w:sym w:font="Wingdings 2" w:char="F0A3"/>
            </w:r>
          </w:p>
          <w:p w14:paraId="60E34A47" w14:textId="77777777" w:rsidR="00914349" w:rsidRPr="00D556EB" w:rsidRDefault="00914349" w:rsidP="00D556EB">
            <w:pPr>
              <w:spacing w:after="0" w:line="240" w:lineRule="auto"/>
              <w:jc w:val="both"/>
              <w:rPr>
                <w:sz w:val="20"/>
                <w:szCs w:val="20"/>
              </w:rPr>
            </w:pPr>
          </w:p>
          <w:p w14:paraId="0AA57B82" w14:textId="77777777" w:rsidR="00914349" w:rsidRPr="00D556EB" w:rsidRDefault="00914349" w:rsidP="00D556EB">
            <w:pPr>
              <w:spacing w:after="0" w:line="240" w:lineRule="auto"/>
              <w:jc w:val="both"/>
              <w:rPr>
                <w:sz w:val="20"/>
                <w:szCs w:val="20"/>
              </w:rPr>
            </w:pPr>
            <w:r w:rsidRPr="00D556EB">
              <w:rPr>
                <w:sz w:val="20"/>
                <w:szCs w:val="20"/>
              </w:rPr>
              <w:sym w:font="Wingdings 2" w:char="F0A3"/>
            </w:r>
          </w:p>
          <w:p w14:paraId="097FEB6B" w14:textId="77777777" w:rsidR="00914349" w:rsidRPr="00D556EB" w:rsidRDefault="00914349" w:rsidP="00D556EB">
            <w:pPr>
              <w:spacing w:after="0" w:line="240" w:lineRule="auto"/>
              <w:jc w:val="both"/>
              <w:rPr>
                <w:sz w:val="20"/>
                <w:szCs w:val="20"/>
              </w:rPr>
            </w:pPr>
          </w:p>
          <w:p w14:paraId="0B771C66" w14:textId="77777777" w:rsidR="00914349" w:rsidRPr="00D556EB" w:rsidRDefault="00914349" w:rsidP="00D556EB">
            <w:pPr>
              <w:spacing w:after="0" w:line="240" w:lineRule="auto"/>
              <w:jc w:val="both"/>
              <w:rPr>
                <w:sz w:val="20"/>
                <w:szCs w:val="20"/>
              </w:rPr>
            </w:pPr>
          </w:p>
          <w:p w14:paraId="73893531" w14:textId="77777777" w:rsidR="00914349" w:rsidRPr="00D556EB" w:rsidRDefault="00914349" w:rsidP="00D556EB">
            <w:pPr>
              <w:spacing w:after="0" w:line="240" w:lineRule="auto"/>
              <w:jc w:val="both"/>
              <w:rPr>
                <w:sz w:val="20"/>
                <w:szCs w:val="20"/>
              </w:rPr>
            </w:pPr>
            <w:r w:rsidRPr="00D556EB">
              <w:rPr>
                <w:sz w:val="20"/>
                <w:szCs w:val="20"/>
              </w:rPr>
              <w:sym w:font="Wingdings 2" w:char="F0A3"/>
            </w:r>
          </w:p>
          <w:p w14:paraId="71CA8538" w14:textId="77777777" w:rsidR="00914349" w:rsidRPr="00D556EB" w:rsidRDefault="00914349" w:rsidP="00D556EB">
            <w:pPr>
              <w:spacing w:after="0" w:line="240" w:lineRule="auto"/>
              <w:jc w:val="both"/>
              <w:rPr>
                <w:sz w:val="20"/>
                <w:szCs w:val="20"/>
              </w:rPr>
            </w:pPr>
          </w:p>
          <w:p w14:paraId="0165AF42" w14:textId="77777777" w:rsidR="00914349" w:rsidRPr="00D556EB" w:rsidRDefault="00914349" w:rsidP="00D556EB">
            <w:pPr>
              <w:spacing w:after="0" w:line="240" w:lineRule="auto"/>
              <w:jc w:val="both"/>
              <w:rPr>
                <w:sz w:val="20"/>
                <w:szCs w:val="20"/>
              </w:rPr>
            </w:pPr>
          </w:p>
          <w:p w14:paraId="35011878" w14:textId="77777777" w:rsidR="00914349" w:rsidRPr="00D556EB" w:rsidRDefault="00914349" w:rsidP="00D556EB">
            <w:pPr>
              <w:spacing w:after="0" w:line="240" w:lineRule="auto"/>
              <w:jc w:val="both"/>
              <w:rPr>
                <w:sz w:val="20"/>
                <w:szCs w:val="20"/>
              </w:rPr>
            </w:pPr>
            <w:r w:rsidRPr="00D556EB">
              <w:rPr>
                <w:sz w:val="20"/>
                <w:szCs w:val="20"/>
              </w:rPr>
              <w:sym w:font="Wingdings 2" w:char="F0A3"/>
            </w:r>
          </w:p>
        </w:tc>
      </w:tr>
      <w:tr w:rsidR="00914349" w:rsidRPr="00D556EB" w14:paraId="007B73AB" w14:textId="77777777" w:rsidTr="00D556EB">
        <w:tc>
          <w:tcPr>
            <w:tcW w:w="1951" w:type="dxa"/>
            <w:shd w:val="clear" w:color="auto" w:fill="auto"/>
          </w:tcPr>
          <w:p w14:paraId="5E9F4BB1" w14:textId="77777777" w:rsidR="00914349" w:rsidRPr="00D556EB" w:rsidRDefault="00914349" w:rsidP="00D556EB">
            <w:pPr>
              <w:spacing w:after="0" w:line="240" w:lineRule="auto"/>
              <w:jc w:val="both"/>
            </w:pPr>
          </w:p>
          <w:p w14:paraId="2027BB5A" w14:textId="77777777" w:rsidR="00914349" w:rsidRPr="00D556EB" w:rsidRDefault="00914349" w:rsidP="00D556EB">
            <w:pPr>
              <w:spacing w:after="0" w:line="240" w:lineRule="auto"/>
            </w:pPr>
            <w:r w:rsidRPr="00D556EB">
              <w:t>Analyse des résultats et enseignements tirés</w:t>
            </w:r>
          </w:p>
          <w:p w14:paraId="2F4B3906" w14:textId="77777777" w:rsidR="00914349" w:rsidRPr="00D556EB" w:rsidRDefault="00914349" w:rsidP="00D556EB">
            <w:pPr>
              <w:spacing w:after="0" w:line="240" w:lineRule="auto"/>
              <w:jc w:val="both"/>
            </w:pPr>
          </w:p>
        </w:tc>
        <w:tc>
          <w:tcPr>
            <w:tcW w:w="6237" w:type="dxa"/>
            <w:shd w:val="clear" w:color="auto" w:fill="auto"/>
          </w:tcPr>
          <w:p w14:paraId="73D76009" w14:textId="77777777" w:rsidR="00914349" w:rsidRPr="00D556EB" w:rsidRDefault="00914349" w:rsidP="00D556EB">
            <w:pPr>
              <w:spacing w:after="0" w:line="240" w:lineRule="auto"/>
              <w:jc w:val="both"/>
              <w:rPr>
                <w:sz w:val="20"/>
                <w:szCs w:val="20"/>
              </w:rPr>
            </w:pPr>
          </w:p>
        </w:tc>
        <w:tc>
          <w:tcPr>
            <w:tcW w:w="1843" w:type="dxa"/>
            <w:vMerge/>
            <w:shd w:val="clear" w:color="auto" w:fill="auto"/>
          </w:tcPr>
          <w:p w14:paraId="288C36B4" w14:textId="77777777" w:rsidR="00914349" w:rsidRPr="00D556EB" w:rsidRDefault="00914349" w:rsidP="00D556EB">
            <w:pPr>
              <w:spacing w:after="0" w:line="240" w:lineRule="auto"/>
              <w:jc w:val="both"/>
              <w:rPr>
                <w:sz w:val="20"/>
                <w:szCs w:val="20"/>
              </w:rPr>
            </w:pPr>
          </w:p>
        </w:tc>
        <w:tc>
          <w:tcPr>
            <w:tcW w:w="567" w:type="dxa"/>
            <w:vMerge/>
            <w:shd w:val="clear" w:color="auto" w:fill="auto"/>
          </w:tcPr>
          <w:p w14:paraId="261B4D91" w14:textId="77777777" w:rsidR="00914349" w:rsidRPr="00D556EB" w:rsidRDefault="00914349" w:rsidP="00D556EB">
            <w:pPr>
              <w:spacing w:after="0" w:line="240" w:lineRule="auto"/>
              <w:jc w:val="both"/>
              <w:rPr>
                <w:sz w:val="20"/>
                <w:szCs w:val="20"/>
              </w:rPr>
            </w:pPr>
          </w:p>
        </w:tc>
      </w:tr>
      <w:tr w:rsidR="00914349" w:rsidRPr="00D556EB" w14:paraId="411A14BA" w14:textId="77777777" w:rsidTr="00D556EB">
        <w:tc>
          <w:tcPr>
            <w:tcW w:w="8188" w:type="dxa"/>
            <w:gridSpan w:val="2"/>
            <w:shd w:val="clear" w:color="auto" w:fill="D9D9D9"/>
          </w:tcPr>
          <w:p w14:paraId="1B111F3F" w14:textId="77777777" w:rsidR="00914349" w:rsidRPr="00D556EB" w:rsidRDefault="00914349" w:rsidP="00D556EB">
            <w:pPr>
              <w:spacing w:after="0" w:line="240" w:lineRule="auto"/>
              <w:jc w:val="both"/>
              <w:rPr>
                <w:sz w:val="20"/>
                <w:szCs w:val="20"/>
              </w:rPr>
            </w:pPr>
            <w:r w:rsidRPr="00D556EB">
              <w:rPr>
                <w:sz w:val="20"/>
                <w:szCs w:val="20"/>
              </w:rPr>
              <w:t xml:space="preserve">Objectif 4                                                                          Objectif :   individuel </w:t>
            </w:r>
            <w:r w:rsidRPr="00D556EB">
              <w:rPr>
                <w:sz w:val="20"/>
                <w:szCs w:val="20"/>
              </w:rPr>
              <w:sym w:font="Wingdings 2" w:char="F0A3"/>
            </w:r>
            <w:r w:rsidRPr="00D556EB">
              <w:rPr>
                <w:sz w:val="20"/>
                <w:szCs w:val="20"/>
              </w:rPr>
              <w:t xml:space="preserve"> - collectif </w:t>
            </w:r>
            <w:r w:rsidRPr="00D556EB">
              <w:rPr>
                <w:sz w:val="20"/>
                <w:szCs w:val="20"/>
              </w:rPr>
              <w:sym w:font="Wingdings 2" w:char="F0A3"/>
            </w:r>
          </w:p>
        </w:tc>
        <w:tc>
          <w:tcPr>
            <w:tcW w:w="2410" w:type="dxa"/>
            <w:gridSpan w:val="2"/>
            <w:shd w:val="clear" w:color="auto" w:fill="D9D9D9"/>
          </w:tcPr>
          <w:p w14:paraId="7AE8693C" w14:textId="77777777" w:rsidR="00914349" w:rsidRPr="00D556EB" w:rsidRDefault="00914349" w:rsidP="00D556EB">
            <w:pPr>
              <w:spacing w:after="0" w:line="240" w:lineRule="auto"/>
              <w:rPr>
                <w:sz w:val="20"/>
                <w:szCs w:val="20"/>
              </w:rPr>
            </w:pPr>
            <w:r w:rsidRPr="00D556EB">
              <w:rPr>
                <w:sz w:val="20"/>
                <w:szCs w:val="20"/>
              </w:rPr>
              <w:t>Réalisation</w:t>
            </w:r>
          </w:p>
        </w:tc>
      </w:tr>
      <w:tr w:rsidR="00914349" w:rsidRPr="00D556EB" w14:paraId="19ED8946" w14:textId="77777777" w:rsidTr="00D556EB">
        <w:tc>
          <w:tcPr>
            <w:tcW w:w="1951" w:type="dxa"/>
            <w:shd w:val="clear" w:color="auto" w:fill="auto"/>
          </w:tcPr>
          <w:p w14:paraId="2099F16C" w14:textId="77777777" w:rsidR="00914349" w:rsidRPr="00D556EB" w:rsidRDefault="00914349" w:rsidP="00D556EB">
            <w:pPr>
              <w:spacing w:after="0" w:line="240" w:lineRule="auto"/>
              <w:jc w:val="both"/>
            </w:pPr>
          </w:p>
          <w:p w14:paraId="4CCF8B82" w14:textId="77777777" w:rsidR="00914349" w:rsidRPr="00D556EB" w:rsidRDefault="00914349" w:rsidP="00D556EB">
            <w:pPr>
              <w:spacing w:after="0" w:line="240" w:lineRule="auto"/>
              <w:jc w:val="both"/>
            </w:pPr>
            <w:r w:rsidRPr="00D556EB">
              <w:t>Rappel de l’objectif</w:t>
            </w:r>
          </w:p>
          <w:p w14:paraId="5127DACF" w14:textId="77777777" w:rsidR="00914349" w:rsidRPr="00D556EB" w:rsidRDefault="00914349" w:rsidP="00D556EB">
            <w:pPr>
              <w:spacing w:after="0" w:line="240" w:lineRule="auto"/>
              <w:jc w:val="both"/>
            </w:pPr>
          </w:p>
        </w:tc>
        <w:tc>
          <w:tcPr>
            <w:tcW w:w="6237" w:type="dxa"/>
            <w:shd w:val="clear" w:color="auto" w:fill="auto"/>
          </w:tcPr>
          <w:p w14:paraId="01021636" w14:textId="77777777" w:rsidR="00914349" w:rsidRPr="00D556EB" w:rsidRDefault="00914349" w:rsidP="00D556EB">
            <w:pPr>
              <w:spacing w:after="0" w:line="240" w:lineRule="auto"/>
              <w:jc w:val="both"/>
              <w:rPr>
                <w:sz w:val="20"/>
                <w:szCs w:val="20"/>
              </w:rPr>
            </w:pPr>
          </w:p>
        </w:tc>
        <w:tc>
          <w:tcPr>
            <w:tcW w:w="1843" w:type="dxa"/>
            <w:vMerge w:val="restart"/>
            <w:shd w:val="clear" w:color="auto" w:fill="auto"/>
          </w:tcPr>
          <w:p w14:paraId="481AD562" w14:textId="77777777" w:rsidR="00914349" w:rsidRPr="00D556EB" w:rsidRDefault="00914349" w:rsidP="00D556EB">
            <w:pPr>
              <w:spacing w:after="0" w:line="240" w:lineRule="auto"/>
              <w:jc w:val="both"/>
              <w:rPr>
                <w:sz w:val="20"/>
                <w:szCs w:val="20"/>
              </w:rPr>
            </w:pPr>
          </w:p>
          <w:p w14:paraId="4878DA2F" w14:textId="77777777" w:rsidR="00914349" w:rsidRPr="00D556EB" w:rsidRDefault="00914349" w:rsidP="00D556EB">
            <w:pPr>
              <w:spacing w:after="0" w:line="240" w:lineRule="auto"/>
              <w:jc w:val="both"/>
              <w:rPr>
                <w:sz w:val="20"/>
                <w:szCs w:val="20"/>
              </w:rPr>
            </w:pPr>
            <w:r w:rsidRPr="00D556EB">
              <w:rPr>
                <w:sz w:val="20"/>
                <w:szCs w:val="20"/>
              </w:rPr>
              <w:t>Atteint</w:t>
            </w:r>
          </w:p>
          <w:p w14:paraId="5F570A40" w14:textId="77777777" w:rsidR="00914349" w:rsidRPr="00D556EB" w:rsidRDefault="00914349" w:rsidP="00D556EB">
            <w:pPr>
              <w:spacing w:after="0" w:line="240" w:lineRule="auto"/>
              <w:jc w:val="both"/>
              <w:rPr>
                <w:sz w:val="20"/>
                <w:szCs w:val="20"/>
              </w:rPr>
            </w:pPr>
          </w:p>
          <w:p w14:paraId="2931168A" w14:textId="77777777" w:rsidR="00914349" w:rsidRPr="00D556EB" w:rsidRDefault="00914349" w:rsidP="00D556EB">
            <w:pPr>
              <w:spacing w:after="0" w:line="240" w:lineRule="auto"/>
              <w:jc w:val="both"/>
              <w:rPr>
                <w:sz w:val="20"/>
                <w:szCs w:val="20"/>
              </w:rPr>
            </w:pPr>
            <w:r w:rsidRPr="00D556EB">
              <w:rPr>
                <w:sz w:val="20"/>
                <w:szCs w:val="20"/>
              </w:rPr>
              <w:t>Partiellement atteint</w:t>
            </w:r>
          </w:p>
          <w:p w14:paraId="5B3A6514" w14:textId="77777777" w:rsidR="00914349" w:rsidRPr="00D556EB" w:rsidRDefault="00914349" w:rsidP="00D556EB">
            <w:pPr>
              <w:spacing w:after="0" w:line="240" w:lineRule="auto"/>
              <w:jc w:val="both"/>
              <w:rPr>
                <w:sz w:val="20"/>
                <w:szCs w:val="20"/>
              </w:rPr>
            </w:pPr>
          </w:p>
          <w:p w14:paraId="6A448BE7" w14:textId="77777777" w:rsidR="00914349" w:rsidRPr="00D556EB" w:rsidRDefault="00914349" w:rsidP="00D556EB">
            <w:pPr>
              <w:spacing w:after="0" w:line="240" w:lineRule="auto"/>
              <w:jc w:val="both"/>
              <w:rPr>
                <w:sz w:val="20"/>
                <w:szCs w:val="20"/>
              </w:rPr>
            </w:pPr>
            <w:r w:rsidRPr="00D556EB">
              <w:rPr>
                <w:sz w:val="20"/>
                <w:szCs w:val="20"/>
              </w:rPr>
              <w:t>Non atteint</w:t>
            </w:r>
          </w:p>
          <w:p w14:paraId="62B7FC60" w14:textId="77777777" w:rsidR="00914349" w:rsidRPr="00D556EB" w:rsidRDefault="00914349" w:rsidP="00D556EB">
            <w:pPr>
              <w:spacing w:after="0" w:line="240" w:lineRule="auto"/>
              <w:jc w:val="both"/>
              <w:rPr>
                <w:sz w:val="20"/>
                <w:szCs w:val="20"/>
              </w:rPr>
            </w:pPr>
          </w:p>
          <w:p w14:paraId="4759D873" w14:textId="77777777" w:rsidR="00914349" w:rsidRPr="00D556EB" w:rsidRDefault="00914349" w:rsidP="00D556EB">
            <w:pPr>
              <w:spacing w:after="0" w:line="240" w:lineRule="auto"/>
              <w:jc w:val="both"/>
              <w:rPr>
                <w:sz w:val="20"/>
                <w:szCs w:val="20"/>
              </w:rPr>
            </w:pPr>
            <w:r w:rsidRPr="00D556EB">
              <w:rPr>
                <w:sz w:val="20"/>
                <w:szCs w:val="20"/>
              </w:rPr>
              <w:t>Devenu sans objet</w:t>
            </w:r>
          </w:p>
        </w:tc>
        <w:tc>
          <w:tcPr>
            <w:tcW w:w="567" w:type="dxa"/>
            <w:vMerge w:val="restart"/>
            <w:shd w:val="clear" w:color="auto" w:fill="auto"/>
          </w:tcPr>
          <w:p w14:paraId="5CD18AFE" w14:textId="77777777" w:rsidR="00914349" w:rsidRPr="00D556EB" w:rsidRDefault="00914349" w:rsidP="00D556EB">
            <w:pPr>
              <w:spacing w:after="0" w:line="240" w:lineRule="auto"/>
              <w:jc w:val="both"/>
              <w:rPr>
                <w:sz w:val="20"/>
                <w:szCs w:val="20"/>
              </w:rPr>
            </w:pPr>
          </w:p>
          <w:p w14:paraId="6DCE1C98" w14:textId="77777777" w:rsidR="00914349" w:rsidRPr="00D556EB" w:rsidRDefault="00914349" w:rsidP="00D556EB">
            <w:pPr>
              <w:spacing w:after="0" w:line="240" w:lineRule="auto"/>
              <w:jc w:val="both"/>
              <w:rPr>
                <w:sz w:val="20"/>
                <w:szCs w:val="20"/>
              </w:rPr>
            </w:pPr>
            <w:r w:rsidRPr="00D556EB">
              <w:rPr>
                <w:sz w:val="20"/>
                <w:szCs w:val="20"/>
              </w:rPr>
              <w:sym w:font="Wingdings 2" w:char="F0A3"/>
            </w:r>
          </w:p>
          <w:p w14:paraId="172BE9C2" w14:textId="77777777" w:rsidR="00914349" w:rsidRPr="00D556EB" w:rsidRDefault="00914349" w:rsidP="00D556EB">
            <w:pPr>
              <w:spacing w:after="0" w:line="240" w:lineRule="auto"/>
              <w:jc w:val="both"/>
              <w:rPr>
                <w:sz w:val="20"/>
                <w:szCs w:val="20"/>
              </w:rPr>
            </w:pPr>
          </w:p>
          <w:p w14:paraId="0AB378BE" w14:textId="77777777" w:rsidR="00914349" w:rsidRPr="00D556EB" w:rsidRDefault="00914349" w:rsidP="00D556EB">
            <w:pPr>
              <w:spacing w:after="0" w:line="240" w:lineRule="auto"/>
              <w:jc w:val="both"/>
              <w:rPr>
                <w:sz w:val="20"/>
                <w:szCs w:val="20"/>
              </w:rPr>
            </w:pPr>
            <w:r w:rsidRPr="00D556EB">
              <w:rPr>
                <w:sz w:val="20"/>
                <w:szCs w:val="20"/>
              </w:rPr>
              <w:sym w:font="Wingdings 2" w:char="F0A3"/>
            </w:r>
          </w:p>
          <w:p w14:paraId="222BCC85" w14:textId="77777777" w:rsidR="00914349" w:rsidRPr="00D556EB" w:rsidRDefault="00914349" w:rsidP="00D556EB">
            <w:pPr>
              <w:spacing w:after="0" w:line="240" w:lineRule="auto"/>
              <w:jc w:val="both"/>
              <w:rPr>
                <w:sz w:val="20"/>
                <w:szCs w:val="20"/>
              </w:rPr>
            </w:pPr>
          </w:p>
          <w:p w14:paraId="0551C656" w14:textId="77777777" w:rsidR="00914349" w:rsidRPr="00D556EB" w:rsidRDefault="00914349" w:rsidP="00D556EB">
            <w:pPr>
              <w:spacing w:after="0" w:line="240" w:lineRule="auto"/>
              <w:jc w:val="both"/>
              <w:rPr>
                <w:sz w:val="20"/>
                <w:szCs w:val="20"/>
              </w:rPr>
            </w:pPr>
          </w:p>
          <w:p w14:paraId="2D3297AD" w14:textId="77777777" w:rsidR="00914349" w:rsidRPr="00D556EB" w:rsidRDefault="00914349" w:rsidP="00D556EB">
            <w:pPr>
              <w:spacing w:after="0" w:line="240" w:lineRule="auto"/>
              <w:jc w:val="both"/>
              <w:rPr>
                <w:sz w:val="20"/>
                <w:szCs w:val="20"/>
              </w:rPr>
            </w:pPr>
            <w:r w:rsidRPr="00D556EB">
              <w:rPr>
                <w:sz w:val="20"/>
                <w:szCs w:val="20"/>
              </w:rPr>
              <w:sym w:font="Wingdings 2" w:char="F0A3"/>
            </w:r>
          </w:p>
          <w:p w14:paraId="08F197CD" w14:textId="77777777" w:rsidR="00914349" w:rsidRPr="00D556EB" w:rsidRDefault="00914349" w:rsidP="00D556EB">
            <w:pPr>
              <w:spacing w:after="0" w:line="240" w:lineRule="auto"/>
              <w:jc w:val="both"/>
              <w:rPr>
                <w:sz w:val="20"/>
                <w:szCs w:val="20"/>
              </w:rPr>
            </w:pPr>
          </w:p>
          <w:p w14:paraId="37593FAE" w14:textId="77777777" w:rsidR="00914349" w:rsidRPr="00D556EB" w:rsidRDefault="00914349" w:rsidP="00D556EB">
            <w:pPr>
              <w:spacing w:after="0" w:line="240" w:lineRule="auto"/>
              <w:jc w:val="both"/>
              <w:rPr>
                <w:sz w:val="20"/>
                <w:szCs w:val="20"/>
              </w:rPr>
            </w:pPr>
          </w:p>
          <w:p w14:paraId="75ECD67E" w14:textId="77777777" w:rsidR="00914349" w:rsidRPr="00D556EB" w:rsidRDefault="00914349" w:rsidP="00D556EB">
            <w:pPr>
              <w:spacing w:after="0" w:line="240" w:lineRule="auto"/>
              <w:jc w:val="both"/>
              <w:rPr>
                <w:sz w:val="20"/>
                <w:szCs w:val="20"/>
              </w:rPr>
            </w:pPr>
            <w:r w:rsidRPr="00D556EB">
              <w:rPr>
                <w:sz w:val="20"/>
                <w:szCs w:val="20"/>
              </w:rPr>
              <w:sym w:font="Wingdings 2" w:char="F0A3"/>
            </w:r>
          </w:p>
        </w:tc>
      </w:tr>
      <w:tr w:rsidR="00914349" w:rsidRPr="00D556EB" w14:paraId="7E41A715" w14:textId="77777777" w:rsidTr="00D556EB">
        <w:tc>
          <w:tcPr>
            <w:tcW w:w="1951" w:type="dxa"/>
            <w:shd w:val="clear" w:color="auto" w:fill="auto"/>
          </w:tcPr>
          <w:p w14:paraId="48B812AD" w14:textId="77777777" w:rsidR="00914349" w:rsidRPr="00D556EB" w:rsidRDefault="00914349" w:rsidP="00D556EB">
            <w:pPr>
              <w:spacing w:after="0" w:line="240" w:lineRule="auto"/>
              <w:jc w:val="both"/>
            </w:pPr>
          </w:p>
          <w:p w14:paraId="58B1654A" w14:textId="77777777" w:rsidR="00914349" w:rsidRPr="00D556EB" w:rsidRDefault="00914349" w:rsidP="00D556EB">
            <w:pPr>
              <w:spacing w:after="0" w:line="240" w:lineRule="auto"/>
            </w:pPr>
            <w:r w:rsidRPr="00D556EB">
              <w:t>Analyse des résultats et enseignements tirés</w:t>
            </w:r>
          </w:p>
          <w:p w14:paraId="2887BE0C" w14:textId="77777777" w:rsidR="00914349" w:rsidRPr="00D556EB" w:rsidRDefault="00914349" w:rsidP="00D556EB">
            <w:pPr>
              <w:spacing w:after="0" w:line="240" w:lineRule="auto"/>
              <w:jc w:val="both"/>
            </w:pPr>
          </w:p>
        </w:tc>
        <w:tc>
          <w:tcPr>
            <w:tcW w:w="6237" w:type="dxa"/>
            <w:shd w:val="clear" w:color="auto" w:fill="auto"/>
          </w:tcPr>
          <w:p w14:paraId="7A9296FE" w14:textId="77777777" w:rsidR="00914349" w:rsidRPr="00D556EB" w:rsidRDefault="00914349" w:rsidP="00D556EB">
            <w:pPr>
              <w:spacing w:after="0" w:line="240" w:lineRule="auto"/>
              <w:jc w:val="both"/>
              <w:rPr>
                <w:sz w:val="20"/>
                <w:szCs w:val="20"/>
              </w:rPr>
            </w:pPr>
          </w:p>
        </w:tc>
        <w:tc>
          <w:tcPr>
            <w:tcW w:w="1843" w:type="dxa"/>
            <w:vMerge/>
            <w:shd w:val="clear" w:color="auto" w:fill="auto"/>
          </w:tcPr>
          <w:p w14:paraId="64B776CC" w14:textId="77777777" w:rsidR="00914349" w:rsidRPr="00D556EB" w:rsidRDefault="00914349" w:rsidP="00D556EB">
            <w:pPr>
              <w:spacing w:after="0" w:line="240" w:lineRule="auto"/>
              <w:jc w:val="both"/>
              <w:rPr>
                <w:sz w:val="20"/>
                <w:szCs w:val="20"/>
              </w:rPr>
            </w:pPr>
          </w:p>
        </w:tc>
        <w:tc>
          <w:tcPr>
            <w:tcW w:w="567" w:type="dxa"/>
            <w:vMerge/>
            <w:shd w:val="clear" w:color="auto" w:fill="auto"/>
          </w:tcPr>
          <w:p w14:paraId="6D5558EE" w14:textId="77777777" w:rsidR="00914349" w:rsidRPr="00D556EB" w:rsidRDefault="00914349" w:rsidP="00D556EB">
            <w:pPr>
              <w:spacing w:after="0" w:line="240" w:lineRule="auto"/>
              <w:jc w:val="both"/>
              <w:rPr>
                <w:sz w:val="20"/>
                <w:szCs w:val="20"/>
              </w:rPr>
            </w:pPr>
          </w:p>
        </w:tc>
      </w:tr>
      <w:tr w:rsidR="00914349" w:rsidRPr="00D556EB" w14:paraId="3DCE6889" w14:textId="77777777" w:rsidTr="00D556EB">
        <w:tc>
          <w:tcPr>
            <w:tcW w:w="8188" w:type="dxa"/>
            <w:gridSpan w:val="2"/>
            <w:shd w:val="clear" w:color="auto" w:fill="D9D9D9"/>
          </w:tcPr>
          <w:p w14:paraId="37B3BDF3" w14:textId="77777777" w:rsidR="00914349" w:rsidRPr="00D556EB" w:rsidRDefault="00914349" w:rsidP="00D556EB">
            <w:pPr>
              <w:spacing w:after="0" w:line="240" w:lineRule="auto"/>
              <w:jc w:val="both"/>
              <w:rPr>
                <w:sz w:val="20"/>
                <w:szCs w:val="20"/>
              </w:rPr>
            </w:pPr>
            <w:r w:rsidRPr="00D556EB">
              <w:rPr>
                <w:sz w:val="20"/>
                <w:szCs w:val="20"/>
              </w:rPr>
              <w:t xml:space="preserve">Objectif 5                                                                         Objectif :   individuel </w:t>
            </w:r>
            <w:r w:rsidRPr="00D556EB">
              <w:rPr>
                <w:sz w:val="20"/>
                <w:szCs w:val="20"/>
              </w:rPr>
              <w:sym w:font="Wingdings 2" w:char="F0A3"/>
            </w:r>
            <w:r w:rsidRPr="00D556EB">
              <w:rPr>
                <w:sz w:val="20"/>
                <w:szCs w:val="20"/>
              </w:rPr>
              <w:t xml:space="preserve"> - collectif </w:t>
            </w:r>
            <w:r w:rsidRPr="00D556EB">
              <w:rPr>
                <w:sz w:val="20"/>
                <w:szCs w:val="20"/>
              </w:rPr>
              <w:sym w:font="Wingdings 2" w:char="F0A3"/>
            </w:r>
          </w:p>
        </w:tc>
        <w:tc>
          <w:tcPr>
            <w:tcW w:w="2410" w:type="dxa"/>
            <w:gridSpan w:val="2"/>
            <w:shd w:val="clear" w:color="auto" w:fill="D9D9D9"/>
          </w:tcPr>
          <w:p w14:paraId="058AEDB8" w14:textId="77777777" w:rsidR="00914349" w:rsidRPr="00D556EB" w:rsidRDefault="00914349" w:rsidP="00D556EB">
            <w:pPr>
              <w:spacing w:after="0" w:line="240" w:lineRule="auto"/>
              <w:rPr>
                <w:sz w:val="20"/>
                <w:szCs w:val="20"/>
              </w:rPr>
            </w:pPr>
            <w:r w:rsidRPr="00D556EB">
              <w:rPr>
                <w:sz w:val="20"/>
                <w:szCs w:val="20"/>
              </w:rPr>
              <w:t>Réalisation</w:t>
            </w:r>
          </w:p>
        </w:tc>
      </w:tr>
      <w:tr w:rsidR="00914349" w:rsidRPr="00D556EB" w14:paraId="5324CD7A" w14:textId="77777777" w:rsidTr="00D556EB">
        <w:tc>
          <w:tcPr>
            <w:tcW w:w="1951" w:type="dxa"/>
            <w:shd w:val="clear" w:color="auto" w:fill="auto"/>
          </w:tcPr>
          <w:p w14:paraId="328D2E8E" w14:textId="77777777" w:rsidR="00914349" w:rsidRPr="00D556EB" w:rsidRDefault="00914349" w:rsidP="00D556EB">
            <w:pPr>
              <w:spacing w:after="0" w:line="240" w:lineRule="auto"/>
              <w:jc w:val="both"/>
            </w:pPr>
          </w:p>
          <w:p w14:paraId="6D3FCECE" w14:textId="77777777" w:rsidR="00914349" w:rsidRPr="00D556EB" w:rsidRDefault="00914349" w:rsidP="00D556EB">
            <w:pPr>
              <w:spacing w:after="0" w:line="240" w:lineRule="auto"/>
              <w:jc w:val="both"/>
            </w:pPr>
            <w:r w:rsidRPr="00D556EB">
              <w:t>Rappel de l’objectif</w:t>
            </w:r>
          </w:p>
          <w:p w14:paraId="43EDB124" w14:textId="77777777" w:rsidR="00914349" w:rsidRPr="00D556EB" w:rsidRDefault="00914349" w:rsidP="00D556EB">
            <w:pPr>
              <w:spacing w:after="0" w:line="240" w:lineRule="auto"/>
              <w:jc w:val="both"/>
            </w:pPr>
          </w:p>
        </w:tc>
        <w:tc>
          <w:tcPr>
            <w:tcW w:w="6237" w:type="dxa"/>
            <w:shd w:val="clear" w:color="auto" w:fill="auto"/>
          </w:tcPr>
          <w:p w14:paraId="10B1991C" w14:textId="77777777" w:rsidR="00914349" w:rsidRPr="00D556EB" w:rsidRDefault="00914349" w:rsidP="00D556EB">
            <w:pPr>
              <w:spacing w:after="0" w:line="240" w:lineRule="auto"/>
              <w:jc w:val="both"/>
              <w:rPr>
                <w:sz w:val="20"/>
                <w:szCs w:val="20"/>
              </w:rPr>
            </w:pPr>
          </w:p>
        </w:tc>
        <w:tc>
          <w:tcPr>
            <w:tcW w:w="1843" w:type="dxa"/>
            <w:vMerge w:val="restart"/>
            <w:shd w:val="clear" w:color="auto" w:fill="auto"/>
          </w:tcPr>
          <w:p w14:paraId="084B7149" w14:textId="77777777" w:rsidR="00914349" w:rsidRPr="00D556EB" w:rsidRDefault="00914349" w:rsidP="00D556EB">
            <w:pPr>
              <w:spacing w:after="0" w:line="240" w:lineRule="auto"/>
              <w:jc w:val="both"/>
              <w:rPr>
                <w:sz w:val="20"/>
                <w:szCs w:val="20"/>
              </w:rPr>
            </w:pPr>
          </w:p>
          <w:p w14:paraId="5145B424" w14:textId="77777777" w:rsidR="00914349" w:rsidRPr="00D556EB" w:rsidRDefault="00914349" w:rsidP="00D556EB">
            <w:pPr>
              <w:spacing w:after="0" w:line="240" w:lineRule="auto"/>
              <w:jc w:val="both"/>
              <w:rPr>
                <w:sz w:val="20"/>
                <w:szCs w:val="20"/>
              </w:rPr>
            </w:pPr>
            <w:r w:rsidRPr="00D556EB">
              <w:rPr>
                <w:sz w:val="20"/>
                <w:szCs w:val="20"/>
              </w:rPr>
              <w:t>Atteint</w:t>
            </w:r>
          </w:p>
          <w:p w14:paraId="7A1CB2E0" w14:textId="77777777" w:rsidR="00914349" w:rsidRPr="00D556EB" w:rsidRDefault="00914349" w:rsidP="00D556EB">
            <w:pPr>
              <w:spacing w:after="0" w:line="240" w:lineRule="auto"/>
              <w:jc w:val="both"/>
              <w:rPr>
                <w:sz w:val="20"/>
                <w:szCs w:val="20"/>
              </w:rPr>
            </w:pPr>
          </w:p>
          <w:p w14:paraId="3A07277F" w14:textId="77777777" w:rsidR="00914349" w:rsidRPr="00D556EB" w:rsidRDefault="00914349" w:rsidP="00D556EB">
            <w:pPr>
              <w:spacing w:after="0" w:line="240" w:lineRule="auto"/>
              <w:jc w:val="both"/>
              <w:rPr>
                <w:sz w:val="20"/>
                <w:szCs w:val="20"/>
              </w:rPr>
            </w:pPr>
            <w:r w:rsidRPr="00D556EB">
              <w:rPr>
                <w:sz w:val="20"/>
                <w:szCs w:val="20"/>
              </w:rPr>
              <w:t>Partiellement atteint</w:t>
            </w:r>
          </w:p>
          <w:p w14:paraId="3F83112C" w14:textId="77777777" w:rsidR="00914349" w:rsidRPr="00D556EB" w:rsidRDefault="00914349" w:rsidP="00D556EB">
            <w:pPr>
              <w:spacing w:after="0" w:line="240" w:lineRule="auto"/>
              <w:jc w:val="both"/>
              <w:rPr>
                <w:sz w:val="20"/>
                <w:szCs w:val="20"/>
              </w:rPr>
            </w:pPr>
          </w:p>
          <w:p w14:paraId="22369D41" w14:textId="77777777" w:rsidR="00914349" w:rsidRPr="00D556EB" w:rsidRDefault="00914349" w:rsidP="00D556EB">
            <w:pPr>
              <w:spacing w:after="0" w:line="240" w:lineRule="auto"/>
              <w:jc w:val="both"/>
              <w:rPr>
                <w:sz w:val="20"/>
                <w:szCs w:val="20"/>
              </w:rPr>
            </w:pPr>
            <w:r w:rsidRPr="00D556EB">
              <w:rPr>
                <w:sz w:val="20"/>
                <w:szCs w:val="20"/>
              </w:rPr>
              <w:t>Non atteint</w:t>
            </w:r>
          </w:p>
          <w:p w14:paraId="243B790B" w14:textId="77777777" w:rsidR="00914349" w:rsidRPr="00D556EB" w:rsidRDefault="00914349" w:rsidP="00D556EB">
            <w:pPr>
              <w:spacing w:after="0" w:line="240" w:lineRule="auto"/>
              <w:jc w:val="both"/>
              <w:rPr>
                <w:sz w:val="20"/>
                <w:szCs w:val="20"/>
              </w:rPr>
            </w:pPr>
          </w:p>
          <w:p w14:paraId="189F57D7" w14:textId="77777777" w:rsidR="00914349" w:rsidRPr="00D556EB" w:rsidRDefault="00914349" w:rsidP="00D556EB">
            <w:pPr>
              <w:spacing w:after="0" w:line="240" w:lineRule="auto"/>
              <w:jc w:val="both"/>
              <w:rPr>
                <w:sz w:val="20"/>
                <w:szCs w:val="20"/>
              </w:rPr>
            </w:pPr>
            <w:r w:rsidRPr="00D556EB">
              <w:rPr>
                <w:sz w:val="20"/>
                <w:szCs w:val="20"/>
              </w:rPr>
              <w:t>Devenu sans objet</w:t>
            </w:r>
          </w:p>
        </w:tc>
        <w:tc>
          <w:tcPr>
            <w:tcW w:w="567" w:type="dxa"/>
            <w:vMerge w:val="restart"/>
            <w:shd w:val="clear" w:color="auto" w:fill="auto"/>
          </w:tcPr>
          <w:p w14:paraId="33F99977" w14:textId="77777777" w:rsidR="00914349" w:rsidRPr="00D556EB" w:rsidRDefault="00914349" w:rsidP="00D556EB">
            <w:pPr>
              <w:spacing w:after="0" w:line="240" w:lineRule="auto"/>
              <w:jc w:val="both"/>
              <w:rPr>
                <w:sz w:val="20"/>
                <w:szCs w:val="20"/>
              </w:rPr>
            </w:pPr>
          </w:p>
          <w:p w14:paraId="09813337" w14:textId="77777777" w:rsidR="00914349" w:rsidRPr="00D556EB" w:rsidRDefault="00914349" w:rsidP="00D556EB">
            <w:pPr>
              <w:spacing w:after="0" w:line="240" w:lineRule="auto"/>
              <w:jc w:val="both"/>
              <w:rPr>
                <w:sz w:val="20"/>
                <w:szCs w:val="20"/>
              </w:rPr>
            </w:pPr>
            <w:r w:rsidRPr="00D556EB">
              <w:rPr>
                <w:sz w:val="20"/>
                <w:szCs w:val="20"/>
              </w:rPr>
              <w:sym w:font="Wingdings 2" w:char="F0A3"/>
            </w:r>
          </w:p>
          <w:p w14:paraId="3C96754F" w14:textId="77777777" w:rsidR="00914349" w:rsidRPr="00D556EB" w:rsidRDefault="00914349" w:rsidP="00D556EB">
            <w:pPr>
              <w:spacing w:after="0" w:line="240" w:lineRule="auto"/>
              <w:jc w:val="both"/>
              <w:rPr>
                <w:sz w:val="20"/>
                <w:szCs w:val="20"/>
              </w:rPr>
            </w:pPr>
          </w:p>
          <w:p w14:paraId="731F379B" w14:textId="77777777" w:rsidR="00914349" w:rsidRPr="00D556EB" w:rsidRDefault="00914349" w:rsidP="00D556EB">
            <w:pPr>
              <w:spacing w:after="0" w:line="240" w:lineRule="auto"/>
              <w:jc w:val="both"/>
              <w:rPr>
                <w:sz w:val="20"/>
                <w:szCs w:val="20"/>
              </w:rPr>
            </w:pPr>
            <w:r w:rsidRPr="00D556EB">
              <w:rPr>
                <w:sz w:val="20"/>
                <w:szCs w:val="20"/>
              </w:rPr>
              <w:sym w:font="Wingdings 2" w:char="F0A3"/>
            </w:r>
          </w:p>
          <w:p w14:paraId="0FA52255" w14:textId="77777777" w:rsidR="00914349" w:rsidRPr="00D556EB" w:rsidRDefault="00914349" w:rsidP="00D556EB">
            <w:pPr>
              <w:spacing w:after="0" w:line="240" w:lineRule="auto"/>
              <w:jc w:val="both"/>
              <w:rPr>
                <w:sz w:val="20"/>
                <w:szCs w:val="20"/>
              </w:rPr>
            </w:pPr>
          </w:p>
          <w:p w14:paraId="4D22D572" w14:textId="77777777" w:rsidR="00914349" w:rsidRPr="00D556EB" w:rsidRDefault="00914349" w:rsidP="00D556EB">
            <w:pPr>
              <w:spacing w:after="0" w:line="240" w:lineRule="auto"/>
              <w:jc w:val="both"/>
              <w:rPr>
                <w:sz w:val="20"/>
                <w:szCs w:val="20"/>
              </w:rPr>
            </w:pPr>
          </w:p>
          <w:p w14:paraId="4C634397" w14:textId="77777777" w:rsidR="00914349" w:rsidRPr="00D556EB" w:rsidRDefault="00914349" w:rsidP="00D556EB">
            <w:pPr>
              <w:spacing w:after="0" w:line="240" w:lineRule="auto"/>
              <w:jc w:val="both"/>
              <w:rPr>
                <w:sz w:val="20"/>
                <w:szCs w:val="20"/>
              </w:rPr>
            </w:pPr>
            <w:r w:rsidRPr="00D556EB">
              <w:rPr>
                <w:sz w:val="20"/>
                <w:szCs w:val="20"/>
              </w:rPr>
              <w:sym w:font="Wingdings 2" w:char="F0A3"/>
            </w:r>
          </w:p>
          <w:p w14:paraId="1724D525" w14:textId="77777777" w:rsidR="00914349" w:rsidRPr="00D556EB" w:rsidRDefault="00914349" w:rsidP="00D556EB">
            <w:pPr>
              <w:spacing w:after="0" w:line="240" w:lineRule="auto"/>
              <w:jc w:val="both"/>
              <w:rPr>
                <w:sz w:val="20"/>
                <w:szCs w:val="20"/>
              </w:rPr>
            </w:pPr>
          </w:p>
          <w:p w14:paraId="7B11A562" w14:textId="77777777" w:rsidR="00914349" w:rsidRPr="00D556EB" w:rsidRDefault="00914349" w:rsidP="00D556EB">
            <w:pPr>
              <w:spacing w:after="0" w:line="240" w:lineRule="auto"/>
              <w:jc w:val="both"/>
              <w:rPr>
                <w:sz w:val="20"/>
                <w:szCs w:val="20"/>
              </w:rPr>
            </w:pPr>
          </w:p>
          <w:p w14:paraId="6F02A299" w14:textId="77777777" w:rsidR="00914349" w:rsidRPr="00D556EB" w:rsidRDefault="00914349" w:rsidP="00D556EB">
            <w:pPr>
              <w:spacing w:after="0" w:line="240" w:lineRule="auto"/>
              <w:jc w:val="both"/>
              <w:rPr>
                <w:sz w:val="20"/>
                <w:szCs w:val="20"/>
              </w:rPr>
            </w:pPr>
            <w:r w:rsidRPr="00D556EB">
              <w:rPr>
                <w:sz w:val="20"/>
                <w:szCs w:val="20"/>
              </w:rPr>
              <w:sym w:font="Wingdings 2" w:char="F0A3"/>
            </w:r>
          </w:p>
        </w:tc>
      </w:tr>
      <w:tr w:rsidR="00914349" w:rsidRPr="00D556EB" w14:paraId="6223FE68" w14:textId="77777777" w:rsidTr="00D556EB">
        <w:tc>
          <w:tcPr>
            <w:tcW w:w="1951" w:type="dxa"/>
            <w:shd w:val="clear" w:color="auto" w:fill="auto"/>
          </w:tcPr>
          <w:p w14:paraId="45EBB1F0" w14:textId="77777777" w:rsidR="00914349" w:rsidRPr="00D556EB" w:rsidRDefault="00914349" w:rsidP="00D556EB">
            <w:pPr>
              <w:spacing w:after="0" w:line="240" w:lineRule="auto"/>
              <w:jc w:val="both"/>
            </w:pPr>
          </w:p>
          <w:p w14:paraId="7E161E3F" w14:textId="77777777" w:rsidR="00914349" w:rsidRPr="00D556EB" w:rsidRDefault="00914349" w:rsidP="00D556EB">
            <w:pPr>
              <w:spacing w:after="0" w:line="240" w:lineRule="auto"/>
            </w:pPr>
            <w:r w:rsidRPr="00D556EB">
              <w:t>Analyse des résultats et enseignements tirés</w:t>
            </w:r>
          </w:p>
          <w:p w14:paraId="319363D4" w14:textId="77777777" w:rsidR="00914349" w:rsidRPr="00D556EB" w:rsidRDefault="00914349" w:rsidP="00D556EB">
            <w:pPr>
              <w:spacing w:after="0" w:line="240" w:lineRule="auto"/>
              <w:jc w:val="both"/>
            </w:pPr>
          </w:p>
        </w:tc>
        <w:tc>
          <w:tcPr>
            <w:tcW w:w="6237" w:type="dxa"/>
            <w:shd w:val="clear" w:color="auto" w:fill="auto"/>
          </w:tcPr>
          <w:p w14:paraId="7E69891D" w14:textId="77777777" w:rsidR="00914349" w:rsidRPr="00D556EB" w:rsidRDefault="00914349" w:rsidP="00D556EB">
            <w:pPr>
              <w:spacing w:after="0" w:line="240" w:lineRule="auto"/>
              <w:jc w:val="both"/>
              <w:rPr>
                <w:sz w:val="20"/>
                <w:szCs w:val="20"/>
              </w:rPr>
            </w:pPr>
          </w:p>
        </w:tc>
        <w:tc>
          <w:tcPr>
            <w:tcW w:w="1843" w:type="dxa"/>
            <w:vMerge/>
            <w:shd w:val="clear" w:color="auto" w:fill="auto"/>
          </w:tcPr>
          <w:p w14:paraId="31BE1A38" w14:textId="77777777" w:rsidR="00914349" w:rsidRPr="00D556EB" w:rsidRDefault="00914349" w:rsidP="00D556EB">
            <w:pPr>
              <w:spacing w:after="0" w:line="240" w:lineRule="auto"/>
              <w:jc w:val="both"/>
              <w:rPr>
                <w:sz w:val="20"/>
                <w:szCs w:val="20"/>
              </w:rPr>
            </w:pPr>
          </w:p>
        </w:tc>
        <w:tc>
          <w:tcPr>
            <w:tcW w:w="567" w:type="dxa"/>
            <w:vMerge/>
            <w:shd w:val="clear" w:color="auto" w:fill="auto"/>
          </w:tcPr>
          <w:p w14:paraId="65009369" w14:textId="77777777" w:rsidR="00914349" w:rsidRPr="00D556EB" w:rsidRDefault="00914349" w:rsidP="00D556EB">
            <w:pPr>
              <w:spacing w:after="0" w:line="240" w:lineRule="auto"/>
              <w:jc w:val="both"/>
              <w:rPr>
                <w:sz w:val="20"/>
                <w:szCs w:val="20"/>
              </w:rPr>
            </w:pPr>
          </w:p>
        </w:tc>
      </w:tr>
    </w:tbl>
    <w:p w14:paraId="19E3BEC4" w14:textId="77777777" w:rsidR="006C53B2" w:rsidRDefault="006C53B2" w:rsidP="007305D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6116"/>
        <w:gridCol w:w="1833"/>
        <w:gridCol w:w="564"/>
      </w:tblGrid>
      <w:tr w:rsidR="00482A8F" w:rsidRPr="00D556EB" w14:paraId="75EF3871" w14:textId="77777777" w:rsidTr="00D556EB">
        <w:tc>
          <w:tcPr>
            <w:tcW w:w="8188" w:type="dxa"/>
            <w:gridSpan w:val="2"/>
            <w:shd w:val="clear" w:color="auto" w:fill="D9D9D9"/>
          </w:tcPr>
          <w:p w14:paraId="511A16A8" w14:textId="77777777" w:rsidR="00482A8F" w:rsidRPr="00D556EB" w:rsidRDefault="00482A8F" w:rsidP="00D556EB">
            <w:pPr>
              <w:spacing w:after="0" w:line="240" w:lineRule="auto"/>
              <w:jc w:val="both"/>
              <w:rPr>
                <w:sz w:val="20"/>
                <w:szCs w:val="20"/>
              </w:rPr>
            </w:pPr>
            <w:r w:rsidRPr="00D556EB">
              <w:rPr>
                <w:sz w:val="20"/>
                <w:szCs w:val="20"/>
              </w:rPr>
              <w:lastRenderedPageBreak/>
              <w:t xml:space="preserve">Autres objectifs                                                                      Objectif :   individuel </w:t>
            </w:r>
            <w:r w:rsidRPr="00D556EB">
              <w:rPr>
                <w:sz w:val="20"/>
                <w:szCs w:val="20"/>
              </w:rPr>
              <w:sym w:font="Wingdings 2" w:char="F0A3"/>
            </w:r>
            <w:r w:rsidRPr="00D556EB">
              <w:rPr>
                <w:sz w:val="20"/>
                <w:szCs w:val="20"/>
              </w:rPr>
              <w:t xml:space="preserve"> - collectif </w:t>
            </w:r>
            <w:r w:rsidRPr="00D556EB">
              <w:rPr>
                <w:sz w:val="20"/>
                <w:szCs w:val="20"/>
              </w:rPr>
              <w:sym w:font="Wingdings 2" w:char="F0A3"/>
            </w:r>
          </w:p>
        </w:tc>
        <w:tc>
          <w:tcPr>
            <w:tcW w:w="2410" w:type="dxa"/>
            <w:gridSpan w:val="2"/>
            <w:shd w:val="clear" w:color="auto" w:fill="D9D9D9"/>
          </w:tcPr>
          <w:p w14:paraId="70E4005F" w14:textId="77777777" w:rsidR="00482A8F" w:rsidRPr="00D556EB" w:rsidRDefault="00482A8F" w:rsidP="00D556EB">
            <w:pPr>
              <w:spacing w:after="0" w:line="240" w:lineRule="auto"/>
              <w:rPr>
                <w:sz w:val="20"/>
                <w:szCs w:val="20"/>
              </w:rPr>
            </w:pPr>
            <w:r w:rsidRPr="00D556EB">
              <w:rPr>
                <w:sz w:val="20"/>
                <w:szCs w:val="20"/>
              </w:rPr>
              <w:t>Réalisation</w:t>
            </w:r>
          </w:p>
        </w:tc>
      </w:tr>
      <w:tr w:rsidR="00482A8F" w:rsidRPr="00D556EB" w14:paraId="33108E11" w14:textId="77777777" w:rsidTr="00D556EB">
        <w:tc>
          <w:tcPr>
            <w:tcW w:w="1951" w:type="dxa"/>
            <w:shd w:val="clear" w:color="auto" w:fill="auto"/>
          </w:tcPr>
          <w:p w14:paraId="755531AC" w14:textId="77777777" w:rsidR="00482A8F" w:rsidRPr="00D556EB" w:rsidRDefault="00482A8F" w:rsidP="00D556EB">
            <w:pPr>
              <w:spacing w:after="0" w:line="240" w:lineRule="auto"/>
              <w:jc w:val="both"/>
            </w:pPr>
          </w:p>
          <w:p w14:paraId="605F7F9B" w14:textId="77777777" w:rsidR="00482A8F" w:rsidRPr="00D556EB" w:rsidRDefault="00482A8F" w:rsidP="00D556EB">
            <w:pPr>
              <w:spacing w:after="0" w:line="240" w:lineRule="auto"/>
              <w:jc w:val="both"/>
            </w:pPr>
            <w:r w:rsidRPr="00D556EB">
              <w:t>Rappel de l’objectif</w:t>
            </w:r>
          </w:p>
          <w:p w14:paraId="4AAF3B58" w14:textId="77777777" w:rsidR="00482A8F" w:rsidRPr="00D556EB" w:rsidRDefault="00482A8F" w:rsidP="00D556EB">
            <w:pPr>
              <w:spacing w:after="0" w:line="240" w:lineRule="auto"/>
              <w:jc w:val="both"/>
            </w:pPr>
          </w:p>
        </w:tc>
        <w:tc>
          <w:tcPr>
            <w:tcW w:w="6237" w:type="dxa"/>
            <w:shd w:val="clear" w:color="auto" w:fill="auto"/>
          </w:tcPr>
          <w:p w14:paraId="3F84773C" w14:textId="77777777" w:rsidR="00482A8F" w:rsidRPr="00D556EB" w:rsidRDefault="00482A8F" w:rsidP="00D556EB">
            <w:pPr>
              <w:spacing w:after="0" w:line="240" w:lineRule="auto"/>
              <w:jc w:val="both"/>
              <w:rPr>
                <w:sz w:val="20"/>
                <w:szCs w:val="20"/>
              </w:rPr>
            </w:pPr>
          </w:p>
        </w:tc>
        <w:tc>
          <w:tcPr>
            <w:tcW w:w="1843" w:type="dxa"/>
            <w:vMerge w:val="restart"/>
            <w:shd w:val="clear" w:color="auto" w:fill="auto"/>
          </w:tcPr>
          <w:p w14:paraId="57DF1196" w14:textId="77777777" w:rsidR="00482A8F" w:rsidRPr="00D556EB" w:rsidRDefault="00482A8F" w:rsidP="00D556EB">
            <w:pPr>
              <w:spacing w:after="0" w:line="240" w:lineRule="auto"/>
              <w:jc w:val="both"/>
              <w:rPr>
                <w:sz w:val="20"/>
                <w:szCs w:val="20"/>
              </w:rPr>
            </w:pPr>
          </w:p>
          <w:p w14:paraId="23B28AB3" w14:textId="77777777" w:rsidR="00482A8F" w:rsidRPr="00D556EB" w:rsidRDefault="00482A8F" w:rsidP="00D556EB">
            <w:pPr>
              <w:spacing w:after="0" w:line="240" w:lineRule="auto"/>
              <w:jc w:val="both"/>
              <w:rPr>
                <w:sz w:val="20"/>
                <w:szCs w:val="20"/>
              </w:rPr>
            </w:pPr>
            <w:r w:rsidRPr="00D556EB">
              <w:rPr>
                <w:sz w:val="20"/>
                <w:szCs w:val="20"/>
              </w:rPr>
              <w:t>Atteint</w:t>
            </w:r>
          </w:p>
          <w:p w14:paraId="137FBB63" w14:textId="77777777" w:rsidR="00482A8F" w:rsidRPr="00D556EB" w:rsidRDefault="00482A8F" w:rsidP="00D556EB">
            <w:pPr>
              <w:spacing w:after="0" w:line="240" w:lineRule="auto"/>
              <w:jc w:val="both"/>
              <w:rPr>
                <w:sz w:val="20"/>
                <w:szCs w:val="20"/>
              </w:rPr>
            </w:pPr>
          </w:p>
          <w:p w14:paraId="26448DF2" w14:textId="77777777" w:rsidR="00482A8F" w:rsidRPr="00D556EB" w:rsidRDefault="00482A8F" w:rsidP="00D556EB">
            <w:pPr>
              <w:spacing w:after="0" w:line="240" w:lineRule="auto"/>
              <w:jc w:val="both"/>
              <w:rPr>
                <w:sz w:val="20"/>
                <w:szCs w:val="20"/>
              </w:rPr>
            </w:pPr>
            <w:r w:rsidRPr="00D556EB">
              <w:rPr>
                <w:sz w:val="20"/>
                <w:szCs w:val="20"/>
              </w:rPr>
              <w:t>Partiellement atteint</w:t>
            </w:r>
          </w:p>
          <w:p w14:paraId="2F06539C" w14:textId="77777777" w:rsidR="00482A8F" w:rsidRPr="00D556EB" w:rsidRDefault="00482A8F" w:rsidP="00D556EB">
            <w:pPr>
              <w:spacing w:after="0" w:line="240" w:lineRule="auto"/>
              <w:jc w:val="both"/>
              <w:rPr>
                <w:sz w:val="20"/>
                <w:szCs w:val="20"/>
              </w:rPr>
            </w:pPr>
          </w:p>
          <w:p w14:paraId="20C24138" w14:textId="77777777" w:rsidR="00482A8F" w:rsidRPr="00D556EB" w:rsidRDefault="00482A8F" w:rsidP="00D556EB">
            <w:pPr>
              <w:spacing w:after="0" w:line="240" w:lineRule="auto"/>
              <w:jc w:val="both"/>
              <w:rPr>
                <w:sz w:val="20"/>
                <w:szCs w:val="20"/>
              </w:rPr>
            </w:pPr>
            <w:r w:rsidRPr="00D556EB">
              <w:rPr>
                <w:sz w:val="20"/>
                <w:szCs w:val="20"/>
              </w:rPr>
              <w:t>Non atteint</w:t>
            </w:r>
          </w:p>
          <w:p w14:paraId="574CC800" w14:textId="77777777" w:rsidR="00482A8F" w:rsidRPr="00D556EB" w:rsidRDefault="00482A8F" w:rsidP="00D556EB">
            <w:pPr>
              <w:spacing w:after="0" w:line="240" w:lineRule="auto"/>
              <w:jc w:val="both"/>
              <w:rPr>
                <w:sz w:val="20"/>
                <w:szCs w:val="20"/>
              </w:rPr>
            </w:pPr>
          </w:p>
          <w:p w14:paraId="37A18CDB" w14:textId="77777777" w:rsidR="00482A8F" w:rsidRPr="00D556EB" w:rsidRDefault="00482A8F" w:rsidP="00D556EB">
            <w:pPr>
              <w:spacing w:after="0" w:line="240" w:lineRule="auto"/>
              <w:jc w:val="both"/>
              <w:rPr>
                <w:sz w:val="20"/>
                <w:szCs w:val="20"/>
              </w:rPr>
            </w:pPr>
            <w:r w:rsidRPr="00D556EB">
              <w:rPr>
                <w:sz w:val="20"/>
                <w:szCs w:val="20"/>
              </w:rPr>
              <w:t>Devenu sans objet</w:t>
            </w:r>
          </w:p>
        </w:tc>
        <w:tc>
          <w:tcPr>
            <w:tcW w:w="567" w:type="dxa"/>
            <w:vMerge w:val="restart"/>
            <w:shd w:val="clear" w:color="auto" w:fill="auto"/>
          </w:tcPr>
          <w:p w14:paraId="4BA573C4" w14:textId="77777777" w:rsidR="00482A8F" w:rsidRPr="00D556EB" w:rsidRDefault="00482A8F" w:rsidP="00D556EB">
            <w:pPr>
              <w:spacing w:after="0" w:line="240" w:lineRule="auto"/>
              <w:jc w:val="both"/>
              <w:rPr>
                <w:sz w:val="20"/>
                <w:szCs w:val="20"/>
              </w:rPr>
            </w:pPr>
          </w:p>
          <w:p w14:paraId="2557079D" w14:textId="77777777" w:rsidR="00482A8F" w:rsidRPr="00D556EB" w:rsidRDefault="00482A8F" w:rsidP="00D556EB">
            <w:pPr>
              <w:spacing w:after="0" w:line="240" w:lineRule="auto"/>
              <w:jc w:val="both"/>
              <w:rPr>
                <w:sz w:val="20"/>
                <w:szCs w:val="20"/>
              </w:rPr>
            </w:pPr>
            <w:r w:rsidRPr="00D556EB">
              <w:rPr>
                <w:sz w:val="20"/>
                <w:szCs w:val="20"/>
              </w:rPr>
              <w:sym w:font="Wingdings 2" w:char="F0A3"/>
            </w:r>
          </w:p>
          <w:p w14:paraId="16CBCA9C" w14:textId="77777777" w:rsidR="00482A8F" w:rsidRPr="00D556EB" w:rsidRDefault="00482A8F" w:rsidP="00D556EB">
            <w:pPr>
              <w:spacing w:after="0" w:line="240" w:lineRule="auto"/>
              <w:jc w:val="both"/>
              <w:rPr>
                <w:sz w:val="20"/>
                <w:szCs w:val="20"/>
              </w:rPr>
            </w:pPr>
          </w:p>
          <w:p w14:paraId="23287B78" w14:textId="77777777" w:rsidR="00482A8F" w:rsidRPr="00D556EB" w:rsidRDefault="00482A8F" w:rsidP="00D556EB">
            <w:pPr>
              <w:spacing w:after="0" w:line="240" w:lineRule="auto"/>
              <w:jc w:val="both"/>
              <w:rPr>
                <w:sz w:val="20"/>
                <w:szCs w:val="20"/>
              </w:rPr>
            </w:pPr>
            <w:r w:rsidRPr="00D556EB">
              <w:rPr>
                <w:sz w:val="20"/>
                <w:szCs w:val="20"/>
              </w:rPr>
              <w:sym w:font="Wingdings 2" w:char="F0A3"/>
            </w:r>
          </w:p>
          <w:p w14:paraId="6315784B" w14:textId="77777777" w:rsidR="00482A8F" w:rsidRPr="00D556EB" w:rsidRDefault="00482A8F" w:rsidP="00D556EB">
            <w:pPr>
              <w:spacing w:after="0" w:line="240" w:lineRule="auto"/>
              <w:jc w:val="both"/>
              <w:rPr>
                <w:sz w:val="20"/>
                <w:szCs w:val="20"/>
              </w:rPr>
            </w:pPr>
          </w:p>
          <w:p w14:paraId="49B4BCF2" w14:textId="77777777" w:rsidR="00482A8F" w:rsidRPr="00D556EB" w:rsidRDefault="00482A8F" w:rsidP="00D556EB">
            <w:pPr>
              <w:spacing w:after="0" w:line="240" w:lineRule="auto"/>
              <w:jc w:val="both"/>
              <w:rPr>
                <w:sz w:val="20"/>
                <w:szCs w:val="20"/>
              </w:rPr>
            </w:pPr>
          </w:p>
          <w:p w14:paraId="35C178BD" w14:textId="77777777" w:rsidR="00482A8F" w:rsidRPr="00D556EB" w:rsidRDefault="00482A8F" w:rsidP="00D556EB">
            <w:pPr>
              <w:spacing w:after="0" w:line="240" w:lineRule="auto"/>
              <w:jc w:val="both"/>
              <w:rPr>
                <w:sz w:val="20"/>
                <w:szCs w:val="20"/>
              </w:rPr>
            </w:pPr>
            <w:r w:rsidRPr="00D556EB">
              <w:rPr>
                <w:sz w:val="20"/>
                <w:szCs w:val="20"/>
              </w:rPr>
              <w:sym w:font="Wingdings 2" w:char="F0A3"/>
            </w:r>
          </w:p>
          <w:p w14:paraId="5A41C8EB" w14:textId="77777777" w:rsidR="00482A8F" w:rsidRPr="00D556EB" w:rsidRDefault="00482A8F" w:rsidP="00D556EB">
            <w:pPr>
              <w:spacing w:after="0" w:line="240" w:lineRule="auto"/>
              <w:jc w:val="both"/>
              <w:rPr>
                <w:sz w:val="20"/>
                <w:szCs w:val="20"/>
              </w:rPr>
            </w:pPr>
          </w:p>
          <w:p w14:paraId="28C5CC8B" w14:textId="77777777" w:rsidR="00482A8F" w:rsidRPr="00D556EB" w:rsidRDefault="00482A8F" w:rsidP="00D556EB">
            <w:pPr>
              <w:spacing w:after="0" w:line="240" w:lineRule="auto"/>
              <w:jc w:val="both"/>
              <w:rPr>
                <w:sz w:val="20"/>
                <w:szCs w:val="20"/>
              </w:rPr>
            </w:pPr>
          </w:p>
          <w:p w14:paraId="4744BCEC" w14:textId="77777777" w:rsidR="00482A8F" w:rsidRPr="00D556EB" w:rsidRDefault="00482A8F" w:rsidP="00D556EB">
            <w:pPr>
              <w:spacing w:after="0" w:line="240" w:lineRule="auto"/>
              <w:jc w:val="both"/>
              <w:rPr>
                <w:sz w:val="20"/>
                <w:szCs w:val="20"/>
              </w:rPr>
            </w:pPr>
            <w:r w:rsidRPr="00D556EB">
              <w:rPr>
                <w:sz w:val="20"/>
                <w:szCs w:val="20"/>
              </w:rPr>
              <w:sym w:font="Wingdings 2" w:char="F0A3"/>
            </w:r>
          </w:p>
        </w:tc>
      </w:tr>
      <w:tr w:rsidR="00482A8F" w:rsidRPr="00D556EB" w14:paraId="03F7E6B4" w14:textId="77777777" w:rsidTr="00D556EB">
        <w:tc>
          <w:tcPr>
            <w:tcW w:w="1951" w:type="dxa"/>
            <w:shd w:val="clear" w:color="auto" w:fill="auto"/>
          </w:tcPr>
          <w:p w14:paraId="1D26DDF9" w14:textId="77777777" w:rsidR="00482A8F" w:rsidRPr="00D556EB" w:rsidRDefault="00482A8F" w:rsidP="00D556EB">
            <w:pPr>
              <w:spacing w:after="0" w:line="240" w:lineRule="auto"/>
              <w:jc w:val="both"/>
            </w:pPr>
          </w:p>
          <w:p w14:paraId="771E4AFB" w14:textId="77777777" w:rsidR="00482A8F" w:rsidRPr="00D556EB" w:rsidRDefault="00482A8F" w:rsidP="00D556EB">
            <w:pPr>
              <w:spacing w:after="0" w:line="240" w:lineRule="auto"/>
            </w:pPr>
            <w:r w:rsidRPr="00D556EB">
              <w:t>Analyse des résultats et enseignements tirés</w:t>
            </w:r>
          </w:p>
          <w:p w14:paraId="602F81DB" w14:textId="77777777" w:rsidR="00482A8F" w:rsidRPr="00D556EB" w:rsidRDefault="00482A8F" w:rsidP="00D556EB">
            <w:pPr>
              <w:spacing w:after="0" w:line="240" w:lineRule="auto"/>
              <w:jc w:val="both"/>
            </w:pPr>
          </w:p>
        </w:tc>
        <w:tc>
          <w:tcPr>
            <w:tcW w:w="6237" w:type="dxa"/>
            <w:shd w:val="clear" w:color="auto" w:fill="auto"/>
          </w:tcPr>
          <w:p w14:paraId="1995A65F" w14:textId="77777777" w:rsidR="00482A8F" w:rsidRPr="00D556EB" w:rsidRDefault="00482A8F" w:rsidP="00D556EB">
            <w:pPr>
              <w:spacing w:after="0" w:line="240" w:lineRule="auto"/>
              <w:jc w:val="both"/>
              <w:rPr>
                <w:sz w:val="20"/>
                <w:szCs w:val="20"/>
              </w:rPr>
            </w:pPr>
          </w:p>
        </w:tc>
        <w:tc>
          <w:tcPr>
            <w:tcW w:w="1843" w:type="dxa"/>
            <w:vMerge/>
            <w:shd w:val="clear" w:color="auto" w:fill="auto"/>
          </w:tcPr>
          <w:p w14:paraId="1D1C4F00" w14:textId="77777777" w:rsidR="00482A8F" w:rsidRPr="00D556EB" w:rsidRDefault="00482A8F" w:rsidP="00D556EB">
            <w:pPr>
              <w:spacing w:after="0" w:line="240" w:lineRule="auto"/>
              <w:jc w:val="both"/>
              <w:rPr>
                <w:sz w:val="20"/>
                <w:szCs w:val="20"/>
              </w:rPr>
            </w:pPr>
          </w:p>
        </w:tc>
        <w:tc>
          <w:tcPr>
            <w:tcW w:w="567" w:type="dxa"/>
            <w:vMerge/>
            <w:shd w:val="clear" w:color="auto" w:fill="auto"/>
          </w:tcPr>
          <w:p w14:paraId="620F6739" w14:textId="77777777" w:rsidR="00482A8F" w:rsidRPr="00D556EB" w:rsidRDefault="00482A8F" w:rsidP="00D556EB">
            <w:pPr>
              <w:spacing w:after="0" w:line="240" w:lineRule="auto"/>
              <w:jc w:val="both"/>
              <w:rPr>
                <w:sz w:val="20"/>
                <w:szCs w:val="20"/>
              </w:rPr>
            </w:pPr>
          </w:p>
        </w:tc>
      </w:tr>
    </w:tbl>
    <w:p w14:paraId="585A3792" w14:textId="77777777" w:rsidR="00482A8F" w:rsidRDefault="00482A8F" w:rsidP="007305DA">
      <w:pPr>
        <w:jc w:val="both"/>
        <w:rPr>
          <w:sz w:val="24"/>
          <w:szCs w:val="24"/>
        </w:rPr>
      </w:pPr>
    </w:p>
    <w:p w14:paraId="1812AE03" w14:textId="77777777" w:rsidR="00482A8F" w:rsidRPr="007305DA" w:rsidRDefault="00482A8F" w:rsidP="00482A8F">
      <w:pPr>
        <w:rPr>
          <w:b/>
          <w:sz w:val="24"/>
          <w:szCs w:val="24"/>
        </w:rPr>
      </w:pPr>
      <w:r>
        <w:rPr>
          <w:b/>
          <w:sz w:val="24"/>
          <w:szCs w:val="24"/>
        </w:rPr>
        <w:t>B – Appréciation globale sur l’activité et la réalisation des objectifs de l’année écoulée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7818"/>
      </w:tblGrid>
      <w:tr w:rsidR="00482A8F" w:rsidRPr="00D556EB" w14:paraId="69CA0903" w14:textId="77777777" w:rsidTr="00D556EB">
        <w:tc>
          <w:tcPr>
            <w:tcW w:w="10661" w:type="dxa"/>
            <w:gridSpan w:val="2"/>
            <w:shd w:val="clear" w:color="auto" w:fill="D9D9D9"/>
          </w:tcPr>
          <w:p w14:paraId="1FAA77FE" w14:textId="77777777" w:rsidR="00482A8F" w:rsidRPr="00D556EB" w:rsidRDefault="00482A8F" w:rsidP="00D556EB">
            <w:pPr>
              <w:spacing w:after="0" w:line="240" w:lineRule="auto"/>
              <w:jc w:val="both"/>
            </w:pPr>
          </w:p>
        </w:tc>
      </w:tr>
      <w:tr w:rsidR="00482A8F" w:rsidRPr="00D556EB" w14:paraId="3F7CF57A" w14:textId="77777777" w:rsidTr="00D556EB">
        <w:tc>
          <w:tcPr>
            <w:tcW w:w="2660" w:type="dxa"/>
            <w:shd w:val="clear" w:color="auto" w:fill="auto"/>
          </w:tcPr>
          <w:p w14:paraId="06C8ABB5" w14:textId="77777777" w:rsidR="00482A8F" w:rsidRPr="00D556EB" w:rsidRDefault="00482A8F" w:rsidP="00D556EB">
            <w:pPr>
              <w:spacing w:after="0" w:line="240" w:lineRule="auto"/>
            </w:pPr>
            <w:r w:rsidRPr="00D556EB">
              <w:t>Appréciation de l’évaluateur</w:t>
            </w:r>
          </w:p>
          <w:p w14:paraId="5B6FFCA5" w14:textId="77777777" w:rsidR="00482A8F" w:rsidRPr="00D556EB" w:rsidRDefault="00482A8F" w:rsidP="00D556EB">
            <w:pPr>
              <w:spacing w:after="0" w:line="240" w:lineRule="auto"/>
              <w:jc w:val="both"/>
            </w:pPr>
          </w:p>
          <w:p w14:paraId="723C2120" w14:textId="77777777" w:rsidR="00482A8F" w:rsidRPr="00D556EB" w:rsidRDefault="00482A8F" w:rsidP="00D556EB">
            <w:pPr>
              <w:spacing w:after="0" w:line="240" w:lineRule="auto"/>
              <w:jc w:val="both"/>
            </w:pPr>
          </w:p>
          <w:p w14:paraId="07CFCB01" w14:textId="77777777" w:rsidR="00482A8F" w:rsidRPr="00D556EB" w:rsidRDefault="00482A8F" w:rsidP="00D556EB">
            <w:pPr>
              <w:spacing w:after="0" w:line="240" w:lineRule="auto"/>
              <w:jc w:val="both"/>
            </w:pPr>
          </w:p>
          <w:p w14:paraId="49AB9AF0" w14:textId="77777777" w:rsidR="00482A8F" w:rsidRPr="00D556EB" w:rsidRDefault="00482A8F" w:rsidP="00D556EB">
            <w:pPr>
              <w:spacing w:after="0" w:line="240" w:lineRule="auto"/>
              <w:jc w:val="both"/>
            </w:pPr>
          </w:p>
          <w:p w14:paraId="5763BE28" w14:textId="77777777" w:rsidR="00482A8F" w:rsidRPr="00D556EB" w:rsidRDefault="00482A8F" w:rsidP="00D556EB">
            <w:pPr>
              <w:spacing w:after="0" w:line="240" w:lineRule="auto"/>
              <w:jc w:val="both"/>
            </w:pPr>
          </w:p>
        </w:tc>
        <w:tc>
          <w:tcPr>
            <w:tcW w:w="8001" w:type="dxa"/>
            <w:shd w:val="clear" w:color="auto" w:fill="auto"/>
          </w:tcPr>
          <w:p w14:paraId="2882DD9F" w14:textId="77777777" w:rsidR="00482A8F" w:rsidRPr="00D556EB" w:rsidRDefault="00482A8F" w:rsidP="00D556EB">
            <w:pPr>
              <w:spacing w:after="0" w:line="240" w:lineRule="auto"/>
              <w:jc w:val="both"/>
              <w:rPr>
                <w:sz w:val="24"/>
                <w:szCs w:val="24"/>
              </w:rPr>
            </w:pPr>
          </w:p>
        </w:tc>
      </w:tr>
      <w:tr w:rsidR="00482A8F" w:rsidRPr="00D556EB" w14:paraId="7BBBA990" w14:textId="77777777" w:rsidTr="00D556EB">
        <w:tc>
          <w:tcPr>
            <w:tcW w:w="2660" w:type="dxa"/>
            <w:shd w:val="clear" w:color="auto" w:fill="auto"/>
          </w:tcPr>
          <w:p w14:paraId="37E2258F" w14:textId="77777777" w:rsidR="00482A8F" w:rsidRPr="00D556EB" w:rsidRDefault="00482A8F" w:rsidP="00DA388C">
            <w:pPr>
              <w:spacing w:after="0" w:line="240" w:lineRule="auto"/>
            </w:pPr>
            <w:r w:rsidRPr="00D556EB">
              <w:t>Eléments particuliers à prendre en compte (environnement, évènements imprévus, difficultés structurelles ou conjoncturelles, intérim de direction…)</w:t>
            </w:r>
            <w:r w:rsidR="00275764" w:rsidRPr="00D556EB">
              <w:t xml:space="preserve"> </w:t>
            </w:r>
          </w:p>
        </w:tc>
        <w:tc>
          <w:tcPr>
            <w:tcW w:w="8001" w:type="dxa"/>
            <w:shd w:val="clear" w:color="auto" w:fill="auto"/>
          </w:tcPr>
          <w:p w14:paraId="79C7A96D" w14:textId="77777777" w:rsidR="00482A8F" w:rsidRPr="00D556EB" w:rsidRDefault="00482A8F" w:rsidP="00DA388C">
            <w:pPr>
              <w:spacing w:after="0" w:line="240" w:lineRule="auto"/>
              <w:rPr>
                <w:sz w:val="24"/>
                <w:szCs w:val="24"/>
              </w:rPr>
            </w:pPr>
          </w:p>
        </w:tc>
      </w:tr>
    </w:tbl>
    <w:p w14:paraId="6964F9F6" w14:textId="77777777" w:rsidR="00482A8F" w:rsidRDefault="00482A8F" w:rsidP="00DA388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7825"/>
      </w:tblGrid>
      <w:tr w:rsidR="00482A8F" w:rsidRPr="00D556EB" w14:paraId="757844BA" w14:textId="77777777" w:rsidTr="00D556EB">
        <w:tc>
          <w:tcPr>
            <w:tcW w:w="10661" w:type="dxa"/>
            <w:gridSpan w:val="2"/>
            <w:shd w:val="clear" w:color="auto" w:fill="D9D9D9"/>
          </w:tcPr>
          <w:p w14:paraId="61D64DEC" w14:textId="77777777" w:rsidR="00482A8F" w:rsidRPr="00D556EB" w:rsidRDefault="00482A8F" w:rsidP="00DA388C">
            <w:pPr>
              <w:spacing w:after="0" w:line="240" w:lineRule="auto"/>
            </w:pPr>
          </w:p>
        </w:tc>
      </w:tr>
      <w:tr w:rsidR="00482A8F" w:rsidRPr="00D556EB" w14:paraId="6BD52CE2" w14:textId="77777777" w:rsidTr="00D556EB">
        <w:tc>
          <w:tcPr>
            <w:tcW w:w="2660" w:type="dxa"/>
            <w:shd w:val="clear" w:color="auto" w:fill="auto"/>
          </w:tcPr>
          <w:p w14:paraId="21F1864A" w14:textId="77777777" w:rsidR="00482A8F" w:rsidRPr="00D556EB" w:rsidRDefault="00482A8F" w:rsidP="00DA388C">
            <w:pPr>
              <w:spacing w:after="0" w:line="240" w:lineRule="auto"/>
            </w:pPr>
            <w:r w:rsidRPr="00D556EB">
              <w:t>Observations éventuelles de l’agent sur son activité et la réalisation des objectifs</w:t>
            </w:r>
          </w:p>
        </w:tc>
        <w:tc>
          <w:tcPr>
            <w:tcW w:w="8001" w:type="dxa"/>
            <w:shd w:val="clear" w:color="auto" w:fill="auto"/>
          </w:tcPr>
          <w:p w14:paraId="49B97BF4" w14:textId="77777777" w:rsidR="00482A8F" w:rsidRPr="00D556EB" w:rsidRDefault="00482A8F" w:rsidP="00DA388C">
            <w:pPr>
              <w:spacing w:after="0" w:line="240" w:lineRule="auto"/>
              <w:rPr>
                <w:sz w:val="24"/>
                <w:szCs w:val="24"/>
              </w:rPr>
            </w:pPr>
          </w:p>
        </w:tc>
      </w:tr>
      <w:tr w:rsidR="00482A8F" w:rsidRPr="00D556EB" w14:paraId="72ECD409" w14:textId="77777777" w:rsidTr="00D556EB">
        <w:tc>
          <w:tcPr>
            <w:tcW w:w="2660" w:type="dxa"/>
            <w:shd w:val="clear" w:color="auto" w:fill="auto"/>
          </w:tcPr>
          <w:p w14:paraId="6C27D3DC" w14:textId="77777777" w:rsidR="00482A8F" w:rsidRPr="00D556EB" w:rsidRDefault="00482A8F" w:rsidP="00DA388C">
            <w:pPr>
              <w:spacing w:after="0" w:line="240" w:lineRule="auto"/>
            </w:pPr>
            <w:r w:rsidRPr="00D556EB">
              <w:t>Observations éventuelles de l’évaluateur</w:t>
            </w:r>
          </w:p>
          <w:p w14:paraId="4EF77F34" w14:textId="77777777" w:rsidR="00482A8F" w:rsidRPr="00D556EB" w:rsidRDefault="00482A8F" w:rsidP="00DA388C">
            <w:pPr>
              <w:spacing w:after="0" w:line="240" w:lineRule="auto"/>
            </w:pPr>
          </w:p>
          <w:p w14:paraId="07D7D778" w14:textId="77777777" w:rsidR="00482A8F" w:rsidRPr="00D556EB" w:rsidRDefault="00482A8F" w:rsidP="00DA388C">
            <w:pPr>
              <w:spacing w:after="0" w:line="240" w:lineRule="auto"/>
            </w:pPr>
          </w:p>
          <w:p w14:paraId="7E71C772" w14:textId="77777777" w:rsidR="00482A8F" w:rsidRPr="00D556EB" w:rsidRDefault="00482A8F" w:rsidP="00DA388C">
            <w:pPr>
              <w:spacing w:after="0" w:line="240" w:lineRule="auto"/>
            </w:pPr>
          </w:p>
          <w:p w14:paraId="6DFD4ABC" w14:textId="77777777" w:rsidR="00482A8F" w:rsidRPr="00D556EB" w:rsidRDefault="00482A8F" w:rsidP="00DA388C">
            <w:pPr>
              <w:spacing w:after="0" w:line="240" w:lineRule="auto"/>
            </w:pPr>
          </w:p>
          <w:p w14:paraId="292904E9" w14:textId="77777777" w:rsidR="00482A8F" w:rsidRPr="00D556EB" w:rsidRDefault="00482A8F" w:rsidP="00DA388C">
            <w:pPr>
              <w:spacing w:after="0" w:line="240" w:lineRule="auto"/>
            </w:pPr>
          </w:p>
          <w:p w14:paraId="25AE26CD" w14:textId="77777777" w:rsidR="00482A8F" w:rsidRPr="00D556EB" w:rsidRDefault="00482A8F" w:rsidP="00DA388C">
            <w:pPr>
              <w:spacing w:after="0" w:line="240" w:lineRule="auto"/>
            </w:pPr>
          </w:p>
        </w:tc>
        <w:tc>
          <w:tcPr>
            <w:tcW w:w="8001" w:type="dxa"/>
            <w:shd w:val="clear" w:color="auto" w:fill="auto"/>
          </w:tcPr>
          <w:p w14:paraId="25135D3E" w14:textId="77777777" w:rsidR="00482A8F" w:rsidRPr="00D556EB" w:rsidRDefault="00482A8F" w:rsidP="00DA388C">
            <w:pPr>
              <w:spacing w:after="0" w:line="240" w:lineRule="auto"/>
              <w:rPr>
                <w:sz w:val="24"/>
                <w:szCs w:val="24"/>
              </w:rPr>
            </w:pPr>
          </w:p>
        </w:tc>
      </w:tr>
    </w:tbl>
    <w:p w14:paraId="028F462C" w14:textId="77777777" w:rsidR="00482A8F" w:rsidRDefault="00482A8F" w:rsidP="007305DA">
      <w:pPr>
        <w:jc w:val="both"/>
        <w:rPr>
          <w:sz w:val="24"/>
          <w:szCs w:val="24"/>
        </w:rPr>
      </w:pPr>
    </w:p>
    <w:p w14:paraId="4D83C4D9" w14:textId="77777777" w:rsidR="00C21930" w:rsidRDefault="00C21930" w:rsidP="007305DA">
      <w:pPr>
        <w:jc w:val="both"/>
        <w:rPr>
          <w:sz w:val="24"/>
          <w:szCs w:val="24"/>
        </w:rPr>
      </w:pPr>
    </w:p>
    <w:p w14:paraId="5323A1E2" w14:textId="77777777" w:rsidR="00637B09" w:rsidRDefault="00637B09" w:rsidP="007305DA">
      <w:pPr>
        <w:jc w:val="both"/>
        <w:rPr>
          <w:sz w:val="24"/>
          <w:szCs w:val="24"/>
        </w:rPr>
      </w:pPr>
    </w:p>
    <w:p w14:paraId="19063EE9" w14:textId="77777777" w:rsidR="00637B09" w:rsidRDefault="00637B09" w:rsidP="007305DA">
      <w:pPr>
        <w:jc w:val="both"/>
        <w:rPr>
          <w:sz w:val="24"/>
          <w:szCs w:val="24"/>
        </w:rPr>
      </w:pPr>
    </w:p>
    <w:p w14:paraId="1FA82206" w14:textId="77777777" w:rsidR="00637B09" w:rsidRDefault="00637B09" w:rsidP="007305DA">
      <w:pPr>
        <w:jc w:val="both"/>
        <w:rPr>
          <w:sz w:val="24"/>
          <w:szCs w:val="24"/>
        </w:rPr>
      </w:pPr>
    </w:p>
    <w:p w14:paraId="102E0E8F" w14:textId="77777777" w:rsidR="00482A8F" w:rsidRPr="007305DA" w:rsidRDefault="00482A8F" w:rsidP="00482A8F">
      <w:pPr>
        <w:rPr>
          <w:b/>
          <w:sz w:val="24"/>
          <w:szCs w:val="24"/>
        </w:rPr>
      </w:pPr>
      <w:r>
        <w:rPr>
          <w:b/>
          <w:sz w:val="24"/>
          <w:szCs w:val="24"/>
        </w:rPr>
        <w:lastRenderedPageBreak/>
        <w:t>C – Objectifs pour l’année à venir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7822"/>
      </w:tblGrid>
      <w:tr w:rsidR="00482A8F" w:rsidRPr="00D556EB" w14:paraId="2DE26288" w14:textId="77777777" w:rsidTr="00D556EB">
        <w:tc>
          <w:tcPr>
            <w:tcW w:w="10661" w:type="dxa"/>
            <w:gridSpan w:val="2"/>
            <w:shd w:val="clear" w:color="auto" w:fill="D9D9D9"/>
          </w:tcPr>
          <w:p w14:paraId="51F13746" w14:textId="77777777" w:rsidR="00482A8F" w:rsidRPr="00D556EB" w:rsidRDefault="00513109" w:rsidP="00D556EB">
            <w:pPr>
              <w:spacing w:after="0" w:line="240" w:lineRule="auto"/>
              <w:jc w:val="both"/>
            </w:pPr>
            <w:r w:rsidRPr="00D556EB">
              <w:t xml:space="preserve">Objectif 1                                                                                                                 Objectif :   individuel </w:t>
            </w:r>
            <w:r w:rsidRPr="00D556EB">
              <w:sym w:font="Wingdings 2" w:char="F0A3"/>
            </w:r>
            <w:r w:rsidRPr="00D556EB">
              <w:t xml:space="preserve">   - collectif </w:t>
            </w:r>
            <w:r w:rsidRPr="00D556EB">
              <w:sym w:font="Wingdings 2" w:char="F0A3"/>
            </w:r>
          </w:p>
        </w:tc>
      </w:tr>
      <w:tr w:rsidR="00482A8F" w:rsidRPr="00D556EB" w14:paraId="26A9CB1B" w14:textId="77777777" w:rsidTr="00D556EB">
        <w:tc>
          <w:tcPr>
            <w:tcW w:w="2660" w:type="dxa"/>
            <w:shd w:val="clear" w:color="auto" w:fill="auto"/>
          </w:tcPr>
          <w:p w14:paraId="60EAB6AC" w14:textId="77777777" w:rsidR="00482A8F" w:rsidRPr="00D556EB" w:rsidRDefault="00513109" w:rsidP="00D556EB">
            <w:pPr>
              <w:spacing w:after="0" w:line="240" w:lineRule="auto"/>
              <w:jc w:val="both"/>
            </w:pPr>
            <w:r w:rsidRPr="00D556EB">
              <w:t>Intitulé de l’objectif</w:t>
            </w:r>
          </w:p>
          <w:p w14:paraId="276ED853" w14:textId="77777777" w:rsidR="00513109" w:rsidRPr="00D556EB" w:rsidRDefault="00513109" w:rsidP="00D556EB">
            <w:pPr>
              <w:spacing w:after="0" w:line="240" w:lineRule="auto"/>
              <w:jc w:val="both"/>
            </w:pPr>
          </w:p>
        </w:tc>
        <w:tc>
          <w:tcPr>
            <w:tcW w:w="8001" w:type="dxa"/>
            <w:shd w:val="clear" w:color="auto" w:fill="auto"/>
          </w:tcPr>
          <w:p w14:paraId="626DBAF2" w14:textId="77777777" w:rsidR="00482A8F" w:rsidRPr="00D556EB" w:rsidRDefault="00482A8F" w:rsidP="00D556EB">
            <w:pPr>
              <w:spacing w:after="0" w:line="240" w:lineRule="auto"/>
              <w:jc w:val="both"/>
              <w:rPr>
                <w:sz w:val="24"/>
                <w:szCs w:val="24"/>
              </w:rPr>
            </w:pPr>
          </w:p>
        </w:tc>
      </w:tr>
      <w:tr w:rsidR="00513109" w:rsidRPr="00D556EB" w14:paraId="5A8683F2" w14:textId="77777777" w:rsidTr="00D556EB">
        <w:tc>
          <w:tcPr>
            <w:tcW w:w="2660" w:type="dxa"/>
            <w:shd w:val="clear" w:color="auto" w:fill="auto"/>
          </w:tcPr>
          <w:p w14:paraId="5AE18194" w14:textId="77777777" w:rsidR="00513109" w:rsidRPr="00D556EB" w:rsidRDefault="00513109" w:rsidP="00D556EB">
            <w:pPr>
              <w:spacing w:after="0" w:line="240" w:lineRule="auto"/>
            </w:pPr>
            <w:r w:rsidRPr="00D556EB">
              <w:t>Commentaires</w:t>
            </w:r>
          </w:p>
          <w:p w14:paraId="18350281" w14:textId="77777777" w:rsidR="00513109" w:rsidRPr="00D556EB" w:rsidRDefault="00513109" w:rsidP="00D556EB">
            <w:pPr>
              <w:spacing w:after="0" w:line="240" w:lineRule="auto"/>
            </w:pPr>
            <w:r w:rsidRPr="00D556EB">
              <w:t>(résultats attendus, nature de l’objectif, moyens et appui nécessaires, échéance …)</w:t>
            </w:r>
          </w:p>
        </w:tc>
        <w:tc>
          <w:tcPr>
            <w:tcW w:w="8001" w:type="dxa"/>
            <w:shd w:val="clear" w:color="auto" w:fill="auto"/>
          </w:tcPr>
          <w:p w14:paraId="44ADCC61" w14:textId="77777777" w:rsidR="00513109" w:rsidRPr="00D556EB" w:rsidRDefault="00513109" w:rsidP="00D556EB">
            <w:pPr>
              <w:spacing w:after="0" w:line="240" w:lineRule="auto"/>
              <w:jc w:val="both"/>
              <w:rPr>
                <w:sz w:val="24"/>
                <w:szCs w:val="24"/>
              </w:rPr>
            </w:pPr>
          </w:p>
        </w:tc>
      </w:tr>
      <w:tr w:rsidR="00513109" w:rsidRPr="00D556EB" w14:paraId="690CFA78" w14:textId="77777777" w:rsidTr="00D556EB">
        <w:tc>
          <w:tcPr>
            <w:tcW w:w="10661" w:type="dxa"/>
            <w:gridSpan w:val="2"/>
            <w:shd w:val="clear" w:color="auto" w:fill="D9D9D9"/>
          </w:tcPr>
          <w:p w14:paraId="7580CB87" w14:textId="77777777" w:rsidR="00513109" w:rsidRPr="00D556EB" w:rsidRDefault="00513109" w:rsidP="00D556EB">
            <w:pPr>
              <w:spacing w:after="0" w:line="240" w:lineRule="auto"/>
              <w:jc w:val="both"/>
            </w:pPr>
            <w:r w:rsidRPr="00D556EB">
              <w:t xml:space="preserve">Objectif 2                                                                                                                 Objectif :   individuel </w:t>
            </w:r>
            <w:r w:rsidRPr="00D556EB">
              <w:sym w:font="Wingdings 2" w:char="F0A3"/>
            </w:r>
            <w:r w:rsidRPr="00D556EB">
              <w:t xml:space="preserve">   - collectif </w:t>
            </w:r>
            <w:r w:rsidRPr="00D556EB">
              <w:sym w:font="Wingdings 2" w:char="F0A3"/>
            </w:r>
          </w:p>
        </w:tc>
      </w:tr>
      <w:tr w:rsidR="00513109" w:rsidRPr="00D556EB" w14:paraId="06771BA6" w14:textId="77777777" w:rsidTr="00D556EB">
        <w:tc>
          <w:tcPr>
            <w:tcW w:w="2660" w:type="dxa"/>
            <w:shd w:val="clear" w:color="auto" w:fill="auto"/>
          </w:tcPr>
          <w:p w14:paraId="31F1B452" w14:textId="77777777" w:rsidR="00513109" w:rsidRPr="00D556EB" w:rsidRDefault="00513109" w:rsidP="00D556EB">
            <w:pPr>
              <w:spacing w:after="0" w:line="240" w:lineRule="auto"/>
              <w:jc w:val="both"/>
            </w:pPr>
            <w:r w:rsidRPr="00D556EB">
              <w:t>Intitulé de l’objectif</w:t>
            </w:r>
          </w:p>
          <w:p w14:paraId="209F88C1" w14:textId="77777777" w:rsidR="00513109" w:rsidRPr="00D556EB" w:rsidRDefault="00513109" w:rsidP="00D556EB">
            <w:pPr>
              <w:spacing w:after="0" w:line="240" w:lineRule="auto"/>
              <w:jc w:val="both"/>
            </w:pPr>
          </w:p>
        </w:tc>
        <w:tc>
          <w:tcPr>
            <w:tcW w:w="8001" w:type="dxa"/>
            <w:shd w:val="clear" w:color="auto" w:fill="auto"/>
          </w:tcPr>
          <w:p w14:paraId="234E1B39" w14:textId="77777777" w:rsidR="00513109" w:rsidRPr="00D556EB" w:rsidRDefault="00513109" w:rsidP="00D556EB">
            <w:pPr>
              <w:spacing w:after="0" w:line="240" w:lineRule="auto"/>
              <w:jc w:val="both"/>
              <w:rPr>
                <w:sz w:val="24"/>
                <w:szCs w:val="24"/>
              </w:rPr>
            </w:pPr>
          </w:p>
        </w:tc>
      </w:tr>
      <w:tr w:rsidR="00513109" w:rsidRPr="00D556EB" w14:paraId="72765948" w14:textId="77777777" w:rsidTr="00D556EB">
        <w:tc>
          <w:tcPr>
            <w:tcW w:w="2660" w:type="dxa"/>
            <w:shd w:val="clear" w:color="auto" w:fill="auto"/>
          </w:tcPr>
          <w:p w14:paraId="226C5CCA" w14:textId="77777777" w:rsidR="00513109" w:rsidRPr="00D556EB" w:rsidRDefault="00513109" w:rsidP="00D556EB">
            <w:pPr>
              <w:spacing w:after="0" w:line="240" w:lineRule="auto"/>
            </w:pPr>
            <w:r w:rsidRPr="00D556EB">
              <w:t>Commentaires</w:t>
            </w:r>
          </w:p>
          <w:p w14:paraId="32306EAD" w14:textId="77777777" w:rsidR="00513109" w:rsidRPr="00D556EB" w:rsidRDefault="00513109" w:rsidP="00D556EB">
            <w:pPr>
              <w:spacing w:after="0" w:line="240" w:lineRule="auto"/>
            </w:pPr>
            <w:r w:rsidRPr="00D556EB">
              <w:t>(résultats attendus, nature de l’objectif, moyens et appui nécessaires, échéance …)</w:t>
            </w:r>
          </w:p>
        </w:tc>
        <w:tc>
          <w:tcPr>
            <w:tcW w:w="8001" w:type="dxa"/>
            <w:shd w:val="clear" w:color="auto" w:fill="auto"/>
          </w:tcPr>
          <w:p w14:paraId="0712ACA8" w14:textId="77777777" w:rsidR="00513109" w:rsidRPr="00D556EB" w:rsidRDefault="00513109" w:rsidP="00D556EB">
            <w:pPr>
              <w:spacing w:after="0" w:line="240" w:lineRule="auto"/>
              <w:jc w:val="both"/>
              <w:rPr>
                <w:sz w:val="24"/>
                <w:szCs w:val="24"/>
              </w:rPr>
            </w:pPr>
          </w:p>
        </w:tc>
      </w:tr>
      <w:tr w:rsidR="00513109" w:rsidRPr="00D556EB" w14:paraId="20395FB9" w14:textId="77777777" w:rsidTr="00D556EB">
        <w:tc>
          <w:tcPr>
            <w:tcW w:w="10661" w:type="dxa"/>
            <w:gridSpan w:val="2"/>
            <w:shd w:val="clear" w:color="auto" w:fill="D9D9D9"/>
          </w:tcPr>
          <w:p w14:paraId="414C1E76" w14:textId="77777777" w:rsidR="00513109" w:rsidRPr="00D556EB" w:rsidRDefault="00513109" w:rsidP="00D556EB">
            <w:pPr>
              <w:spacing w:after="0" w:line="240" w:lineRule="auto"/>
              <w:jc w:val="both"/>
            </w:pPr>
            <w:r w:rsidRPr="00D556EB">
              <w:t xml:space="preserve">Objectif 3                                                                                                                Objectif :   individuel </w:t>
            </w:r>
            <w:r w:rsidRPr="00D556EB">
              <w:sym w:font="Wingdings 2" w:char="F0A3"/>
            </w:r>
            <w:r w:rsidRPr="00D556EB">
              <w:t xml:space="preserve">   - collectif </w:t>
            </w:r>
            <w:r w:rsidRPr="00D556EB">
              <w:sym w:font="Wingdings 2" w:char="F0A3"/>
            </w:r>
          </w:p>
        </w:tc>
      </w:tr>
      <w:tr w:rsidR="00513109" w:rsidRPr="00D556EB" w14:paraId="063A41AC" w14:textId="77777777" w:rsidTr="00D556EB">
        <w:tc>
          <w:tcPr>
            <w:tcW w:w="2660" w:type="dxa"/>
            <w:shd w:val="clear" w:color="auto" w:fill="auto"/>
          </w:tcPr>
          <w:p w14:paraId="541A014A" w14:textId="77777777" w:rsidR="00513109" w:rsidRPr="00D556EB" w:rsidRDefault="00513109" w:rsidP="00D556EB">
            <w:pPr>
              <w:spacing w:after="0" w:line="240" w:lineRule="auto"/>
              <w:jc w:val="both"/>
            </w:pPr>
            <w:r w:rsidRPr="00D556EB">
              <w:t>Intitulé de l’objectif</w:t>
            </w:r>
          </w:p>
          <w:p w14:paraId="04B05FDC" w14:textId="77777777" w:rsidR="00513109" w:rsidRPr="00D556EB" w:rsidRDefault="00513109" w:rsidP="00D556EB">
            <w:pPr>
              <w:spacing w:after="0" w:line="240" w:lineRule="auto"/>
              <w:jc w:val="both"/>
            </w:pPr>
          </w:p>
        </w:tc>
        <w:tc>
          <w:tcPr>
            <w:tcW w:w="8001" w:type="dxa"/>
            <w:shd w:val="clear" w:color="auto" w:fill="auto"/>
          </w:tcPr>
          <w:p w14:paraId="7D5A2494" w14:textId="77777777" w:rsidR="00513109" w:rsidRPr="00D556EB" w:rsidRDefault="00513109" w:rsidP="00D556EB">
            <w:pPr>
              <w:spacing w:after="0" w:line="240" w:lineRule="auto"/>
              <w:jc w:val="both"/>
              <w:rPr>
                <w:sz w:val="24"/>
                <w:szCs w:val="24"/>
              </w:rPr>
            </w:pPr>
          </w:p>
        </w:tc>
      </w:tr>
      <w:tr w:rsidR="00513109" w:rsidRPr="00D556EB" w14:paraId="0A37E4E6" w14:textId="77777777" w:rsidTr="00D556EB">
        <w:tc>
          <w:tcPr>
            <w:tcW w:w="2660" w:type="dxa"/>
            <w:shd w:val="clear" w:color="auto" w:fill="auto"/>
          </w:tcPr>
          <w:p w14:paraId="03F6195D" w14:textId="77777777" w:rsidR="00513109" w:rsidRPr="00D556EB" w:rsidRDefault="00513109" w:rsidP="00D556EB">
            <w:pPr>
              <w:spacing w:after="0" w:line="240" w:lineRule="auto"/>
            </w:pPr>
            <w:r w:rsidRPr="00D556EB">
              <w:t>Commentaires</w:t>
            </w:r>
          </w:p>
          <w:p w14:paraId="1337A8E7" w14:textId="77777777" w:rsidR="00513109" w:rsidRPr="00D556EB" w:rsidRDefault="00513109" w:rsidP="00D556EB">
            <w:pPr>
              <w:spacing w:after="0" w:line="240" w:lineRule="auto"/>
            </w:pPr>
            <w:r w:rsidRPr="00D556EB">
              <w:t>(résultats attendus, nature de l’objectif, moyens et appui nécessaires, échéance …)</w:t>
            </w:r>
          </w:p>
        </w:tc>
        <w:tc>
          <w:tcPr>
            <w:tcW w:w="8001" w:type="dxa"/>
            <w:shd w:val="clear" w:color="auto" w:fill="auto"/>
          </w:tcPr>
          <w:p w14:paraId="59576E86" w14:textId="77777777" w:rsidR="00513109" w:rsidRPr="00D556EB" w:rsidRDefault="00513109" w:rsidP="00D556EB">
            <w:pPr>
              <w:spacing w:after="0" w:line="240" w:lineRule="auto"/>
              <w:jc w:val="both"/>
              <w:rPr>
                <w:sz w:val="24"/>
                <w:szCs w:val="24"/>
              </w:rPr>
            </w:pPr>
          </w:p>
        </w:tc>
      </w:tr>
      <w:tr w:rsidR="00513109" w:rsidRPr="00D556EB" w14:paraId="5F083BC0" w14:textId="77777777" w:rsidTr="00D556EB">
        <w:tc>
          <w:tcPr>
            <w:tcW w:w="10661" w:type="dxa"/>
            <w:gridSpan w:val="2"/>
            <w:shd w:val="clear" w:color="auto" w:fill="D9D9D9"/>
          </w:tcPr>
          <w:p w14:paraId="1D54F358" w14:textId="77777777" w:rsidR="00513109" w:rsidRPr="00D556EB" w:rsidRDefault="00513109" w:rsidP="00D556EB">
            <w:pPr>
              <w:spacing w:after="0" w:line="240" w:lineRule="auto"/>
              <w:jc w:val="both"/>
            </w:pPr>
            <w:r w:rsidRPr="00D556EB">
              <w:t xml:space="preserve">Objectif 4                                                                                                                 Objectif :   individuel </w:t>
            </w:r>
            <w:r w:rsidRPr="00D556EB">
              <w:sym w:font="Wingdings 2" w:char="F0A3"/>
            </w:r>
            <w:r w:rsidRPr="00D556EB">
              <w:t xml:space="preserve">   - collectif </w:t>
            </w:r>
            <w:r w:rsidRPr="00D556EB">
              <w:sym w:font="Wingdings 2" w:char="F0A3"/>
            </w:r>
          </w:p>
        </w:tc>
      </w:tr>
      <w:tr w:rsidR="00513109" w:rsidRPr="00D556EB" w14:paraId="31752A02" w14:textId="77777777" w:rsidTr="00D556EB">
        <w:tc>
          <w:tcPr>
            <w:tcW w:w="2660" w:type="dxa"/>
            <w:shd w:val="clear" w:color="auto" w:fill="auto"/>
          </w:tcPr>
          <w:p w14:paraId="59E92B36" w14:textId="77777777" w:rsidR="00513109" w:rsidRPr="00D556EB" w:rsidRDefault="00513109" w:rsidP="00D556EB">
            <w:pPr>
              <w:spacing w:after="0" w:line="240" w:lineRule="auto"/>
              <w:jc w:val="both"/>
            </w:pPr>
            <w:r w:rsidRPr="00D556EB">
              <w:t>Intitulé de l’objectif</w:t>
            </w:r>
          </w:p>
          <w:p w14:paraId="612B9720" w14:textId="77777777" w:rsidR="00513109" w:rsidRPr="00D556EB" w:rsidRDefault="00513109" w:rsidP="00D556EB">
            <w:pPr>
              <w:spacing w:after="0" w:line="240" w:lineRule="auto"/>
              <w:jc w:val="both"/>
            </w:pPr>
          </w:p>
        </w:tc>
        <w:tc>
          <w:tcPr>
            <w:tcW w:w="8001" w:type="dxa"/>
            <w:shd w:val="clear" w:color="auto" w:fill="auto"/>
          </w:tcPr>
          <w:p w14:paraId="60517EAA" w14:textId="77777777" w:rsidR="00513109" w:rsidRPr="00D556EB" w:rsidRDefault="00513109" w:rsidP="00D556EB">
            <w:pPr>
              <w:spacing w:after="0" w:line="240" w:lineRule="auto"/>
              <w:jc w:val="both"/>
              <w:rPr>
                <w:sz w:val="24"/>
                <w:szCs w:val="24"/>
              </w:rPr>
            </w:pPr>
          </w:p>
        </w:tc>
      </w:tr>
      <w:tr w:rsidR="00513109" w:rsidRPr="00D556EB" w14:paraId="2173016C" w14:textId="77777777" w:rsidTr="00D556EB">
        <w:tc>
          <w:tcPr>
            <w:tcW w:w="2660" w:type="dxa"/>
            <w:shd w:val="clear" w:color="auto" w:fill="auto"/>
          </w:tcPr>
          <w:p w14:paraId="76D957EE" w14:textId="77777777" w:rsidR="00513109" w:rsidRPr="00D556EB" w:rsidRDefault="00513109" w:rsidP="00D556EB">
            <w:pPr>
              <w:spacing w:after="0" w:line="240" w:lineRule="auto"/>
            </w:pPr>
            <w:r w:rsidRPr="00D556EB">
              <w:t>Commentaires</w:t>
            </w:r>
          </w:p>
          <w:p w14:paraId="0B0F3110" w14:textId="77777777" w:rsidR="00513109" w:rsidRPr="00D556EB" w:rsidRDefault="00513109" w:rsidP="00D556EB">
            <w:pPr>
              <w:spacing w:after="0" w:line="240" w:lineRule="auto"/>
            </w:pPr>
            <w:r w:rsidRPr="00D556EB">
              <w:t>(résultats attendus, nature de l’objectif, moyens et appui nécessaires, échéance …)</w:t>
            </w:r>
          </w:p>
        </w:tc>
        <w:tc>
          <w:tcPr>
            <w:tcW w:w="8001" w:type="dxa"/>
            <w:shd w:val="clear" w:color="auto" w:fill="auto"/>
          </w:tcPr>
          <w:p w14:paraId="60D9DFFE" w14:textId="77777777" w:rsidR="00513109" w:rsidRPr="00D556EB" w:rsidRDefault="00513109" w:rsidP="00D556EB">
            <w:pPr>
              <w:spacing w:after="0" w:line="240" w:lineRule="auto"/>
              <w:jc w:val="both"/>
              <w:rPr>
                <w:sz w:val="24"/>
                <w:szCs w:val="24"/>
              </w:rPr>
            </w:pPr>
          </w:p>
        </w:tc>
      </w:tr>
      <w:tr w:rsidR="00513109" w:rsidRPr="00D556EB" w14:paraId="284C3A04" w14:textId="77777777" w:rsidTr="00D556EB">
        <w:tc>
          <w:tcPr>
            <w:tcW w:w="10661" w:type="dxa"/>
            <w:gridSpan w:val="2"/>
            <w:shd w:val="clear" w:color="auto" w:fill="D9D9D9"/>
          </w:tcPr>
          <w:p w14:paraId="540A4029" w14:textId="77777777" w:rsidR="00513109" w:rsidRPr="00D556EB" w:rsidRDefault="00513109" w:rsidP="00D556EB">
            <w:pPr>
              <w:spacing w:after="0" w:line="240" w:lineRule="auto"/>
              <w:jc w:val="both"/>
            </w:pPr>
            <w:r w:rsidRPr="00D556EB">
              <w:t xml:space="preserve">Objectif 5                                                                                                                 Objectif :   individuel </w:t>
            </w:r>
            <w:r w:rsidRPr="00D556EB">
              <w:sym w:font="Wingdings 2" w:char="F0A3"/>
            </w:r>
            <w:r w:rsidRPr="00D556EB">
              <w:t xml:space="preserve">   - collectif </w:t>
            </w:r>
            <w:r w:rsidRPr="00D556EB">
              <w:sym w:font="Wingdings 2" w:char="F0A3"/>
            </w:r>
          </w:p>
        </w:tc>
      </w:tr>
      <w:tr w:rsidR="00513109" w:rsidRPr="00D556EB" w14:paraId="67BC29EF" w14:textId="77777777" w:rsidTr="00D556EB">
        <w:tc>
          <w:tcPr>
            <w:tcW w:w="2660" w:type="dxa"/>
            <w:shd w:val="clear" w:color="auto" w:fill="auto"/>
          </w:tcPr>
          <w:p w14:paraId="0F5A6C1F" w14:textId="77777777" w:rsidR="00513109" w:rsidRPr="00D556EB" w:rsidRDefault="00513109" w:rsidP="00D556EB">
            <w:pPr>
              <w:spacing w:after="0" w:line="240" w:lineRule="auto"/>
              <w:jc w:val="both"/>
            </w:pPr>
            <w:r w:rsidRPr="00D556EB">
              <w:t>Intitulé de l’objectif</w:t>
            </w:r>
          </w:p>
          <w:p w14:paraId="1AF28B60" w14:textId="77777777" w:rsidR="00513109" w:rsidRPr="00D556EB" w:rsidRDefault="00513109" w:rsidP="00D556EB">
            <w:pPr>
              <w:spacing w:after="0" w:line="240" w:lineRule="auto"/>
              <w:jc w:val="both"/>
            </w:pPr>
          </w:p>
        </w:tc>
        <w:tc>
          <w:tcPr>
            <w:tcW w:w="8001" w:type="dxa"/>
            <w:shd w:val="clear" w:color="auto" w:fill="auto"/>
          </w:tcPr>
          <w:p w14:paraId="65D9987F" w14:textId="77777777" w:rsidR="00513109" w:rsidRPr="00D556EB" w:rsidRDefault="00513109" w:rsidP="00D556EB">
            <w:pPr>
              <w:spacing w:after="0" w:line="240" w:lineRule="auto"/>
              <w:jc w:val="both"/>
              <w:rPr>
                <w:sz w:val="24"/>
                <w:szCs w:val="24"/>
              </w:rPr>
            </w:pPr>
          </w:p>
        </w:tc>
      </w:tr>
      <w:tr w:rsidR="00513109" w:rsidRPr="00D556EB" w14:paraId="2F6C4B66" w14:textId="77777777" w:rsidTr="00D556EB">
        <w:tc>
          <w:tcPr>
            <w:tcW w:w="2660" w:type="dxa"/>
            <w:shd w:val="clear" w:color="auto" w:fill="auto"/>
          </w:tcPr>
          <w:p w14:paraId="38A1A1F2" w14:textId="77777777" w:rsidR="00513109" w:rsidRPr="00D556EB" w:rsidRDefault="00513109" w:rsidP="00D556EB">
            <w:pPr>
              <w:spacing w:after="0" w:line="240" w:lineRule="auto"/>
            </w:pPr>
            <w:r w:rsidRPr="00D556EB">
              <w:t>Commentaires</w:t>
            </w:r>
          </w:p>
          <w:p w14:paraId="2BCE9EE0" w14:textId="77777777" w:rsidR="00513109" w:rsidRPr="00D556EB" w:rsidRDefault="00513109" w:rsidP="00D556EB">
            <w:pPr>
              <w:spacing w:after="0" w:line="240" w:lineRule="auto"/>
            </w:pPr>
            <w:r w:rsidRPr="00D556EB">
              <w:t>(résultats attendus, nature de l’objectif, moyens et appui nécessaires, échéance …)</w:t>
            </w:r>
          </w:p>
        </w:tc>
        <w:tc>
          <w:tcPr>
            <w:tcW w:w="8001" w:type="dxa"/>
            <w:shd w:val="clear" w:color="auto" w:fill="auto"/>
          </w:tcPr>
          <w:p w14:paraId="30B1C8AC" w14:textId="77777777" w:rsidR="00513109" w:rsidRPr="00D556EB" w:rsidRDefault="00513109" w:rsidP="00D556EB">
            <w:pPr>
              <w:spacing w:after="0" w:line="240" w:lineRule="auto"/>
              <w:jc w:val="both"/>
              <w:rPr>
                <w:sz w:val="24"/>
                <w:szCs w:val="24"/>
              </w:rPr>
            </w:pPr>
          </w:p>
        </w:tc>
      </w:tr>
    </w:tbl>
    <w:p w14:paraId="68954485" w14:textId="77777777" w:rsidR="00482A8F" w:rsidRDefault="00482A8F" w:rsidP="007305D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7822"/>
      </w:tblGrid>
      <w:tr w:rsidR="00513109" w:rsidRPr="00D556EB" w14:paraId="636D5588" w14:textId="77777777" w:rsidTr="00D556EB">
        <w:tc>
          <w:tcPr>
            <w:tcW w:w="10661" w:type="dxa"/>
            <w:gridSpan w:val="2"/>
            <w:shd w:val="clear" w:color="auto" w:fill="D9D9D9"/>
          </w:tcPr>
          <w:p w14:paraId="4172928F" w14:textId="77777777" w:rsidR="00513109" w:rsidRPr="00D556EB" w:rsidRDefault="00513109" w:rsidP="00D556EB">
            <w:pPr>
              <w:spacing w:after="0" w:line="240" w:lineRule="auto"/>
              <w:jc w:val="both"/>
            </w:pPr>
            <w:r w:rsidRPr="00D556EB">
              <w:t>Autres objectifs (un nombre raisonnable d’objectifs est préconisé)</w:t>
            </w:r>
          </w:p>
        </w:tc>
      </w:tr>
      <w:tr w:rsidR="00513109" w:rsidRPr="00D556EB" w14:paraId="22294AEF" w14:textId="77777777" w:rsidTr="00D556EB">
        <w:tc>
          <w:tcPr>
            <w:tcW w:w="2660" w:type="dxa"/>
            <w:shd w:val="clear" w:color="auto" w:fill="auto"/>
          </w:tcPr>
          <w:p w14:paraId="74773D96" w14:textId="77777777" w:rsidR="00513109" w:rsidRPr="00D556EB" w:rsidRDefault="00513109" w:rsidP="00D556EB">
            <w:pPr>
              <w:spacing w:after="0" w:line="240" w:lineRule="auto"/>
              <w:jc w:val="both"/>
            </w:pPr>
            <w:r w:rsidRPr="00D556EB">
              <w:t>Intitulé de l’objectif</w:t>
            </w:r>
          </w:p>
          <w:p w14:paraId="1D829503" w14:textId="77777777" w:rsidR="00513109" w:rsidRPr="00D556EB" w:rsidRDefault="00513109" w:rsidP="00D556EB">
            <w:pPr>
              <w:spacing w:after="0" w:line="240" w:lineRule="auto"/>
              <w:jc w:val="both"/>
            </w:pPr>
          </w:p>
        </w:tc>
        <w:tc>
          <w:tcPr>
            <w:tcW w:w="8001" w:type="dxa"/>
            <w:shd w:val="clear" w:color="auto" w:fill="auto"/>
          </w:tcPr>
          <w:p w14:paraId="359B4EC2" w14:textId="77777777" w:rsidR="00513109" w:rsidRPr="00D556EB" w:rsidRDefault="00513109" w:rsidP="00D556EB">
            <w:pPr>
              <w:spacing w:after="0" w:line="240" w:lineRule="auto"/>
              <w:jc w:val="both"/>
              <w:rPr>
                <w:sz w:val="24"/>
                <w:szCs w:val="24"/>
              </w:rPr>
            </w:pPr>
          </w:p>
        </w:tc>
      </w:tr>
      <w:tr w:rsidR="00513109" w:rsidRPr="00D556EB" w14:paraId="2292C943" w14:textId="77777777" w:rsidTr="00D556EB">
        <w:tc>
          <w:tcPr>
            <w:tcW w:w="2660" w:type="dxa"/>
            <w:shd w:val="clear" w:color="auto" w:fill="auto"/>
          </w:tcPr>
          <w:p w14:paraId="252C803A" w14:textId="77777777" w:rsidR="00513109" w:rsidRPr="00D556EB" w:rsidRDefault="00513109" w:rsidP="00D556EB">
            <w:pPr>
              <w:spacing w:after="0" w:line="240" w:lineRule="auto"/>
            </w:pPr>
            <w:r w:rsidRPr="00D556EB">
              <w:t>Commentaires</w:t>
            </w:r>
          </w:p>
          <w:p w14:paraId="373FFCE6" w14:textId="77777777" w:rsidR="00513109" w:rsidRPr="00D556EB" w:rsidRDefault="00513109" w:rsidP="00D556EB">
            <w:pPr>
              <w:spacing w:after="0" w:line="240" w:lineRule="auto"/>
            </w:pPr>
            <w:r w:rsidRPr="00D556EB">
              <w:t>(résultats attendus, nature de l’objectif, moyens et appui nécessaires, échéance …)</w:t>
            </w:r>
          </w:p>
        </w:tc>
        <w:tc>
          <w:tcPr>
            <w:tcW w:w="8001" w:type="dxa"/>
            <w:shd w:val="clear" w:color="auto" w:fill="auto"/>
          </w:tcPr>
          <w:p w14:paraId="2CD5D680" w14:textId="77777777" w:rsidR="00513109" w:rsidRPr="00D556EB" w:rsidRDefault="00513109" w:rsidP="00D556EB">
            <w:pPr>
              <w:spacing w:after="0" w:line="240" w:lineRule="auto"/>
              <w:jc w:val="both"/>
              <w:rPr>
                <w:sz w:val="24"/>
                <w:szCs w:val="24"/>
              </w:rPr>
            </w:pPr>
          </w:p>
        </w:tc>
      </w:tr>
    </w:tbl>
    <w:p w14:paraId="743FE43B" w14:textId="77777777" w:rsidR="00AA14A3" w:rsidRDefault="00AA14A3" w:rsidP="00513109">
      <w:pPr>
        <w:jc w:val="center"/>
        <w:rPr>
          <w:b/>
          <w:sz w:val="24"/>
          <w:szCs w:val="24"/>
        </w:rPr>
      </w:pPr>
    </w:p>
    <w:p w14:paraId="5223A3EB" w14:textId="77777777" w:rsidR="00513109" w:rsidRDefault="00513109" w:rsidP="00513109">
      <w:pPr>
        <w:jc w:val="center"/>
        <w:rPr>
          <w:b/>
          <w:sz w:val="24"/>
          <w:szCs w:val="24"/>
        </w:rPr>
      </w:pPr>
      <w:r>
        <w:rPr>
          <w:b/>
          <w:sz w:val="24"/>
          <w:szCs w:val="24"/>
        </w:rPr>
        <w:lastRenderedPageBreak/>
        <w:t>IV – COMPETENCES ET PERSPECTIVES PROFESSIONNELLES</w:t>
      </w:r>
    </w:p>
    <w:p w14:paraId="3C544B35" w14:textId="77777777" w:rsidR="00513109" w:rsidRPr="007305DA" w:rsidRDefault="00513109" w:rsidP="00513109">
      <w:pPr>
        <w:rPr>
          <w:b/>
          <w:sz w:val="24"/>
          <w:szCs w:val="24"/>
        </w:rPr>
      </w:pPr>
      <w:r>
        <w:rPr>
          <w:b/>
          <w:sz w:val="24"/>
          <w:szCs w:val="24"/>
        </w:rPr>
        <w:t>A – Compétences acquises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7819"/>
      </w:tblGrid>
      <w:tr w:rsidR="00513109" w:rsidRPr="00D556EB" w14:paraId="169BA8E7" w14:textId="77777777" w:rsidTr="00D556EB">
        <w:tc>
          <w:tcPr>
            <w:tcW w:w="10661" w:type="dxa"/>
            <w:gridSpan w:val="2"/>
            <w:shd w:val="clear" w:color="auto" w:fill="D9D9D9"/>
          </w:tcPr>
          <w:p w14:paraId="08D60C1F" w14:textId="77777777" w:rsidR="00513109" w:rsidRPr="00D556EB" w:rsidRDefault="00513109" w:rsidP="00D556EB">
            <w:pPr>
              <w:spacing w:after="0" w:line="240" w:lineRule="auto"/>
              <w:jc w:val="both"/>
            </w:pPr>
          </w:p>
        </w:tc>
      </w:tr>
      <w:tr w:rsidR="00513109" w:rsidRPr="00D556EB" w14:paraId="38DC32A7" w14:textId="77777777" w:rsidTr="00D556EB">
        <w:tc>
          <w:tcPr>
            <w:tcW w:w="2660" w:type="dxa"/>
            <w:shd w:val="clear" w:color="auto" w:fill="auto"/>
          </w:tcPr>
          <w:p w14:paraId="6CAB5CC3" w14:textId="77777777" w:rsidR="00513109" w:rsidRPr="00D556EB" w:rsidRDefault="00513109" w:rsidP="00D556EB">
            <w:pPr>
              <w:spacing w:after="0" w:line="240" w:lineRule="auto"/>
            </w:pPr>
            <w:r w:rsidRPr="00D556EB">
              <w:t>Principales compétences mises en œuvre et maîtrisées dans l’exercice des fonctions</w:t>
            </w:r>
          </w:p>
          <w:p w14:paraId="0512A38C" w14:textId="77777777" w:rsidR="00513109" w:rsidRPr="00D556EB" w:rsidRDefault="00513109" w:rsidP="00D556EB">
            <w:pPr>
              <w:spacing w:after="0" w:line="240" w:lineRule="auto"/>
              <w:jc w:val="both"/>
            </w:pPr>
          </w:p>
          <w:p w14:paraId="3718EB55" w14:textId="77777777" w:rsidR="00513109" w:rsidRPr="00D556EB" w:rsidRDefault="00513109" w:rsidP="00D556EB">
            <w:pPr>
              <w:spacing w:after="0" w:line="240" w:lineRule="auto"/>
              <w:jc w:val="both"/>
            </w:pPr>
          </w:p>
        </w:tc>
        <w:tc>
          <w:tcPr>
            <w:tcW w:w="8001" w:type="dxa"/>
            <w:shd w:val="clear" w:color="auto" w:fill="auto"/>
          </w:tcPr>
          <w:p w14:paraId="5208DB91" w14:textId="77777777" w:rsidR="00513109" w:rsidRPr="00D556EB" w:rsidRDefault="00513109" w:rsidP="00D556EB">
            <w:pPr>
              <w:spacing w:after="0" w:line="240" w:lineRule="auto"/>
              <w:jc w:val="both"/>
              <w:rPr>
                <w:sz w:val="24"/>
                <w:szCs w:val="24"/>
              </w:rPr>
            </w:pPr>
          </w:p>
        </w:tc>
      </w:tr>
      <w:tr w:rsidR="00513109" w:rsidRPr="00D556EB" w14:paraId="61ECFB59" w14:textId="77777777" w:rsidTr="00D556EB">
        <w:tc>
          <w:tcPr>
            <w:tcW w:w="2660" w:type="dxa"/>
            <w:shd w:val="clear" w:color="auto" w:fill="auto"/>
          </w:tcPr>
          <w:p w14:paraId="728FF680" w14:textId="77777777" w:rsidR="00513109" w:rsidRPr="00D556EB" w:rsidRDefault="00513109" w:rsidP="00D556EB">
            <w:pPr>
              <w:spacing w:after="0" w:line="240" w:lineRule="auto"/>
            </w:pPr>
            <w:r w:rsidRPr="00D556EB">
              <w:t>Autres compétences professionnelles détenues par l’agent</w:t>
            </w:r>
          </w:p>
          <w:p w14:paraId="17F0716E" w14:textId="77777777" w:rsidR="00513109" w:rsidRPr="00D556EB" w:rsidRDefault="00513109" w:rsidP="00D556EB">
            <w:pPr>
              <w:spacing w:after="0" w:line="240" w:lineRule="auto"/>
            </w:pPr>
          </w:p>
          <w:p w14:paraId="7E3C5635" w14:textId="77777777" w:rsidR="00513109" w:rsidRPr="00D556EB" w:rsidRDefault="00513109" w:rsidP="00D556EB">
            <w:pPr>
              <w:spacing w:after="0" w:line="240" w:lineRule="auto"/>
            </w:pPr>
          </w:p>
        </w:tc>
        <w:tc>
          <w:tcPr>
            <w:tcW w:w="8001" w:type="dxa"/>
            <w:shd w:val="clear" w:color="auto" w:fill="auto"/>
          </w:tcPr>
          <w:p w14:paraId="6BC439DE" w14:textId="77777777" w:rsidR="00513109" w:rsidRPr="00D556EB" w:rsidRDefault="00513109" w:rsidP="00D556EB">
            <w:pPr>
              <w:spacing w:after="0" w:line="240" w:lineRule="auto"/>
              <w:jc w:val="both"/>
              <w:rPr>
                <w:sz w:val="24"/>
                <w:szCs w:val="24"/>
              </w:rPr>
            </w:pPr>
          </w:p>
        </w:tc>
      </w:tr>
    </w:tbl>
    <w:p w14:paraId="5B736F5B" w14:textId="77777777" w:rsidR="009B30AC" w:rsidRPr="007305DA" w:rsidRDefault="009B30AC" w:rsidP="009B30AC">
      <w:pPr>
        <w:rPr>
          <w:b/>
          <w:sz w:val="24"/>
          <w:szCs w:val="24"/>
        </w:rPr>
      </w:pPr>
      <w:r>
        <w:rPr>
          <w:b/>
          <w:sz w:val="24"/>
          <w:szCs w:val="24"/>
        </w:rPr>
        <w:t>B – Perspectives d’évolution professionnelle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7819"/>
      </w:tblGrid>
      <w:tr w:rsidR="009B30AC" w:rsidRPr="00D556EB" w14:paraId="39EB1ACE" w14:textId="77777777" w:rsidTr="00D556EB">
        <w:tc>
          <w:tcPr>
            <w:tcW w:w="10661" w:type="dxa"/>
            <w:gridSpan w:val="2"/>
            <w:shd w:val="clear" w:color="auto" w:fill="D9D9D9"/>
          </w:tcPr>
          <w:p w14:paraId="7683D0B8" w14:textId="77777777" w:rsidR="009B30AC" w:rsidRPr="00D556EB" w:rsidRDefault="009B30AC" w:rsidP="00D556EB">
            <w:pPr>
              <w:spacing w:after="0" w:line="240" w:lineRule="auto"/>
              <w:jc w:val="both"/>
            </w:pPr>
          </w:p>
        </w:tc>
      </w:tr>
      <w:tr w:rsidR="009B30AC" w:rsidRPr="00D556EB" w14:paraId="3615851C" w14:textId="77777777" w:rsidTr="00D556EB">
        <w:tc>
          <w:tcPr>
            <w:tcW w:w="2660" w:type="dxa"/>
            <w:shd w:val="clear" w:color="auto" w:fill="auto"/>
          </w:tcPr>
          <w:p w14:paraId="0B702356" w14:textId="77777777" w:rsidR="009B30AC" w:rsidRPr="00D556EB" w:rsidRDefault="009B30AC" w:rsidP="00D556EB">
            <w:pPr>
              <w:spacing w:after="0" w:line="240" w:lineRule="auto"/>
            </w:pPr>
            <w:r w:rsidRPr="00D556EB">
              <w:t>Evolutions professionnelles envisagées par l’agent (mobilité interne, mobilité externe…)</w:t>
            </w:r>
          </w:p>
          <w:p w14:paraId="68084D31" w14:textId="77777777" w:rsidR="009B30AC" w:rsidRPr="00D556EB" w:rsidRDefault="009B30AC" w:rsidP="00D556EB">
            <w:pPr>
              <w:spacing w:after="0" w:line="240" w:lineRule="auto"/>
              <w:jc w:val="both"/>
            </w:pPr>
          </w:p>
        </w:tc>
        <w:tc>
          <w:tcPr>
            <w:tcW w:w="8001" w:type="dxa"/>
            <w:shd w:val="clear" w:color="auto" w:fill="auto"/>
          </w:tcPr>
          <w:p w14:paraId="21863E6C" w14:textId="77777777" w:rsidR="009B30AC" w:rsidRPr="00D556EB" w:rsidRDefault="009B30AC" w:rsidP="00D556EB">
            <w:pPr>
              <w:spacing w:after="0" w:line="240" w:lineRule="auto"/>
              <w:jc w:val="both"/>
              <w:rPr>
                <w:sz w:val="24"/>
                <w:szCs w:val="24"/>
              </w:rPr>
            </w:pPr>
          </w:p>
        </w:tc>
      </w:tr>
      <w:tr w:rsidR="009B30AC" w:rsidRPr="00D556EB" w14:paraId="36CEDE22" w14:textId="77777777" w:rsidTr="00D556EB">
        <w:tc>
          <w:tcPr>
            <w:tcW w:w="2660" w:type="dxa"/>
            <w:shd w:val="clear" w:color="auto" w:fill="auto"/>
          </w:tcPr>
          <w:p w14:paraId="72A04EC6" w14:textId="77777777" w:rsidR="009B30AC" w:rsidRPr="00D556EB" w:rsidRDefault="009B30AC" w:rsidP="00D556EB">
            <w:pPr>
              <w:spacing w:after="0" w:line="240" w:lineRule="auto"/>
            </w:pPr>
            <w:r w:rsidRPr="00D556EB">
              <w:t>Observations et propositions d’évolution faites par l’évaluateur</w:t>
            </w:r>
          </w:p>
          <w:p w14:paraId="0AFAE656" w14:textId="77777777" w:rsidR="009B30AC" w:rsidRPr="00D556EB" w:rsidRDefault="009B30AC" w:rsidP="00D556EB">
            <w:pPr>
              <w:spacing w:after="0" w:line="240" w:lineRule="auto"/>
            </w:pPr>
          </w:p>
        </w:tc>
        <w:tc>
          <w:tcPr>
            <w:tcW w:w="8001" w:type="dxa"/>
            <w:shd w:val="clear" w:color="auto" w:fill="auto"/>
          </w:tcPr>
          <w:p w14:paraId="56633401" w14:textId="77777777" w:rsidR="009B30AC" w:rsidRPr="00D556EB" w:rsidRDefault="009B30AC" w:rsidP="00D556EB">
            <w:pPr>
              <w:spacing w:after="0" w:line="240" w:lineRule="auto"/>
              <w:jc w:val="both"/>
              <w:rPr>
                <w:sz w:val="24"/>
                <w:szCs w:val="24"/>
              </w:rPr>
            </w:pPr>
          </w:p>
        </w:tc>
      </w:tr>
    </w:tbl>
    <w:p w14:paraId="392C9B0A" w14:textId="77777777" w:rsidR="00D556EB" w:rsidRPr="00D556EB" w:rsidRDefault="00D556EB" w:rsidP="00D556EB">
      <w:pPr>
        <w:spacing w:after="0"/>
        <w:rPr>
          <w:vanish/>
        </w:rPr>
      </w:pPr>
    </w:p>
    <w:tbl>
      <w:tblPr>
        <w:tblW w:w="108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05"/>
      </w:tblGrid>
      <w:tr w:rsidR="007B62BC" w:rsidRPr="00D556EB" w14:paraId="2FFF9C5B" w14:textId="77777777" w:rsidTr="007B62BC">
        <w:trPr>
          <w:trHeight w:val="1665"/>
        </w:trPr>
        <w:tc>
          <w:tcPr>
            <w:tcW w:w="10805" w:type="dxa"/>
            <w:tcBorders>
              <w:top w:val="single" w:sz="4" w:space="0" w:color="auto"/>
              <w:left w:val="single" w:sz="4" w:space="0" w:color="auto"/>
              <w:bottom w:val="single" w:sz="4" w:space="0" w:color="auto"/>
              <w:right w:val="single" w:sz="4" w:space="0" w:color="auto"/>
            </w:tcBorders>
          </w:tcPr>
          <w:p w14:paraId="7F449C8E" w14:textId="77777777" w:rsidR="007B62BC" w:rsidRPr="00E558BE" w:rsidRDefault="007B62BC" w:rsidP="00F95EC8">
            <w:pPr>
              <w:spacing w:after="0" w:line="240" w:lineRule="auto"/>
              <w:jc w:val="center"/>
              <w:rPr>
                <w:rFonts w:ascii="Times New Roman" w:hAnsi="Times New Roman"/>
                <w:b/>
                <w:bCs/>
                <w:iCs/>
                <w:caps/>
                <w:sz w:val="24"/>
                <w:szCs w:val="24"/>
              </w:rPr>
            </w:pPr>
            <w:r w:rsidRPr="00D556EB">
              <w:rPr>
                <w:b/>
                <w:bCs/>
                <w:iCs/>
                <w:caps/>
              </w:rPr>
              <w:t xml:space="preserve">avis circonstancié pour certains fonctionnaires éligibles à un avancement de grade </w:t>
            </w:r>
          </w:p>
          <w:p w14:paraId="0636F032" w14:textId="77777777" w:rsidR="00E90409" w:rsidRDefault="007B62BC" w:rsidP="00F95EC8">
            <w:pPr>
              <w:spacing w:after="0" w:line="240" w:lineRule="auto"/>
              <w:jc w:val="center"/>
              <w:rPr>
                <w:bCs/>
                <w:iCs/>
              </w:rPr>
            </w:pPr>
            <w:r w:rsidRPr="00D556EB">
              <w:rPr>
                <w:bCs/>
                <w:iCs/>
              </w:rPr>
              <w:t>(</w:t>
            </w:r>
            <w:r w:rsidR="002E608F" w:rsidRPr="00D556EB">
              <w:rPr>
                <w:bCs/>
                <w:iCs/>
              </w:rPr>
              <w:t>Appréciation</w:t>
            </w:r>
            <w:r w:rsidRPr="00D556EB">
              <w:rPr>
                <w:bCs/>
                <w:iCs/>
              </w:rPr>
              <w:t xml:space="preserve"> particulière sur les perspectives d’accès au grade supérieur des agents concernés </w:t>
            </w:r>
          </w:p>
          <w:p w14:paraId="04A96457" w14:textId="77777777" w:rsidR="007B62BC" w:rsidRPr="00D556EB" w:rsidRDefault="007B62BC" w:rsidP="00F95EC8">
            <w:pPr>
              <w:spacing w:after="0" w:line="240" w:lineRule="auto"/>
              <w:jc w:val="center"/>
            </w:pPr>
            <w:r w:rsidRPr="00D556EB">
              <w:rPr>
                <w:bCs/>
                <w:iCs/>
              </w:rPr>
              <w:t>par le décret n°</w:t>
            </w:r>
            <w:r w:rsidR="00E90409">
              <w:rPr>
                <w:bCs/>
                <w:iCs/>
              </w:rPr>
              <w:t xml:space="preserve"> </w:t>
            </w:r>
            <w:r w:rsidRPr="00D556EB">
              <w:rPr>
                <w:bCs/>
                <w:iCs/>
              </w:rPr>
              <w:t>2017-722 du 2 mai 2017)</w:t>
            </w:r>
          </w:p>
          <w:p w14:paraId="717B1D97" w14:textId="77777777" w:rsidR="007B62BC" w:rsidRDefault="007B62BC">
            <w:pPr>
              <w:ind w:left="173"/>
              <w:rPr>
                <w:rFonts w:ascii="Times New Roman" w:hAnsi="Times New Roman"/>
                <w:sz w:val="24"/>
                <w:szCs w:val="24"/>
              </w:rPr>
            </w:pPr>
          </w:p>
          <w:p w14:paraId="1B2B2EB5" w14:textId="77777777" w:rsidR="00E90409" w:rsidRDefault="00E90409">
            <w:pPr>
              <w:ind w:left="173"/>
              <w:rPr>
                <w:rFonts w:ascii="Times New Roman" w:hAnsi="Times New Roman"/>
                <w:sz w:val="24"/>
                <w:szCs w:val="24"/>
              </w:rPr>
            </w:pPr>
          </w:p>
          <w:p w14:paraId="62AB8B2D" w14:textId="77777777" w:rsidR="00E90409" w:rsidRDefault="00E90409">
            <w:pPr>
              <w:ind w:left="173"/>
              <w:rPr>
                <w:rFonts w:ascii="Times New Roman" w:hAnsi="Times New Roman"/>
                <w:sz w:val="24"/>
                <w:szCs w:val="24"/>
              </w:rPr>
            </w:pPr>
          </w:p>
          <w:p w14:paraId="6A072ABE" w14:textId="77777777" w:rsidR="00E90409" w:rsidRDefault="00E90409">
            <w:pPr>
              <w:ind w:left="173"/>
              <w:rPr>
                <w:rFonts w:ascii="Times New Roman" w:hAnsi="Times New Roman"/>
                <w:sz w:val="24"/>
                <w:szCs w:val="24"/>
              </w:rPr>
            </w:pPr>
          </w:p>
        </w:tc>
      </w:tr>
    </w:tbl>
    <w:p w14:paraId="7C1E2705" w14:textId="77777777" w:rsidR="009B30AC" w:rsidRPr="007305DA" w:rsidRDefault="009B30AC" w:rsidP="009B30AC">
      <w:pPr>
        <w:rPr>
          <w:b/>
          <w:sz w:val="24"/>
          <w:szCs w:val="24"/>
        </w:rPr>
      </w:pPr>
      <w:r>
        <w:rPr>
          <w:b/>
          <w:sz w:val="24"/>
          <w:szCs w:val="24"/>
        </w:rPr>
        <w:t>C – Compétences à acquérir ou à développer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7820"/>
      </w:tblGrid>
      <w:tr w:rsidR="009B30AC" w:rsidRPr="00D556EB" w14:paraId="4A6E2045" w14:textId="77777777" w:rsidTr="00D556EB">
        <w:tc>
          <w:tcPr>
            <w:tcW w:w="10661" w:type="dxa"/>
            <w:gridSpan w:val="2"/>
            <w:shd w:val="clear" w:color="auto" w:fill="D9D9D9"/>
          </w:tcPr>
          <w:p w14:paraId="2BCBF476" w14:textId="77777777" w:rsidR="009B30AC" w:rsidRPr="00D556EB" w:rsidRDefault="009B30AC" w:rsidP="00D556EB">
            <w:pPr>
              <w:spacing w:after="0" w:line="240" w:lineRule="auto"/>
              <w:jc w:val="both"/>
            </w:pPr>
          </w:p>
        </w:tc>
      </w:tr>
      <w:tr w:rsidR="009B30AC" w:rsidRPr="00D556EB" w14:paraId="02302BDE" w14:textId="77777777" w:rsidTr="00D556EB">
        <w:tc>
          <w:tcPr>
            <w:tcW w:w="2660" w:type="dxa"/>
            <w:shd w:val="clear" w:color="auto" w:fill="auto"/>
          </w:tcPr>
          <w:p w14:paraId="7DD8C2E4" w14:textId="77777777" w:rsidR="009B30AC" w:rsidRPr="00D556EB" w:rsidRDefault="009B30AC" w:rsidP="00D556EB">
            <w:pPr>
              <w:spacing w:after="0" w:line="240" w:lineRule="auto"/>
            </w:pPr>
            <w:r w:rsidRPr="00D556EB">
              <w:t>Compétences liées à l’adaptation immédiate au poste de travail</w:t>
            </w:r>
          </w:p>
          <w:p w14:paraId="7FB99E22" w14:textId="77777777" w:rsidR="009B30AC" w:rsidRPr="00D556EB" w:rsidRDefault="009B30AC" w:rsidP="00D556EB">
            <w:pPr>
              <w:spacing w:after="0" w:line="240" w:lineRule="auto"/>
              <w:jc w:val="both"/>
            </w:pPr>
          </w:p>
          <w:p w14:paraId="0EF4818E" w14:textId="77777777" w:rsidR="009B30AC" w:rsidRPr="00D556EB" w:rsidRDefault="009B30AC" w:rsidP="00D556EB">
            <w:pPr>
              <w:spacing w:after="0" w:line="240" w:lineRule="auto"/>
              <w:jc w:val="both"/>
            </w:pPr>
          </w:p>
        </w:tc>
        <w:tc>
          <w:tcPr>
            <w:tcW w:w="8001" w:type="dxa"/>
            <w:shd w:val="clear" w:color="auto" w:fill="auto"/>
          </w:tcPr>
          <w:p w14:paraId="551ADA29" w14:textId="77777777" w:rsidR="009B30AC" w:rsidRPr="00D556EB" w:rsidRDefault="009B30AC" w:rsidP="00D556EB">
            <w:pPr>
              <w:spacing w:after="0" w:line="240" w:lineRule="auto"/>
              <w:jc w:val="both"/>
              <w:rPr>
                <w:sz w:val="24"/>
                <w:szCs w:val="24"/>
              </w:rPr>
            </w:pPr>
          </w:p>
        </w:tc>
      </w:tr>
      <w:tr w:rsidR="009B30AC" w:rsidRPr="00D556EB" w14:paraId="37632985" w14:textId="77777777" w:rsidTr="00D556EB">
        <w:tc>
          <w:tcPr>
            <w:tcW w:w="2660" w:type="dxa"/>
            <w:shd w:val="clear" w:color="auto" w:fill="auto"/>
          </w:tcPr>
          <w:p w14:paraId="0D0F9661" w14:textId="77777777" w:rsidR="009B30AC" w:rsidRPr="00D556EB" w:rsidRDefault="009B30AC" w:rsidP="00D556EB">
            <w:pPr>
              <w:spacing w:after="0" w:line="240" w:lineRule="auto"/>
            </w:pPr>
            <w:r w:rsidRPr="00D556EB">
              <w:t>Compétences liées à l’adaptation à l’évolution prévisible des métiers ou au développement des qualifications</w:t>
            </w:r>
          </w:p>
          <w:p w14:paraId="2A08B998" w14:textId="77777777" w:rsidR="009B30AC" w:rsidRPr="00D556EB" w:rsidRDefault="009B30AC" w:rsidP="00D556EB">
            <w:pPr>
              <w:spacing w:after="0" w:line="240" w:lineRule="auto"/>
            </w:pPr>
          </w:p>
        </w:tc>
        <w:tc>
          <w:tcPr>
            <w:tcW w:w="8001" w:type="dxa"/>
            <w:shd w:val="clear" w:color="auto" w:fill="auto"/>
          </w:tcPr>
          <w:p w14:paraId="2BC4C916" w14:textId="77777777" w:rsidR="009B30AC" w:rsidRPr="00D556EB" w:rsidRDefault="009B30AC" w:rsidP="00D556EB">
            <w:pPr>
              <w:spacing w:after="0" w:line="240" w:lineRule="auto"/>
              <w:jc w:val="both"/>
              <w:rPr>
                <w:sz w:val="24"/>
                <w:szCs w:val="24"/>
              </w:rPr>
            </w:pPr>
          </w:p>
        </w:tc>
      </w:tr>
    </w:tbl>
    <w:p w14:paraId="723CB150" w14:textId="77777777" w:rsidR="009B30AC" w:rsidRDefault="009B30AC" w:rsidP="007305DA">
      <w:pPr>
        <w:jc w:val="both"/>
        <w:rPr>
          <w:sz w:val="24"/>
          <w:szCs w:val="24"/>
        </w:rPr>
      </w:pPr>
    </w:p>
    <w:p w14:paraId="1D6B3211" w14:textId="77777777" w:rsidR="00F95EC8" w:rsidRDefault="00F95EC8" w:rsidP="007305DA">
      <w:pPr>
        <w:jc w:val="both"/>
        <w:rPr>
          <w:sz w:val="24"/>
          <w:szCs w:val="24"/>
        </w:rPr>
      </w:pPr>
    </w:p>
    <w:p w14:paraId="346C6E26" w14:textId="77777777" w:rsidR="009B30AC" w:rsidRDefault="009B30AC" w:rsidP="009B30AC">
      <w:pPr>
        <w:jc w:val="center"/>
        <w:rPr>
          <w:b/>
          <w:sz w:val="24"/>
          <w:szCs w:val="24"/>
        </w:rPr>
      </w:pPr>
      <w:r w:rsidRPr="009B30AC">
        <w:rPr>
          <w:b/>
          <w:sz w:val="24"/>
          <w:szCs w:val="24"/>
        </w:rPr>
        <w:t xml:space="preserve">V </w:t>
      </w:r>
      <w:r>
        <w:rPr>
          <w:b/>
          <w:sz w:val="24"/>
          <w:szCs w:val="24"/>
        </w:rPr>
        <w:t>–</w:t>
      </w:r>
      <w:r w:rsidRPr="009B30AC">
        <w:rPr>
          <w:b/>
          <w:sz w:val="24"/>
          <w:szCs w:val="24"/>
        </w:rPr>
        <w:t xml:space="preserve"> FORMATION</w:t>
      </w:r>
    </w:p>
    <w:p w14:paraId="3ECA7595" w14:textId="77777777" w:rsidR="009B30AC" w:rsidRDefault="009B30AC" w:rsidP="009B30AC">
      <w:pPr>
        <w:rPr>
          <w:b/>
          <w:sz w:val="24"/>
          <w:szCs w:val="24"/>
        </w:rPr>
      </w:pPr>
      <w:r>
        <w:rPr>
          <w:b/>
          <w:sz w:val="24"/>
          <w:szCs w:val="24"/>
        </w:rPr>
        <w:t>A – Formation suivies (année N-1 et N-2)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4326"/>
        <w:gridCol w:w="4620"/>
      </w:tblGrid>
      <w:tr w:rsidR="009B30AC" w:rsidRPr="00D556EB" w14:paraId="31CA16FF" w14:textId="77777777" w:rsidTr="00D556EB">
        <w:tc>
          <w:tcPr>
            <w:tcW w:w="1526" w:type="dxa"/>
            <w:shd w:val="clear" w:color="auto" w:fill="D9D9D9"/>
          </w:tcPr>
          <w:p w14:paraId="780D9D6E" w14:textId="77777777" w:rsidR="009B30AC" w:rsidRPr="00D556EB" w:rsidRDefault="009B30AC" w:rsidP="00D556EB">
            <w:pPr>
              <w:spacing w:after="0" w:line="240" w:lineRule="auto"/>
            </w:pPr>
            <w:r w:rsidRPr="00D556EB">
              <w:t>Année</w:t>
            </w:r>
          </w:p>
        </w:tc>
        <w:tc>
          <w:tcPr>
            <w:tcW w:w="4394" w:type="dxa"/>
            <w:shd w:val="clear" w:color="auto" w:fill="D9D9D9"/>
          </w:tcPr>
          <w:p w14:paraId="3D5D9007" w14:textId="77777777" w:rsidR="009B30AC" w:rsidRPr="00D556EB" w:rsidRDefault="009B30AC" w:rsidP="00D556EB">
            <w:pPr>
              <w:spacing w:after="0" w:line="240" w:lineRule="auto"/>
            </w:pPr>
            <w:r w:rsidRPr="00D556EB">
              <w:t>Formation suivie</w:t>
            </w:r>
          </w:p>
        </w:tc>
        <w:tc>
          <w:tcPr>
            <w:tcW w:w="4686" w:type="dxa"/>
            <w:shd w:val="clear" w:color="auto" w:fill="D9D9D9"/>
          </w:tcPr>
          <w:p w14:paraId="496B3B2D" w14:textId="77777777" w:rsidR="009B30AC" w:rsidRPr="00D556EB" w:rsidRDefault="009B30AC" w:rsidP="00D556EB">
            <w:pPr>
              <w:spacing w:after="0" w:line="240" w:lineRule="auto"/>
            </w:pPr>
            <w:r w:rsidRPr="00D556EB">
              <w:t>Commentaires (appréciation, bilan, suites…)</w:t>
            </w:r>
          </w:p>
        </w:tc>
      </w:tr>
      <w:tr w:rsidR="009B30AC" w:rsidRPr="00D556EB" w14:paraId="03B9FFBF" w14:textId="77777777" w:rsidTr="00D556EB">
        <w:tc>
          <w:tcPr>
            <w:tcW w:w="1526" w:type="dxa"/>
            <w:shd w:val="clear" w:color="auto" w:fill="auto"/>
          </w:tcPr>
          <w:p w14:paraId="30E112D3" w14:textId="77777777" w:rsidR="009B30AC" w:rsidRPr="00D556EB" w:rsidRDefault="009B30AC" w:rsidP="00D556EB">
            <w:pPr>
              <w:spacing w:after="0" w:line="240" w:lineRule="auto"/>
              <w:rPr>
                <w:b/>
                <w:sz w:val="24"/>
                <w:szCs w:val="24"/>
              </w:rPr>
            </w:pPr>
          </w:p>
        </w:tc>
        <w:tc>
          <w:tcPr>
            <w:tcW w:w="4394" w:type="dxa"/>
            <w:shd w:val="clear" w:color="auto" w:fill="auto"/>
          </w:tcPr>
          <w:p w14:paraId="459BE87E" w14:textId="77777777" w:rsidR="009B30AC" w:rsidRPr="00D556EB" w:rsidRDefault="009B30AC" w:rsidP="00D556EB">
            <w:pPr>
              <w:spacing w:after="0" w:line="240" w:lineRule="auto"/>
              <w:rPr>
                <w:b/>
                <w:sz w:val="24"/>
                <w:szCs w:val="24"/>
              </w:rPr>
            </w:pPr>
          </w:p>
        </w:tc>
        <w:tc>
          <w:tcPr>
            <w:tcW w:w="4686" w:type="dxa"/>
            <w:shd w:val="clear" w:color="auto" w:fill="auto"/>
          </w:tcPr>
          <w:p w14:paraId="0932FA53" w14:textId="77777777" w:rsidR="009B30AC" w:rsidRPr="00D556EB" w:rsidRDefault="009B30AC" w:rsidP="00D556EB">
            <w:pPr>
              <w:spacing w:after="0" w:line="240" w:lineRule="auto"/>
              <w:rPr>
                <w:b/>
                <w:sz w:val="24"/>
                <w:szCs w:val="24"/>
              </w:rPr>
            </w:pPr>
          </w:p>
        </w:tc>
      </w:tr>
      <w:tr w:rsidR="009B30AC" w:rsidRPr="00D556EB" w14:paraId="186B30F5" w14:textId="77777777" w:rsidTr="00D556EB">
        <w:tc>
          <w:tcPr>
            <w:tcW w:w="1526" w:type="dxa"/>
            <w:shd w:val="clear" w:color="auto" w:fill="auto"/>
          </w:tcPr>
          <w:p w14:paraId="119501B4" w14:textId="77777777" w:rsidR="009B30AC" w:rsidRPr="00D556EB" w:rsidRDefault="009B30AC" w:rsidP="00D556EB">
            <w:pPr>
              <w:spacing w:after="0" w:line="240" w:lineRule="auto"/>
              <w:rPr>
                <w:b/>
                <w:sz w:val="24"/>
                <w:szCs w:val="24"/>
              </w:rPr>
            </w:pPr>
          </w:p>
        </w:tc>
        <w:tc>
          <w:tcPr>
            <w:tcW w:w="4394" w:type="dxa"/>
            <w:shd w:val="clear" w:color="auto" w:fill="auto"/>
          </w:tcPr>
          <w:p w14:paraId="1C6F1C87" w14:textId="77777777" w:rsidR="009B30AC" w:rsidRPr="00D556EB" w:rsidRDefault="009B30AC" w:rsidP="00D556EB">
            <w:pPr>
              <w:spacing w:after="0" w:line="240" w:lineRule="auto"/>
              <w:rPr>
                <w:b/>
                <w:sz w:val="24"/>
                <w:szCs w:val="24"/>
              </w:rPr>
            </w:pPr>
          </w:p>
        </w:tc>
        <w:tc>
          <w:tcPr>
            <w:tcW w:w="4686" w:type="dxa"/>
            <w:shd w:val="clear" w:color="auto" w:fill="auto"/>
          </w:tcPr>
          <w:p w14:paraId="6DA61B1E" w14:textId="77777777" w:rsidR="009B30AC" w:rsidRPr="00D556EB" w:rsidRDefault="009B30AC" w:rsidP="00D556EB">
            <w:pPr>
              <w:spacing w:after="0" w:line="240" w:lineRule="auto"/>
              <w:rPr>
                <w:b/>
                <w:sz w:val="24"/>
                <w:szCs w:val="24"/>
              </w:rPr>
            </w:pPr>
          </w:p>
        </w:tc>
      </w:tr>
      <w:tr w:rsidR="009B30AC" w:rsidRPr="00D556EB" w14:paraId="70CCE5DD" w14:textId="77777777" w:rsidTr="00D556EB">
        <w:tc>
          <w:tcPr>
            <w:tcW w:w="1526" w:type="dxa"/>
            <w:shd w:val="clear" w:color="auto" w:fill="auto"/>
          </w:tcPr>
          <w:p w14:paraId="6341DF93" w14:textId="77777777" w:rsidR="009B30AC" w:rsidRPr="00D556EB" w:rsidRDefault="009B30AC" w:rsidP="00D556EB">
            <w:pPr>
              <w:spacing w:after="0" w:line="240" w:lineRule="auto"/>
              <w:rPr>
                <w:b/>
                <w:sz w:val="24"/>
                <w:szCs w:val="24"/>
              </w:rPr>
            </w:pPr>
          </w:p>
        </w:tc>
        <w:tc>
          <w:tcPr>
            <w:tcW w:w="4394" w:type="dxa"/>
            <w:shd w:val="clear" w:color="auto" w:fill="auto"/>
          </w:tcPr>
          <w:p w14:paraId="712AE98F" w14:textId="77777777" w:rsidR="009B30AC" w:rsidRPr="00D556EB" w:rsidRDefault="009B30AC" w:rsidP="00D556EB">
            <w:pPr>
              <w:spacing w:after="0" w:line="240" w:lineRule="auto"/>
              <w:rPr>
                <w:b/>
                <w:sz w:val="24"/>
                <w:szCs w:val="24"/>
              </w:rPr>
            </w:pPr>
          </w:p>
        </w:tc>
        <w:tc>
          <w:tcPr>
            <w:tcW w:w="4686" w:type="dxa"/>
            <w:shd w:val="clear" w:color="auto" w:fill="auto"/>
          </w:tcPr>
          <w:p w14:paraId="164F0704" w14:textId="77777777" w:rsidR="009B30AC" w:rsidRPr="00D556EB" w:rsidRDefault="009B30AC" w:rsidP="00D556EB">
            <w:pPr>
              <w:spacing w:after="0" w:line="240" w:lineRule="auto"/>
              <w:rPr>
                <w:b/>
                <w:sz w:val="24"/>
                <w:szCs w:val="24"/>
              </w:rPr>
            </w:pPr>
          </w:p>
        </w:tc>
      </w:tr>
      <w:tr w:rsidR="009B30AC" w:rsidRPr="00D556EB" w14:paraId="3810B482" w14:textId="77777777" w:rsidTr="00D556EB">
        <w:tc>
          <w:tcPr>
            <w:tcW w:w="1526" w:type="dxa"/>
            <w:shd w:val="clear" w:color="auto" w:fill="auto"/>
          </w:tcPr>
          <w:p w14:paraId="7F9B3F13" w14:textId="77777777" w:rsidR="009B30AC" w:rsidRPr="00D556EB" w:rsidRDefault="009B30AC" w:rsidP="00D556EB">
            <w:pPr>
              <w:spacing w:after="0" w:line="240" w:lineRule="auto"/>
              <w:rPr>
                <w:b/>
                <w:sz w:val="24"/>
                <w:szCs w:val="24"/>
              </w:rPr>
            </w:pPr>
          </w:p>
        </w:tc>
        <w:tc>
          <w:tcPr>
            <w:tcW w:w="4394" w:type="dxa"/>
            <w:shd w:val="clear" w:color="auto" w:fill="auto"/>
          </w:tcPr>
          <w:p w14:paraId="01CFBC69" w14:textId="77777777" w:rsidR="009B30AC" w:rsidRPr="00D556EB" w:rsidRDefault="009B30AC" w:rsidP="00D556EB">
            <w:pPr>
              <w:spacing w:after="0" w:line="240" w:lineRule="auto"/>
              <w:rPr>
                <w:b/>
                <w:sz w:val="24"/>
                <w:szCs w:val="24"/>
              </w:rPr>
            </w:pPr>
          </w:p>
        </w:tc>
        <w:tc>
          <w:tcPr>
            <w:tcW w:w="4686" w:type="dxa"/>
            <w:shd w:val="clear" w:color="auto" w:fill="auto"/>
          </w:tcPr>
          <w:p w14:paraId="197BA90A" w14:textId="77777777" w:rsidR="009B30AC" w:rsidRPr="00D556EB" w:rsidRDefault="009B30AC" w:rsidP="00D556EB">
            <w:pPr>
              <w:spacing w:after="0" w:line="240" w:lineRule="auto"/>
              <w:rPr>
                <w:b/>
                <w:sz w:val="24"/>
                <w:szCs w:val="24"/>
              </w:rPr>
            </w:pPr>
          </w:p>
        </w:tc>
      </w:tr>
      <w:tr w:rsidR="009B30AC" w:rsidRPr="00D556EB" w14:paraId="0939A888" w14:textId="77777777" w:rsidTr="00D556EB">
        <w:tc>
          <w:tcPr>
            <w:tcW w:w="1526" w:type="dxa"/>
            <w:shd w:val="clear" w:color="auto" w:fill="auto"/>
          </w:tcPr>
          <w:p w14:paraId="73E9C1D4" w14:textId="77777777" w:rsidR="009B30AC" w:rsidRPr="00D556EB" w:rsidRDefault="009B30AC" w:rsidP="00D556EB">
            <w:pPr>
              <w:spacing w:after="0" w:line="240" w:lineRule="auto"/>
              <w:rPr>
                <w:b/>
                <w:sz w:val="24"/>
                <w:szCs w:val="24"/>
              </w:rPr>
            </w:pPr>
          </w:p>
        </w:tc>
        <w:tc>
          <w:tcPr>
            <w:tcW w:w="4394" w:type="dxa"/>
            <w:shd w:val="clear" w:color="auto" w:fill="auto"/>
          </w:tcPr>
          <w:p w14:paraId="69BDE3B7" w14:textId="77777777" w:rsidR="009B30AC" w:rsidRPr="00D556EB" w:rsidRDefault="009B30AC" w:rsidP="00D556EB">
            <w:pPr>
              <w:spacing w:after="0" w:line="240" w:lineRule="auto"/>
              <w:rPr>
                <w:b/>
                <w:sz w:val="24"/>
                <w:szCs w:val="24"/>
              </w:rPr>
            </w:pPr>
          </w:p>
        </w:tc>
        <w:tc>
          <w:tcPr>
            <w:tcW w:w="4686" w:type="dxa"/>
            <w:shd w:val="clear" w:color="auto" w:fill="auto"/>
          </w:tcPr>
          <w:p w14:paraId="34D5CD81" w14:textId="77777777" w:rsidR="009B30AC" w:rsidRPr="00D556EB" w:rsidRDefault="009B30AC" w:rsidP="00D556EB">
            <w:pPr>
              <w:spacing w:after="0" w:line="240" w:lineRule="auto"/>
              <w:rPr>
                <w:b/>
                <w:sz w:val="24"/>
                <w:szCs w:val="24"/>
              </w:rPr>
            </w:pPr>
          </w:p>
        </w:tc>
      </w:tr>
      <w:tr w:rsidR="009B30AC" w:rsidRPr="00D556EB" w14:paraId="5448E5B5" w14:textId="77777777" w:rsidTr="00D556EB">
        <w:tc>
          <w:tcPr>
            <w:tcW w:w="1526" w:type="dxa"/>
            <w:shd w:val="clear" w:color="auto" w:fill="auto"/>
          </w:tcPr>
          <w:p w14:paraId="040314A5" w14:textId="77777777" w:rsidR="009B30AC" w:rsidRPr="00D556EB" w:rsidRDefault="009B30AC" w:rsidP="00D556EB">
            <w:pPr>
              <w:spacing w:after="0" w:line="240" w:lineRule="auto"/>
              <w:rPr>
                <w:b/>
                <w:sz w:val="24"/>
                <w:szCs w:val="24"/>
              </w:rPr>
            </w:pPr>
          </w:p>
        </w:tc>
        <w:tc>
          <w:tcPr>
            <w:tcW w:w="4394" w:type="dxa"/>
            <w:shd w:val="clear" w:color="auto" w:fill="auto"/>
          </w:tcPr>
          <w:p w14:paraId="053BAA01" w14:textId="77777777" w:rsidR="009B30AC" w:rsidRPr="00D556EB" w:rsidRDefault="009B30AC" w:rsidP="00D556EB">
            <w:pPr>
              <w:spacing w:after="0" w:line="240" w:lineRule="auto"/>
              <w:rPr>
                <w:b/>
                <w:sz w:val="24"/>
                <w:szCs w:val="24"/>
              </w:rPr>
            </w:pPr>
          </w:p>
        </w:tc>
        <w:tc>
          <w:tcPr>
            <w:tcW w:w="4686" w:type="dxa"/>
            <w:shd w:val="clear" w:color="auto" w:fill="auto"/>
          </w:tcPr>
          <w:p w14:paraId="5CF59458" w14:textId="77777777" w:rsidR="009B30AC" w:rsidRPr="00D556EB" w:rsidRDefault="009B30AC" w:rsidP="00D556EB">
            <w:pPr>
              <w:spacing w:after="0" w:line="240" w:lineRule="auto"/>
              <w:rPr>
                <w:b/>
                <w:sz w:val="24"/>
                <w:szCs w:val="24"/>
              </w:rPr>
            </w:pPr>
          </w:p>
        </w:tc>
      </w:tr>
    </w:tbl>
    <w:p w14:paraId="0BA1469F" w14:textId="77777777" w:rsidR="0001221F" w:rsidRPr="0001221F" w:rsidRDefault="0001221F" w:rsidP="009B30AC">
      <w:pPr>
        <w:rPr>
          <w:b/>
          <w:sz w:val="4"/>
          <w:szCs w:val="16"/>
        </w:rPr>
      </w:pPr>
    </w:p>
    <w:p w14:paraId="451EEA86" w14:textId="77777777" w:rsidR="009B30AC" w:rsidRDefault="009B30AC" w:rsidP="009B30AC">
      <w:pPr>
        <w:rPr>
          <w:b/>
          <w:sz w:val="24"/>
          <w:szCs w:val="24"/>
        </w:rPr>
      </w:pPr>
      <w:r>
        <w:rPr>
          <w:b/>
          <w:sz w:val="24"/>
          <w:szCs w:val="24"/>
        </w:rPr>
        <w:t>B– Recueil des besoins de formation (année N et N + 1</w:t>
      </w:r>
      <w:r w:rsidR="00AF7901">
        <w:rPr>
          <w:b/>
          <w:sz w:val="24"/>
          <w:szCs w:val="24"/>
        </w:rPr>
        <w: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05"/>
        <w:gridCol w:w="564"/>
        <w:gridCol w:w="564"/>
        <w:gridCol w:w="564"/>
        <w:gridCol w:w="1131"/>
      </w:tblGrid>
      <w:tr w:rsidR="006A49B5" w:rsidRPr="00D556EB" w14:paraId="5734351D" w14:textId="77777777" w:rsidTr="00D556EB">
        <w:trPr>
          <w:gridBefore w:val="1"/>
          <w:wBefore w:w="7797" w:type="dxa"/>
          <w:cantSplit/>
          <w:trHeight w:val="2534"/>
        </w:trPr>
        <w:tc>
          <w:tcPr>
            <w:tcW w:w="567" w:type="dxa"/>
            <w:shd w:val="clear" w:color="auto" w:fill="D9D9D9"/>
            <w:textDirection w:val="tbRl"/>
          </w:tcPr>
          <w:p w14:paraId="4E17E953" w14:textId="77777777" w:rsidR="006A49B5" w:rsidRPr="00D556EB" w:rsidRDefault="006A49B5" w:rsidP="00BF1A29">
            <w:pPr>
              <w:spacing w:after="0" w:line="240" w:lineRule="auto"/>
              <w:ind w:left="113" w:right="113"/>
              <w:rPr>
                <w:sz w:val="18"/>
                <w:szCs w:val="18"/>
              </w:rPr>
            </w:pPr>
            <w:r w:rsidRPr="00D556EB">
              <w:rPr>
                <w:sz w:val="18"/>
                <w:szCs w:val="18"/>
              </w:rPr>
              <w:t>Demande de l’agent</w:t>
            </w:r>
            <w:r w:rsidR="00AF7901" w:rsidRPr="00D556EB">
              <w:rPr>
                <w:sz w:val="18"/>
                <w:szCs w:val="18"/>
              </w:rPr>
              <w:t xml:space="preserve"> (</w:t>
            </w:r>
            <w:r w:rsidR="0001221F" w:rsidRPr="00D556EB">
              <w:rPr>
                <w:sz w:val="18"/>
                <w:szCs w:val="18"/>
              </w:rPr>
              <w:t>*)</w:t>
            </w:r>
          </w:p>
        </w:tc>
        <w:tc>
          <w:tcPr>
            <w:tcW w:w="567" w:type="dxa"/>
            <w:shd w:val="clear" w:color="auto" w:fill="D9D9D9"/>
            <w:textDirection w:val="tbRl"/>
          </w:tcPr>
          <w:p w14:paraId="065EFC68" w14:textId="77777777" w:rsidR="006A49B5" w:rsidRPr="00D556EB" w:rsidRDefault="00BF1A29" w:rsidP="00BF1A29">
            <w:pPr>
              <w:spacing w:after="0" w:line="240" w:lineRule="auto"/>
              <w:ind w:left="113" w:right="113"/>
              <w:rPr>
                <w:sz w:val="18"/>
                <w:szCs w:val="18"/>
              </w:rPr>
            </w:pPr>
            <w:r w:rsidRPr="00D556EB">
              <w:rPr>
                <w:sz w:val="18"/>
                <w:szCs w:val="18"/>
              </w:rPr>
              <w:t xml:space="preserve">Avis favorable du responsable </w:t>
            </w:r>
            <w:r w:rsidR="00AF7901" w:rsidRPr="00D556EB">
              <w:rPr>
                <w:sz w:val="18"/>
                <w:szCs w:val="18"/>
              </w:rPr>
              <w:t>h</w:t>
            </w:r>
            <w:r w:rsidRPr="00D556EB">
              <w:rPr>
                <w:sz w:val="18"/>
                <w:szCs w:val="18"/>
              </w:rPr>
              <w:t xml:space="preserve">iérarchique </w:t>
            </w:r>
            <w:r w:rsidR="0001221F" w:rsidRPr="00D556EB">
              <w:rPr>
                <w:sz w:val="18"/>
                <w:szCs w:val="18"/>
              </w:rPr>
              <w:t>(*</w:t>
            </w:r>
            <w:r w:rsidR="00AF7901" w:rsidRPr="00D556EB">
              <w:rPr>
                <w:sz w:val="18"/>
                <w:szCs w:val="18"/>
              </w:rPr>
              <w:t>)</w:t>
            </w:r>
          </w:p>
        </w:tc>
        <w:tc>
          <w:tcPr>
            <w:tcW w:w="567" w:type="dxa"/>
            <w:shd w:val="clear" w:color="auto" w:fill="D9D9D9"/>
            <w:textDirection w:val="tbRl"/>
          </w:tcPr>
          <w:p w14:paraId="0505E0CD" w14:textId="77777777" w:rsidR="006A49B5" w:rsidRPr="00D556EB" w:rsidRDefault="00AF7901" w:rsidP="00F52690">
            <w:pPr>
              <w:spacing w:after="0" w:line="240" w:lineRule="auto"/>
              <w:ind w:left="113" w:right="113"/>
              <w:rPr>
                <w:sz w:val="18"/>
                <w:szCs w:val="18"/>
              </w:rPr>
            </w:pPr>
            <w:r w:rsidRPr="00D556EB">
              <w:rPr>
                <w:sz w:val="18"/>
                <w:szCs w:val="18"/>
              </w:rPr>
              <w:t xml:space="preserve">Recours au </w:t>
            </w:r>
            <w:r w:rsidR="0001112B" w:rsidRPr="0001112B">
              <w:rPr>
                <w:sz w:val="18"/>
                <w:szCs w:val="18"/>
              </w:rPr>
              <w:t>compte personnel de formation (CPF)</w:t>
            </w:r>
            <w:r w:rsidR="0001112B" w:rsidRPr="0001112B" w:rsidDel="0001112B">
              <w:rPr>
                <w:sz w:val="18"/>
                <w:szCs w:val="18"/>
              </w:rPr>
              <w:t xml:space="preserve"> </w:t>
            </w:r>
            <w:r w:rsidRPr="00D556EB">
              <w:rPr>
                <w:sz w:val="18"/>
                <w:szCs w:val="18"/>
              </w:rPr>
              <w:t>(*)</w:t>
            </w:r>
          </w:p>
        </w:tc>
        <w:tc>
          <w:tcPr>
            <w:tcW w:w="1134" w:type="dxa"/>
            <w:shd w:val="clear" w:color="auto" w:fill="D9D9D9"/>
          </w:tcPr>
          <w:p w14:paraId="4D8DC2BB" w14:textId="77777777" w:rsidR="006A49B5" w:rsidRPr="00D556EB" w:rsidRDefault="006A49B5" w:rsidP="00BF1A29">
            <w:pPr>
              <w:spacing w:after="0" w:line="240" w:lineRule="auto"/>
              <w:rPr>
                <w:sz w:val="20"/>
                <w:szCs w:val="20"/>
              </w:rPr>
            </w:pPr>
          </w:p>
          <w:p w14:paraId="52746ADB" w14:textId="77777777" w:rsidR="006A49B5" w:rsidRPr="00D556EB" w:rsidRDefault="006A49B5" w:rsidP="00BF1A29">
            <w:pPr>
              <w:spacing w:after="0" w:line="240" w:lineRule="auto"/>
              <w:rPr>
                <w:sz w:val="20"/>
                <w:szCs w:val="20"/>
              </w:rPr>
            </w:pPr>
            <w:r w:rsidRPr="00D556EB">
              <w:rPr>
                <w:sz w:val="20"/>
                <w:szCs w:val="20"/>
              </w:rPr>
              <w:t>Echéance (année N, N+1)</w:t>
            </w:r>
          </w:p>
        </w:tc>
      </w:tr>
      <w:tr w:rsidR="00AF7901" w:rsidRPr="00D556EB" w14:paraId="7825A71D" w14:textId="77777777" w:rsidTr="00D556EB">
        <w:trPr>
          <w:cantSplit/>
          <w:trHeight w:hRule="exact" w:val="340"/>
        </w:trPr>
        <w:tc>
          <w:tcPr>
            <w:tcW w:w="7797" w:type="dxa"/>
            <w:shd w:val="clear" w:color="auto" w:fill="D9D9D9"/>
            <w:vAlign w:val="bottom"/>
          </w:tcPr>
          <w:p w14:paraId="08E68669" w14:textId="77777777" w:rsidR="00AF7901" w:rsidRPr="00D556EB" w:rsidRDefault="00AF7901" w:rsidP="00AF7901">
            <w:r w:rsidRPr="00D556EB">
              <w:t>Formations liées à l’adaptation immédiate au poste de travail (T1)</w:t>
            </w:r>
          </w:p>
        </w:tc>
        <w:tc>
          <w:tcPr>
            <w:tcW w:w="567" w:type="dxa"/>
            <w:shd w:val="clear" w:color="auto" w:fill="D9D9D9"/>
          </w:tcPr>
          <w:p w14:paraId="0EBF1AB4" w14:textId="77777777" w:rsidR="00AF7901" w:rsidRPr="00D556EB" w:rsidRDefault="00AF7901">
            <w:pPr>
              <w:rPr>
                <w:b/>
                <w:sz w:val="24"/>
                <w:szCs w:val="24"/>
              </w:rPr>
            </w:pPr>
          </w:p>
        </w:tc>
        <w:tc>
          <w:tcPr>
            <w:tcW w:w="567" w:type="dxa"/>
            <w:shd w:val="clear" w:color="auto" w:fill="D9D9D9"/>
          </w:tcPr>
          <w:p w14:paraId="5470137A" w14:textId="77777777" w:rsidR="00AF7901" w:rsidRPr="00D556EB" w:rsidRDefault="00AF7901">
            <w:pPr>
              <w:rPr>
                <w:b/>
                <w:sz w:val="24"/>
                <w:szCs w:val="24"/>
              </w:rPr>
            </w:pPr>
          </w:p>
        </w:tc>
        <w:tc>
          <w:tcPr>
            <w:tcW w:w="567" w:type="dxa"/>
            <w:shd w:val="clear" w:color="auto" w:fill="D9D9D9"/>
          </w:tcPr>
          <w:p w14:paraId="6AA80FFA" w14:textId="77777777" w:rsidR="00AF7901" w:rsidRPr="00D556EB" w:rsidRDefault="00AF7901">
            <w:pPr>
              <w:rPr>
                <w:b/>
                <w:sz w:val="24"/>
                <w:szCs w:val="24"/>
              </w:rPr>
            </w:pPr>
          </w:p>
        </w:tc>
        <w:tc>
          <w:tcPr>
            <w:tcW w:w="1134" w:type="dxa"/>
            <w:shd w:val="clear" w:color="auto" w:fill="D9D9D9"/>
          </w:tcPr>
          <w:p w14:paraId="4C79CFCC" w14:textId="77777777" w:rsidR="00AF7901" w:rsidRPr="00D556EB" w:rsidRDefault="00AF7901">
            <w:pPr>
              <w:rPr>
                <w:b/>
                <w:sz w:val="24"/>
                <w:szCs w:val="24"/>
              </w:rPr>
            </w:pPr>
          </w:p>
        </w:tc>
      </w:tr>
      <w:tr w:rsidR="00AF7901" w:rsidRPr="00D556EB" w14:paraId="1F5AA62F" w14:textId="77777777" w:rsidTr="00B93E1E">
        <w:trPr>
          <w:cantSplit/>
          <w:trHeight w:hRule="exact" w:val="340"/>
        </w:trPr>
        <w:tc>
          <w:tcPr>
            <w:tcW w:w="7797" w:type="dxa"/>
            <w:vAlign w:val="bottom"/>
          </w:tcPr>
          <w:p w14:paraId="5788F3DA" w14:textId="77777777" w:rsidR="00AF7901" w:rsidRPr="00D556EB" w:rsidRDefault="00AF7901" w:rsidP="00AF7901">
            <w:pPr>
              <w:rPr>
                <w:b/>
                <w:sz w:val="24"/>
                <w:szCs w:val="24"/>
              </w:rPr>
            </w:pPr>
          </w:p>
        </w:tc>
        <w:tc>
          <w:tcPr>
            <w:tcW w:w="567" w:type="dxa"/>
            <w:vAlign w:val="bottom"/>
          </w:tcPr>
          <w:p w14:paraId="3BFFD6D3" w14:textId="77777777" w:rsidR="00AF7901" w:rsidRPr="00D556EB" w:rsidRDefault="00AF7901" w:rsidP="00AF7901">
            <w:pPr>
              <w:rPr>
                <w:b/>
                <w:sz w:val="24"/>
                <w:szCs w:val="24"/>
              </w:rPr>
            </w:pPr>
          </w:p>
        </w:tc>
        <w:tc>
          <w:tcPr>
            <w:tcW w:w="567" w:type="dxa"/>
            <w:vAlign w:val="bottom"/>
          </w:tcPr>
          <w:p w14:paraId="60E13451" w14:textId="77777777" w:rsidR="00AF7901" w:rsidRPr="00D556EB" w:rsidRDefault="00AF7901" w:rsidP="00AF7901">
            <w:pPr>
              <w:rPr>
                <w:b/>
                <w:sz w:val="24"/>
                <w:szCs w:val="24"/>
              </w:rPr>
            </w:pPr>
          </w:p>
        </w:tc>
        <w:tc>
          <w:tcPr>
            <w:tcW w:w="567" w:type="dxa"/>
            <w:vAlign w:val="bottom"/>
          </w:tcPr>
          <w:p w14:paraId="3AA0F532" w14:textId="77777777" w:rsidR="00AF7901" w:rsidRPr="00D556EB" w:rsidRDefault="00AF7901" w:rsidP="00AF7901">
            <w:pPr>
              <w:rPr>
                <w:b/>
                <w:sz w:val="24"/>
                <w:szCs w:val="24"/>
              </w:rPr>
            </w:pPr>
          </w:p>
        </w:tc>
        <w:tc>
          <w:tcPr>
            <w:tcW w:w="1134" w:type="dxa"/>
            <w:shd w:val="clear" w:color="auto" w:fill="auto"/>
            <w:vAlign w:val="bottom"/>
          </w:tcPr>
          <w:p w14:paraId="4BEB5CF9" w14:textId="77777777" w:rsidR="00AF7901" w:rsidRPr="00D556EB" w:rsidRDefault="00AF7901" w:rsidP="00AF7901">
            <w:pPr>
              <w:rPr>
                <w:b/>
                <w:sz w:val="24"/>
                <w:szCs w:val="24"/>
              </w:rPr>
            </w:pPr>
          </w:p>
        </w:tc>
      </w:tr>
      <w:tr w:rsidR="00AF7901" w:rsidRPr="00D556EB" w14:paraId="6BC0E69D" w14:textId="77777777" w:rsidTr="00B93E1E">
        <w:trPr>
          <w:cantSplit/>
          <w:trHeight w:hRule="exact" w:val="340"/>
        </w:trPr>
        <w:tc>
          <w:tcPr>
            <w:tcW w:w="7797" w:type="dxa"/>
            <w:vAlign w:val="bottom"/>
          </w:tcPr>
          <w:p w14:paraId="73A617DC" w14:textId="77777777" w:rsidR="00AF7901" w:rsidRPr="00D556EB" w:rsidRDefault="00AF7901" w:rsidP="00AF7901">
            <w:pPr>
              <w:rPr>
                <w:b/>
                <w:sz w:val="24"/>
                <w:szCs w:val="24"/>
              </w:rPr>
            </w:pPr>
          </w:p>
        </w:tc>
        <w:tc>
          <w:tcPr>
            <w:tcW w:w="567" w:type="dxa"/>
            <w:vAlign w:val="bottom"/>
          </w:tcPr>
          <w:p w14:paraId="45EE5B5E" w14:textId="77777777" w:rsidR="00AF7901" w:rsidRPr="00D556EB" w:rsidRDefault="00AF7901" w:rsidP="00AF7901">
            <w:pPr>
              <w:rPr>
                <w:b/>
                <w:sz w:val="24"/>
                <w:szCs w:val="24"/>
              </w:rPr>
            </w:pPr>
          </w:p>
        </w:tc>
        <w:tc>
          <w:tcPr>
            <w:tcW w:w="567" w:type="dxa"/>
            <w:vAlign w:val="bottom"/>
          </w:tcPr>
          <w:p w14:paraId="6433F625" w14:textId="77777777" w:rsidR="00AF7901" w:rsidRPr="00D556EB" w:rsidRDefault="00AF7901" w:rsidP="00AF7901">
            <w:pPr>
              <w:rPr>
                <w:b/>
                <w:sz w:val="24"/>
                <w:szCs w:val="24"/>
              </w:rPr>
            </w:pPr>
          </w:p>
        </w:tc>
        <w:tc>
          <w:tcPr>
            <w:tcW w:w="567" w:type="dxa"/>
            <w:vAlign w:val="bottom"/>
          </w:tcPr>
          <w:p w14:paraId="3876D0D8" w14:textId="77777777" w:rsidR="00AF7901" w:rsidRPr="00D556EB" w:rsidRDefault="00AF7901" w:rsidP="00AF7901">
            <w:pPr>
              <w:rPr>
                <w:b/>
                <w:sz w:val="24"/>
                <w:szCs w:val="24"/>
              </w:rPr>
            </w:pPr>
          </w:p>
        </w:tc>
        <w:tc>
          <w:tcPr>
            <w:tcW w:w="1134" w:type="dxa"/>
            <w:shd w:val="clear" w:color="auto" w:fill="auto"/>
            <w:vAlign w:val="bottom"/>
          </w:tcPr>
          <w:p w14:paraId="4136BB6C" w14:textId="77777777" w:rsidR="00AF7901" w:rsidRPr="00D556EB" w:rsidRDefault="00AF7901" w:rsidP="00AF7901">
            <w:pPr>
              <w:rPr>
                <w:b/>
                <w:sz w:val="24"/>
                <w:szCs w:val="24"/>
              </w:rPr>
            </w:pPr>
          </w:p>
        </w:tc>
      </w:tr>
      <w:tr w:rsidR="006A49B5" w:rsidRPr="00D556EB" w14:paraId="01D7A5A3" w14:textId="77777777" w:rsidTr="00B93E1E">
        <w:trPr>
          <w:cantSplit/>
          <w:trHeight w:hRule="exact" w:val="340"/>
        </w:trPr>
        <w:tc>
          <w:tcPr>
            <w:tcW w:w="7797" w:type="dxa"/>
            <w:vAlign w:val="bottom"/>
          </w:tcPr>
          <w:p w14:paraId="625C00B5" w14:textId="77777777" w:rsidR="006A49B5" w:rsidRPr="00D556EB" w:rsidRDefault="006A49B5" w:rsidP="00AF7901">
            <w:pPr>
              <w:rPr>
                <w:b/>
                <w:sz w:val="24"/>
                <w:szCs w:val="24"/>
              </w:rPr>
            </w:pPr>
          </w:p>
        </w:tc>
        <w:tc>
          <w:tcPr>
            <w:tcW w:w="567" w:type="dxa"/>
            <w:vAlign w:val="bottom"/>
          </w:tcPr>
          <w:p w14:paraId="7E93FA57" w14:textId="77777777" w:rsidR="006A49B5" w:rsidRPr="00D556EB" w:rsidRDefault="006A49B5" w:rsidP="00AF7901">
            <w:pPr>
              <w:rPr>
                <w:b/>
                <w:sz w:val="24"/>
                <w:szCs w:val="24"/>
              </w:rPr>
            </w:pPr>
          </w:p>
        </w:tc>
        <w:tc>
          <w:tcPr>
            <w:tcW w:w="567" w:type="dxa"/>
            <w:vAlign w:val="bottom"/>
          </w:tcPr>
          <w:p w14:paraId="0DF7CC9A" w14:textId="77777777" w:rsidR="006A49B5" w:rsidRPr="00D556EB" w:rsidRDefault="006A49B5" w:rsidP="00AF7901">
            <w:pPr>
              <w:rPr>
                <w:b/>
                <w:sz w:val="24"/>
                <w:szCs w:val="24"/>
              </w:rPr>
            </w:pPr>
          </w:p>
        </w:tc>
        <w:tc>
          <w:tcPr>
            <w:tcW w:w="567" w:type="dxa"/>
            <w:vAlign w:val="bottom"/>
          </w:tcPr>
          <w:p w14:paraId="7670E01F" w14:textId="77777777" w:rsidR="006A49B5" w:rsidRPr="00D556EB" w:rsidRDefault="006A49B5" w:rsidP="00AF7901">
            <w:pPr>
              <w:rPr>
                <w:b/>
                <w:sz w:val="24"/>
                <w:szCs w:val="24"/>
              </w:rPr>
            </w:pPr>
          </w:p>
        </w:tc>
        <w:tc>
          <w:tcPr>
            <w:tcW w:w="1134" w:type="dxa"/>
            <w:shd w:val="clear" w:color="auto" w:fill="auto"/>
            <w:vAlign w:val="bottom"/>
          </w:tcPr>
          <w:p w14:paraId="6352FD98" w14:textId="77777777" w:rsidR="006A49B5" w:rsidRPr="00D556EB" w:rsidRDefault="006A49B5" w:rsidP="00AF7901">
            <w:pPr>
              <w:rPr>
                <w:b/>
                <w:sz w:val="24"/>
                <w:szCs w:val="24"/>
              </w:rPr>
            </w:pPr>
          </w:p>
        </w:tc>
      </w:tr>
      <w:tr w:rsidR="00AF7901" w:rsidRPr="00D556EB" w14:paraId="0A34DA8B" w14:textId="77777777" w:rsidTr="00B93E1E">
        <w:trPr>
          <w:cantSplit/>
          <w:trHeight w:hRule="exact" w:val="340"/>
        </w:trPr>
        <w:tc>
          <w:tcPr>
            <w:tcW w:w="7797" w:type="dxa"/>
            <w:vAlign w:val="bottom"/>
          </w:tcPr>
          <w:p w14:paraId="48FA0387" w14:textId="77777777" w:rsidR="00AF7901" w:rsidRPr="00D556EB" w:rsidRDefault="00AF7901" w:rsidP="00AF7901">
            <w:pPr>
              <w:rPr>
                <w:b/>
                <w:sz w:val="24"/>
                <w:szCs w:val="24"/>
              </w:rPr>
            </w:pPr>
          </w:p>
        </w:tc>
        <w:tc>
          <w:tcPr>
            <w:tcW w:w="567" w:type="dxa"/>
            <w:vAlign w:val="bottom"/>
          </w:tcPr>
          <w:p w14:paraId="3A663D6B" w14:textId="77777777" w:rsidR="00AF7901" w:rsidRPr="00D556EB" w:rsidRDefault="00AF7901" w:rsidP="00AF7901">
            <w:pPr>
              <w:rPr>
                <w:b/>
                <w:sz w:val="24"/>
                <w:szCs w:val="24"/>
              </w:rPr>
            </w:pPr>
          </w:p>
        </w:tc>
        <w:tc>
          <w:tcPr>
            <w:tcW w:w="567" w:type="dxa"/>
            <w:vAlign w:val="bottom"/>
          </w:tcPr>
          <w:p w14:paraId="7F4F0783" w14:textId="77777777" w:rsidR="00AF7901" w:rsidRPr="00D556EB" w:rsidRDefault="00AF7901" w:rsidP="00AF7901">
            <w:pPr>
              <w:rPr>
                <w:b/>
                <w:sz w:val="24"/>
                <w:szCs w:val="24"/>
              </w:rPr>
            </w:pPr>
          </w:p>
        </w:tc>
        <w:tc>
          <w:tcPr>
            <w:tcW w:w="567" w:type="dxa"/>
            <w:vAlign w:val="bottom"/>
          </w:tcPr>
          <w:p w14:paraId="15E01E09" w14:textId="77777777" w:rsidR="00AF7901" w:rsidRPr="00D556EB" w:rsidRDefault="00AF7901" w:rsidP="00AF7901">
            <w:pPr>
              <w:rPr>
                <w:b/>
                <w:sz w:val="24"/>
                <w:szCs w:val="24"/>
              </w:rPr>
            </w:pPr>
          </w:p>
        </w:tc>
        <w:tc>
          <w:tcPr>
            <w:tcW w:w="1134" w:type="dxa"/>
            <w:shd w:val="clear" w:color="auto" w:fill="auto"/>
            <w:vAlign w:val="bottom"/>
          </w:tcPr>
          <w:p w14:paraId="51ECF30B" w14:textId="77777777" w:rsidR="00AF7901" w:rsidRPr="00D556EB" w:rsidRDefault="00AF7901" w:rsidP="00AF7901">
            <w:pPr>
              <w:rPr>
                <w:b/>
                <w:sz w:val="24"/>
                <w:szCs w:val="24"/>
              </w:rPr>
            </w:pPr>
          </w:p>
        </w:tc>
      </w:tr>
      <w:tr w:rsidR="00AF7901" w:rsidRPr="00D556EB" w14:paraId="5407BBC4" w14:textId="77777777" w:rsidTr="00D556EB">
        <w:trPr>
          <w:cantSplit/>
          <w:trHeight w:hRule="exact" w:val="340"/>
        </w:trPr>
        <w:tc>
          <w:tcPr>
            <w:tcW w:w="7797" w:type="dxa"/>
            <w:shd w:val="clear" w:color="auto" w:fill="D9D9D9"/>
            <w:vAlign w:val="bottom"/>
          </w:tcPr>
          <w:p w14:paraId="28B0CF67" w14:textId="77777777" w:rsidR="00AF7901" w:rsidRPr="00D556EB" w:rsidRDefault="00AF7901" w:rsidP="00AF7901">
            <w:r w:rsidRPr="00D556EB">
              <w:t>Formations liées à l’évolution des métiers (T2)</w:t>
            </w:r>
          </w:p>
        </w:tc>
        <w:tc>
          <w:tcPr>
            <w:tcW w:w="567" w:type="dxa"/>
            <w:shd w:val="clear" w:color="auto" w:fill="D9D9D9"/>
            <w:vAlign w:val="bottom"/>
          </w:tcPr>
          <w:p w14:paraId="22117225" w14:textId="77777777" w:rsidR="00AF7901" w:rsidRPr="00D556EB" w:rsidRDefault="00AF7901" w:rsidP="00AF7901">
            <w:pPr>
              <w:rPr>
                <w:b/>
                <w:sz w:val="24"/>
                <w:szCs w:val="24"/>
              </w:rPr>
            </w:pPr>
          </w:p>
        </w:tc>
        <w:tc>
          <w:tcPr>
            <w:tcW w:w="567" w:type="dxa"/>
            <w:shd w:val="clear" w:color="auto" w:fill="D9D9D9"/>
            <w:vAlign w:val="bottom"/>
          </w:tcPr>
          <w:p w14:paraId="1254B31C" w14:textId="77777777" w:rsidR="00AF7901" w:rsidRPr="00D556EB" w:rsidRDefault="00AF7901" w:rsidP="00AF7901">
            <w:pPr>
              <w:rPr>
                <w:b/>
                <w:sz w:val="24"/>
                <w:szCs w:val="24"/>
              </w:rPr>
            </w:pPr>
          </w:p>
        </w:tc>
        <w:tc>
          <w:tcPr>
            <w:tcW w:w="567" w:type="dxa"/>
            <w:shd w:val="clear" w:color="auto" w:fill="D9D9D9"/>
            <w:vAlign w:val="bottom"/>
          </w:tcPr>
          <w:p w14:paraId="5667FF74" w14:textId="77777777" w:rsidR="00AF7901" w:rsidRPr="00D556EB" w:rsidRDefault="00AF7901" w:rsidP="00AF7901">
            <w:pPr>
              <w:rPr>
                <w:b/>
                <w:sz w:val="24"/>
                <w:szCs w:val="24"/>
              </w:rPr>
            </w:pPr>
          </w:p>
        </w:tc>
        <w:tc>
          <w:tcPr>
            <w:tcW w:w="1134" w:type="dxa"/>
            <w:shd w:val="clear" w:color="auto" w:fill="D9D9D9"/>
            <w:vAlign w:val="bottom"/>
          </w:tcPr>
          <w:p w14:paraId="6EBFED83" w14:textId="77777777" w:rsidR="00AF7901" w:rsidRPr="00D556EB" w:rsidRDefault="00AF7901" w:rsidP="00AF7901">
            <w:pPr>
              <w:rPr>
                <w:b/>
                <w:sz w:val="24"/>
                <w:szCs w:val="24"/>
              </w:rPr>
            </w:pPr>
          </w:p>
        </w:tc>
      </w:tr>
      <w:tr w:rsidR="00AF7901" w:rsidRPr="00D556EB" w14:paraId="262461F8" w14:textId="77777777" w:rsidTr="00B93E1E">
        <w:trPr>
          <w:trHeight w:hRule="exact" w:val="340"/>
        </w:trPr>
        <w:tc>
          <w:tcPr>
            <w:tcW w:w="7797" w:type="dxa"/>
          </w:tcPr>
          <w:p w14:paraId="47BB2DBD" w14:textId="77777777" w:rsidR="00AF7901" w:rsidRPr="00D556EB" w:rsidRDefault="00AF7901" w:rsidP="006A49B5">
            <w:pPr>
              <w:rPr>
                <w:b/>
                <w:sz w:val="24"/>
                <w:szCs w:val="24"/>
              </w:rPr>
            </w:pPr>
          </w:p>
        </w:tc>
        <w:tc>
          <w:tcPr>
            <w:tcW w:w="567" w:type="dxa"/>
          </w:tcPr>
          <w:p w14:paraId="72D675D6" w14:textId="77777777" w:rsidR="00AF7901" w:rsidRPr="00D556EB" w:rsidRDefault="00AF7901">
            <w:pPr>
              <w:rPr>
                <w:b/>
                <w:sz w:val="24"/>
                <w:szCs w:val="24"/>
              </w:rPr>
            </w:pPr>
          </w:p>
        </w:tc>
        <w:tc>
          <w:tcPr>
            <w:tcW w:w="567" w:type="dxa"/>
          </w:tcPr>
          <w:p w14:paraId="28738C34" w14:textId="77777777" w:rsidR="00AF7901" w:rsidRPr="00D556EB" w:rsidRDefault="00AF7901">
            <w:pPr>
              <w:rPr>
                <w:b/>
                <w:sz w:val="24"/>
                <w:szCs w:val="24"/>
              </w:rPr>
            </w:pPr>
          </w:p>
        </w:tc>
        <w:tc>
          <w:tcPr>
            <w:tcW w:w="567" w:type="dxa"/>
          </w:tcPr>
          <w:p w14:paraId="73D66B4C" w14:textId="77777777" w:rsidR="00AF7901" w:rsidRPr="00D556EB" w:rsidRDefault="00AF7901">
            <w:pPr>
              <w:rPr>
                <w:b/>
                <w:sz w:val="24"/>
                <w:szCs w:val="24"/>
              </w:rPr>
            </w:pPr>
          </w:p>
        </w:tc>
        <w:tc>
          <w:tcPr>
            <w:tcW w:w="1134" w:type="dxa"/>
            <w:shd w:val="clear" w:color="auto" w:fill="auto"/>
          </w:tcPr>
          <w:p w14:paraId="03DF3C99" w14:textId="77777777" w:rsidR="00AF7901" w:rsidRPr="00D556EB" w:rsidRDefault="00AF7901">
            <w:pPr>
              <w:rPr>
                <w:b/>
                <w:sz w:val="24"/>
                <w:szCs w:val="24"/>
              </w:rPr>
            </w:pPr>
          </w:p>
        </w:tc>
      </w:tr>
      <w:tr w:rsidR="00AF7901" w:rsidRPr="00D556EB" w14:paraId="72C9C7D9" w14:textId="77777777" w:rsidTr="00B93E1E">
        <w:trPr>
          <w:trHeight w:hRule="exact" w:val="340"/>
        </w:trPr>
        <w:tc>
          <w:tcPr>
            <w:tcW w:w="7797" w:type="dxa"/>
          </w:tcPr>
          <w:p w14:paraId="5CCF3D43" w14:textId="77777777" w:rsidR="00AF7901" w:rsidRPr="00D556EB" w:rsidRDefault="00AF7901" w:rsidP="006A49B5">
            <w:pPr>
              <w:rPr>
                <w:b/>
                <w:sz w:val="24"/>
                <w:szCs w:val="24"/>
              </w:rPr>
            </w:pPr>
          </w:p>
        </w:tc>
        <w:tc>
          <w:tcPr>
            <w:tcW w:w="567" w:type="dxa"/>
          </w:tcPr>
          <w:p w14:paraId="156E08D6" w14:textId="77777777" w:rsidR="00AF7901" w:rsidRPr="00D556EB" w:rsidRDefault="00AF7901">
            <w:pPr>
              <w:rPr>
                <w:b/>
                <w:sz w:val="24"/>
                <w:szCs w:val="24"/>
              </w:rPr>
            </w:pPr>
          </w:p>
        </w:tc>
        <w:tc>
          <w:tcPr>
            <w:tcW w:w="567" w:type="dxa"/>
          </w:tcPr>
          <w:p w14:paraId="3955B6E2" w14:textId="77777777" w:rsidR="00AF7901" w:rsidRPr="00D556EB" w:rsidRDefault="00AF7901">
            <w:pPr>
              <w:rPr>
                <w:b/>
                <w:sz w:val="24"/>
                <w:szCs w:val="24"/>
              </w:rPr>
            </w:pPr>
          </w:p>
        </w:tc>
        <w:tc>
          <w:tcPr>
            <w:tcW w:w="567" w:type="dxa"/>
          </w:tcPr>
          <w:p w14:paraId="2855DE56" w14:textId="77777777" w:rsidR="00AF7901" w:rsidRPr="00D556EB" w:rsidRDefault="00AF7901">
            <w:pPr>
              <w:rPr>
                <w:b/>
                <w:sz w:val="24"/>
                <w:szCs w:val="24"/>
              </w:rPr>
            </w:pPr>
          </w:p>
        </w:tc>
        <w:tc>
          <w:tcPr>
            <w:tcW w:w="1134" w:type="dxa"/>
            <w:shd w:val="clear" w:color="auto" w:fill="auto"/>
          </w:tcPr>
          <w:p w14:paraId="013F41BE" w14:textId="77777777" w:rsidR="00AF7901" w:rsidRPr="00D556EB" w:rsidRDefault="00AF7901">
            <w:pPr>
              <w:rPr>
                <w:b/>
                <w:sz w:val="24"/>
                <w:szCs w:val="24"/>
              </w:rPr>
            </w:pPr>
          </w:p>
        </w:tc>
      </w:tr>
      <w:tr w:rsidR="00AF7901" w:rsidRPr="00D556EB" w14:paraId="6DB8C12C" w14:textId="77777777" w:rsidTr="00B93E1E">
        <w:trPr>
          <w:trHeight w:hRule="exact" w:val="340"/>
        </w:trPr>
        <w:tc>
          <w:tcPr>
            <w:tcW w:w="7797" w:type="dxa"/>
          </w:tcPr>
          <w:p w14:paraId="4204C805" w14:textId="77777777" w:rsidR="00AF7901" w:rsidRPr="00D556EB" w:rsidRDefault="00AF7901" w:rsidP="006A49B5">
            <w:pPr>
              <w:rPr>
                <w:b/>
                <w:sz w:val="24"/>
                <w:szCs w:val="24"/>
              </w:rPr>
            </w:pPr>
          </w:p>
        </w:tc>
        <w:tc>
          <w:tcPr>
            <w:tcW w:w="567" w:type="dxa"/>
          </w:tcPr>
          <w:p w14:paraId="4C7A3451" w14:textId="77777777" w:rsidR="00AF7901" w:rsidRPr="00D556EB" w:rsidRDefault="00AF7901">
            <w:pPr>
              <w:rPr>
                <w:b/>
                <w:sz w:val="24"/>
                <w:szCs w:val="24"/>
              </w:rPr>
            </w:pPr>
          </w:p>
        </w:tc>
        <w:tc>
          <w:tcPr>
            <w:tcW w:w="567" w:type="dxa"/>
          </w:tcPr>
          <w:p w14:paraId="0735F2BA" w14:textId="77777777" w:rsidR="00AF7901" w:rsidRPr="00D556EB" w:rsidRDefault="00AF7901">
            <w:pPr>
              <w:rPr>
                <w:b/>
                <w:sz w:val="24"/>
                <w:szCs w:val="24"/>
              </w:rPr>
            </w:pPr>
          </w:p>
        </w:tc>
        <w:tc>
          <w:tcPr>
            <w:tcW w:w="567" w:type="dxa"/>
          </w:tcPr>
          <w:p w14:paraId="3BAD813E" w14:textId="77777777" w:rsidR="00AF7901" w:rsidRPr="00D556EB" w:rsidRDefault="00AF7901">
            <w:pPr>
              <w:rPr>
                <w:b/>
                <w:sz w:val="24"/>
                <w:szCs w:val="24"/>
              </w:rPr>
            </w:pPr>
          </w:p>
        </w:tc>
        <w:tc>
          <w:tcPr>
            <w:tcW w:w="1134" w:type="dxa"/>
            <w:shd w:val="clear" w:color="auto" w:fill="auto"/>
          </w:tcPr>
          <w:p w14:paraId="0A43FFCB" w14:textId="77777777" w:rsidR="00AF7901" w:rsidRPr="00D556EB" w:rsidRDefault="00AF7901">
            <w:pPr>
              <w:rPr>
                <w:b/>
                <w:sz w:val="24"/>
                <w:szCs w:val="24"/>
              </w:rPr>
            </w:pPr>
          </w:p>
        </w:tc>
      </w:tr>
      <w:tr w:rsidR="00AF7901" w:rsidRPr="00D556EB" w14:paraId="1926CDA7" w14:textId="77777777" w:rsidTr="00D556EB">
        <w:trPr>
          <w:cantSplit/>
          <w:trHeight w:hRule="exact" w:val="340"/>
        </w:trPr>
        <w:tc>
          <w:tcPr>
            <w:tcW w:w="7797" w:type="dxa"/>
            <w:shd w:val="clear" w:color="auto" w:fill="D9D9D9"/>
            <w:vAlign w:val="bottom"/>
          </w:tcPr>
          <w:p w14:paraId="63D79830" w14:textId="77777777" w:rsidR="00AF7901" w:rsidRPr="00D556EB" w:rsidRDefault="00B93E1E" w:rsidP="00B93E1E">
            <w:r w:rsidRPr="00D556EB">
              <w:t xml:space="preserve">Formations liées au développement des qualifications ou l’acquisition de nouvelles qualifications </w:t>
            </w:r>
          </w:p>
        </w:tc>
        <w:tc>
          <w:tcPr>
            <w:tcW w:w="567" w:type="dxa"/>
            <w:shd w:val="clear" w:color="auto" w:fill="D9D9D9"/>
          </w:tcPr>
          <w:p w14:paraId="60F65628" w14:textId="77777777" w:rsidR="00AF7901" w:rsidRPr="00D556EB" w:rsidRDefault="00AF7901">
            <w:pPr>
              <w:rPr>
                <w:b/>
                <w:sz w:val="24"/>
                <w:szCs w:val="24"/>
              </w:rPr>
            </w:pPr>
          </w:p>
        </w:tc>
        <w:tc>
          <w:tcPr>
            <w:tcW w:w="567" w:type="dxa"/>
            <w:shd w:val="clear" w:color="auto" w:fill="D9D9D9"/>
          </w:tcPr>
          <w:p w14:paraId="65542BDF" w14:textId="77777777" w:rsidR="00AF7901" w:rsidRPr="00D556EB" w:rsidRDefault="00AF7901">
            <w:pPr>
              <w:rPr>
                <w:b/>
                <w:sz w:val="24"/>
                <w:szCs w:val="24"/>
              </w:rPr>
            </w:pPr>
          </w:p>
        </w:tc>
        <w:tc>
          <w:tcPr>
            <w:tcW w:w="567" w:type="dxa"/>
            <w:shd w:val="clear" w:color="auto" w:fill="D9D9D9"/>
          </w:tcPr>
          <w:p w14:paraId="69240711" w14:textId="77777777" w:rsidR="00AF7901" w:rsidRPr="00D556EB" w:rsidRDefault="00AF7901">
            <w:pPr>
              <w:rPr>
                <w:b/>
                <w:sz w:val="24"/>
                <w:szCs w:val="24"/>
              </w:rPr>
            </w:pPr>
          </w:p>
        </w:tc>
        <w:tc>
          <w:tcPr>
            <w:tcW w:w="1134" w:type="dxa"/>
            <w:shd w:val="clear" w:color="auto" w:fill="D9D9D9"/>
          </w:tcPr>
          <w:p w14:paraId="262FF716" w14:textId="77777777" w:rsidR="00AF7901" w:rsidRPr="00D556EB" w:rsidRDefault="00AF7901">
            <w:pPr>
              <w:rPr>
                <w:b/>
                <w:sz w:val="24"/>
                <w:szCs w:val="24"/>
              </w:rPr>
            </w:pPr>
          </w:p>
        </w:tc>
      </w:tr>
      <w:tr w:rsidR="00AF7901" w:rsidRPr="00D556EB" w14:paraId="039098AC" w14:textId="77777777" w:rsidTr="00B93E1E">
        <w:trPr>
          <w:cantSplit/>
          <w:trHeight w:hRule="exact" w:val="340"/>
        </w:trPr>
        <w:tc>
          <w:tcPr>
            <w:tcW w:w="7797" w:type="dxa"/>
          </w:tcPr>
          <w:p w14:paraId="00AC3E2A" w14:textId="77777777" w:rsidR="00AF7901" w:rsidRPr="00D556EB" w:rsidRDefault="00AF7901" w:rsidP="006A49B5">
            <w:pPr>
              <w:rPr>
                <w:b/>
                <w:sz w:val="24"/>
                <w:szCs w:val="24"/>
              </w:rPr>
            </w:pPr>
          </w:p>
        </w:tc>
        <w:tc>
          <w:tcPr>
            <w:tcW w:w="567" w:type="dxa"/>
          </w:tcPr>
          <w:p w14:paraId="6AD9711A" w14:textId="77777777" w:rsidR="00AF7901" w:rsidRPr="00D556EB" w:rsidRDefault="00AF7901">
            <w:pPr>
              <w:rPr>
                <w:b/>
                <w:sz w:val="24"/>
                <w:szCs w:val="24"/>
              </w:rPr>
            </w:pPr>
          </w:p>
        </w:tc>
        <w:tc>
          <w:tcPr>
            <w:tcW w:w="567" w:type="dxa"/>
          </w:tcPr>
          <w:p w14:paraId="32D4D3DB" w14:textId="77777777" w:rsidR="00AF7901" w:rsidRPr="00D556EB" w:rsidRDefault="00AF7901">
            <w:pPr>
              <w:rPr>
                <w:b/>
                <w:sz w:val="24"/>
                <w:szCs w:val="24"/>
              </w:rPr>
            </w:pPr>
          </w:p>
        </w:tc>
        <w:tc>
          <w:tcPr>
            <w:tcW w:w="567" w:type="dxa"/>
          </w:tcPr>
          <w:p w14:paraId="29D03CAC" w14:textId="77777777" w:rsidR="00AF7901" w:rsidRPr="00D556EB" w:rsidRDefault="00AF7901">
            <w:pPr>
              <w:rPr>
                <w:b/>
                <w:sz w:val="24"/>
                <w:szCs w:val="24"/>
              </w:rPr>
            </w:pPr>
          </w:p>
        </w:tc>
        <w:tc>
          <w:tcPr>
            <w:tcW w:w="1134" w:type="dxa"/>
            <w:shd w:val="clear" w:color="auto" w:fill="auto"/>
          </w:tcPr>
          <w:p w14:paraId="34B44A3B" w14:textId="77777777" w:rsidR="00AF7901" w:rsidRPr="00D556EB" w:rsidRDefault="00AF7901">
            <w:pPr>
              <w:rPr>
                <w:b/>
                <w:sz w:val="24"/>
                <w:szCs w:val="24"/>
              </w:rPr>
            </w:pPr>
          </w:p>
        </w:tc>
      </w:tr>
      <w:tr w:rsidR="00AF7901" w:rsidRPr="00D556EB" w14:paraId="65D13512" w14:textId="77777777" w:rsidTr="00B93E1E">
        <w:trPr>
          <w:cantSplit/>
          <w:trHeight w:hRule="exact" w:val="340"/>
        </w:trPr>
        <w:tc>
          <w:tcPr>
            <w:tcW w:w="7797" w:type="dxa"/>
          </w:tcPr>
          <w:p w14:paraId="5D3DACCA" w14:textId="77777777" w:rsidR="00AF7901" w:rsidRPr="00D556EB" w:rsidRDefault="00AF7901" w:rsidP="006A49B5">
            <w:pPr>
              <w:rPr>
                <w:b/>
                <w:sz w:val="24"/>
                <w:szCs w:val="24"/>
              </w:rPr>
            </w:pPr>
          </w:p>
        </w:tc>
        <w:tc>
          <w:tcPr>
            <w:tcW w:w="567" w:type="dxa"/>
          </w:tcPr>
          <w:p w14:paraId="221AA4F7" w14:textId="77777777" w:rsidR="00AF7901" w:rsidRPr="00D556EB" w:rsidRDefault="00AF7901">
            <w:pPr>
              <w:rPr>
                <w:b/>
                <w:sz w:val="24"/>
                <w:szCs w:val="24"/>
              </w:rPr>
            </w:pPr>
          </w:p>
        </w:tc>
        <w:tc>
          <w:tcPr>
            <w:tcW w:w="567" w:type="dxa"/>
          </w:tcPr>
          <w:p w14:paraId="73375A90" w14:textId="77777777" w:rsidR="00AF7901" w:rsidRPr="00D556EB" w:rsidRDefault="00AF7901">
            <w:pPr>
              <w:rPr>
                <w:b/>
                <w:sz w:val="24"/>
                <w:szCs w:val="24"/>
              </w:rPr>
            </w:pPr>
          </w:p>
        </w:tc>
        <w:tc>
          <w:tcPr>
            <w:tcW w:w="567" w:type="dxa"/>
          </w:tcPr>
          <w:p w14:paraId="2D9A476A" w14:textId="77777777" w:rsidR="00AF7901" w:rsidRPr="00D556EB" w:rsidRDefault="00AF7901">
            <w:pPr>
              <w:rPr>
                <w:b/>
                <w:sz w:val="24"/>
                <w:szCs w:val="24"/>
              </w:rPr>
            </w:pPr>
          </w:p>
        </w:tc>
        <w:tc>
          <w:tcPr>
            <w:tcW w:w="1134" w:type="dxa"/>
            <w:shd w:val="clear" w:color="auto" w:fill="auto"/>
          </w:tcPr>
          <w:p w14:paraId="12B28627" w14:textId="77777777" w:rsidR="00AF7901" w:rsidRPr="00D556EB" w:rsidRDefault="00AF7901">
            <w:pPr>
              <w:rPr>
                <w:b/>
                <w:sz w:val="24"/>
                <w:szCs w:val="24"/>
              </w:rPr>
            </w:pPr>
          </w:p>
        </w:tc>
      </w:tr>
      <w:tr w:rsidR="00AF7901" w:rsidRPr="00D556EB" w14:paraId="36DEEFF0" w14:textId="77777777" w:rsidTr="00D556EB">
        <w:trPr>
          <w:cantSplit/>
          <w:trHeight w:hRule="exact" w:val="340"/>
        </w:trPr>
        <w:tc>
          <w:tcPr>
            <w:tcW w:w="7797" w:type="dxa"/>
            <w:shd w:val="clear" w:color="auto" w:fill="D9D9D9"/>
            <w:vAlign w:val="bottom"/>
          </w:tcPr>
          <w:p w14:paraId="25EDE881" w14:textId="77777777" w:rsidR="00AF7901" w:rsidRPr="00D556EB" w:rsidRDefault="00B93E1E" w:rsidP="00B93E1E">
            <w:r w:rsidRPr="00D556EB">
              <w:t>Préparation aux concours</w:t>
            </w:r>
          </w:p>
        </w:tc>
        <w:tc>
          <w:tcPr>
            <w:tcW w:w="567" w:type="dxa"/>
            <w:shd w:val="clear" w:color="auto" w:fill="D9D9D9"/>
          </w:tcPr>
          <w:p w14:paraId="32FD6518" w14:textId="77777777" w:rsidR="00AF7901" w:rsidRPr="00D556EB" w:rsidRDefault="00AF7901">
            <w:pPr>
              <w:rPr>
                <w:b/>
                <w:sz w:val="24"/>
                <w:szCs w:val="24"/>
              </w:rPr>
            </w:pPr>
          </w:p>
        </w:tc>
        <w:tc>
          <w:tcPr>
            <w:tcW w:w="567" w:type="dxa"/>
            <w:shd w:val="clear" w:color="auto" w:fill="D9D9D9"/>
          </w:tcPr>
          <w:p w14:paraId="3E1C2774" w14:textId="77777777" w:rsidR="00AF7901" w:rsidRPr="00D556EB" w:rsidRDefault="00AF7901">
            <w:pPr>
              <w:rPr>
                <w:b/>
                <w:sz w:val="24"/>
                <w:szCs w:val="24"/>
              </w:rPr>
            </w:pPr>
          </w:p>
        </w:tc>
        <w:tc>
          <w:tcPr>
            <w:tcW w:w="567" w:type="dxa"/>
            <w:shd w:val="clear" w:color="auto" w:fill="D9D9D9"/>
          </w:tcPr>
          <w:p w14:paraId="59226FE5" w14:textId="77777777" w:rsidR="00AF7901" w:rsidRPr="00D556EB" w:rsidRDefault="00AF7901">
            <w:pPr>
              <w:rPr>
                <w:b/>
                <w:sz w:val="24"/>
                <w:szCs w:val="24"/>
              </w:rPr>
            </w:pPr>
          </w:p>
        </w:tc>
        <w:tc>
          <w:tcPr>
            <w:tcW w:w="1134" w:type="dxa"/>
            <w:shd w:val="clear" w:color="auto" w:fill="D9D9D9"/>
          </w:tcPr>
          <w:p w14:paraId="192B8D78" w14:textId="77777777" w:rsidR="00AF7901" w:rsidRPr="00D556EB" w:rsidRDefault="00AF7901">
            <w:pPr>
              <w:rPr>
                <w:b/>
                <w:sz w:val="24"/>
                <w:szCs w:val="24"/>
              </w:rPr>
            </w:pPr>
          </w:p>
        </w:tc>
      </w:tr>
      <w:tr w:rsidR="00AF7901" w:rsidRPr="00D556EB" w14:paraId="0903223A" w14:textId="77777777" w:rsidTr="00B93E1E">
        <w:trPr>
          <w:cantSplit/>
          <w:trHeight w:hRule="exact" w:val="340"/>
        </w:trPr>
        <w:tc>
          <w:tcPr>
            <w:tcW w:w="7797" w:type="dxa"/>
          </w:tcPr>
          <w:p w14:paraId="21A79EA2" w14:textId="77777777" w:rsidR="00AF7901" w:rsidRPr="00D556EB" w:rsidRDefault="00AF7901" w:rsidP="006A49B5">
            <w:pPr>
              <w:rPr>
                <w:b/>
                <w:sz w:val="24"/>
                <w:szCs w:val="24"/>
              </w:rPr>
            </w:pPr>
          </w:p>
        </w:tc>
        <w:tc>
          <w:tcPr>
            <w:tcW w:w="567" w:type="dxa"/>
          </w:tcPr>
          <w:p w14:paraId="367D7B87" w14:textId="77777777" w:rsidR="00AF7901" w:rsidRPr="00D556EB" w:rsidRDefault="00AF7901">
            <w:pPr>
              <w:rPr>
                <w:b/>
                <w:sz w:val="24"/>
                <w:szCs w:val="24"/>
              </w:rPr>
            </w:pPr>
          </w:p>
        </w:tc>
        <w:tc>
          <w:tcPr>
            <w:tcW w:w="567" w:type="dxa"/>
          </w:tcPr>
          <w:p w14:paraId="06F8B93F" w14:textId="77777777" w:rsidR="00AF7901" w:rsidRPr="00D556EB" w:rsidRDefault="00AF7901">
            <w:pPr>
              <w:rPr>
                <w:b/>
                <w:sz w:val="24"/>
                <w:szCs w:val="24"/>
              </w:rPr>
            </w:pPr>
          </w:p>
        </w:tc>
        <w:tc>
          <w:tcPr>
            <w:tcW w:w="567" w:type="dxa"/>
          </w:tcPr>
          <w:p w14:paraId="0EE75924" w14:textId="77777777" w:rsidR="00AF7901" w:rsidRPr="00D556EB" w:rsidRDefault="00AF7901">
            <w:pPr>
              <w:rPr>
                <w:b/>
                <w:sz w:val="24"/>
                <w:szCs w:val="24"/>
              </w:rPr>
            </w:pPr>
          </w:p>
        </w:tc>
        <w:tc>
          <w:tcPr>
            <w:tcW w:w="1134" w:type="dxa"/>
            <w:shd w:val="clear" w:color="auto" w:fill="auto"/>
          </w:tcPr>
          <w:p w14:paraId="5C5376D8" w14:textId="77777777" w:rsidR="00AF7901" w:rsidRPr="00D556EB" w:rsidRDefault="00AF7901">
            <w:pPr>
              <w:rPr>
                <w:b/>
                <w:sz w:val="24"/>
                <w:szCs w:val="24"/>
              </w:rPr>
            </w:pPr>
          </w:p>
        </w:tc>
      </w:tr>
      <w:tr w:rsidR="00AF7901" w:rsidRPr="00D556EB" w14:paraId="0C2EBE86" w14:textId="77777777" w:rsidTr="00B93E1E">
        <w:trPr>
          <w:cantSplit/>
          <w:trHeight w:hRule="exact" w:val="340"/>
        </w:trPr>
        <w:tc>
          <w:tcPr>
            <w:tcW w:w="7797" w:type="dxa"/>
          </w:tcPr>
          <w:p w14:paraId="5844B1CF" w14:textId="77777777" w:rsidR="00AF7901" w:rsidRPr="00D556EB" w:rsidRDefault="00AF7901" w:rsidP="006A49B5">
            <w:pPr>
              <w:rPr>
                <w:b/>
                <w:sz w:val="24"/>
                <w:szCs w:val="24"/>
              </w:rPr>
            </w:pPr>
          </w:p>
        </w:tc>
        <w:tc>
          <w:tcPr>
            <w:tcW w:w="567" w:type="dxa"/>
          </w:tcPr>
          <w:p w14:paraId="5E662884" w14:textId="77777777" w:rsidR="00AF7901" w:rsidRPr="00D556EB" w:rsidRDefault="00AF7901">
            <w:pPr>
              <w:rPr>
                <w:b/>
                <w:sz w:val="24"/>
                <w:szCs w:val="24"/>
              </w:rPr>
            </w:pPr>
          </w:p>
        </w:tc>
        <w:tc>
          <w:tcPr>
            <w:tcW w:w="567" w:type="dxa"/>
          </w:tcPr>
          <w:p w14:paraId="102D3363" w14:textId="77777777" w:rsidR="00AF7901" w:rsidRPr="00D556EB" w:rsidRDefault="00AF7901">
            <w:pPr>
              <w:rPr>
                <w:b/>
                <w:sz w:val="24"/>
                <w:szCs w:val="24"/>
              </w:rPr>
            </w:pPr>
          </w:p>
        </w:tc>
        <w:tc>
          <w:tcPr>
            <w:tcW w:w="567" w:type="dxa"/>
          </w:tcPr>
          <w:p w14:paraId="311911DE" w14:textId="77777777" w:rsidR="00AF7901" w:rsidRPr="00D556EB" w:rsidRDefault="00AF7901">
            <w:pPr>
              <w:rPr>
                <w:b/>
                <w:sz w:val="24"/>
                <w:szCs w:val="24"/>
              </w:rPr>
            </w:pPr>
          </w:p>
        </w:tc>
        <w:tc>
          <w:tcPr>
            <w:tcW w:w="1134" w:type="dxa"/>
            <w:shd w:val="clear" w:color="auto" w:fill="auto"/>
          </w:tcPr>
          <w:p w14:paraId="29CF2E44" w14:textId="77777777" w:rsidR="00AF7901" w:rsidRPr="00D556EB" w:rsidRDefault="00AF7901">
            <w:pPr>
              <w:rPr>
                <w:b/>
                <w:sz w:val="24"/>
                <w:szCs w:val="24"/>
              </w:rPr>
            </w:pPr>
          </w:p>
        </w:tc>
      </w:tr>
      <w:tr w:rsidR="00B93E1E" w:rsidRPr="00D556EB" w14:paraId="3079E1CC" w14:textId="77777777" w:rsidTr="00B93E1E">
        <w:trPr>
          <w:cantSplit/>
          <w:trHeight w:hRule="exact" w:val="340"/>
        </w:trPr>
        <w:tc>
          <w:tcPr>
            <w:tcW w:w="7797" w:type="dxa"/>
          </w:tcPr>
          <w:p w14:paraId="784FC9A8" w14:textId="77777777" w:rsidR="00B93E1E" w:rsidRPr="00D556EB" w:rsidRDefault="00B93E1E" w:rsidP="006A49B5">
            <w:pPr>
              <w:rPr>
                <w:b/>
                <w:sz w:val="24"/>
                <w:szCs w:val="24"/>
              </w:rPr>
            </w:pPr>
          </w:p>
        </w:tc>
        <w:tc>
          <w:tcPr>
            <w:tcW w:w="567" w:type="dxa"/>
          </w:tcPr>
          <w:p w14:paraId="27F82DF7" w14:textId="77777777" w:rsidR="00B93E1E" w:rsidRPr="00D556EB" w:rsidRDefault="00B93E1E">
            <w:pPr>
              <w:rPr>
                <w:b/>
                <w:sz w:val="24"/>
                <w:szCs w:val="24"/>
              </w:rPr>
            </w:pPr>
          </w:p>
        </w:tc>
        <w:tc>
          <w:tcPr>
            <w:tcW w:w="567" w:type="dxa"/>
          </w:tcPr>
          <w:p w14:paraId="770820FD" w14:textId="77777777" w:rsidR="00B93E1E" w:rsidRPr="00D556EB" w:rsidRDefault="00B93E1E">
            <w:pPr>
              <w:rPr>
                <w:b/>
                <w:sz w:val="24"/>
                <w:szCs w:val="24"/>
              </w:rPr>
            </w:pPr>
          </w:p>
        </w:tc>
        <w:tc>
          <w:tcPr>
            <w:tcW w:w="567" w:type="dxa"/>
          </w:tcPr>
          <w:p w14:paraId="0DE675F6" w14:textId="77777777" w:rsidR="00B93E1E" w:rsidRPr="00D556EB" w:rsidRDefault="00B93E1E">
            <w:pPr>
              <w:rPr>
                <w:b/>
                <w:sz w:val="24"/>
                <w:szCs w:val="24"/>
              </w:rPr>
            </w:pPr>
          </w:p>
        </w:tc>
        <w:tc>
          <w:tcPr>
            <w:tcW w:w="1134" w:type="dxa"/>
            <w:shd w:val="clear" w:color="auto" w:fill="auto"/>
          </w:tcPr>
          <w:p w14:paraId="5D480F25" w14:textId="77777777" w:rsidR="00B93E1E" w:rsidRPr="00D556EB" w:rsidRDefault="00B93E1E">
            <w:pPr>
              <w:rPr>
                <w:b/>
                <w:sz w:val="24"/>
                <w:szCs w:val="24"/>
              </w:rPr>
            </w:pPr>
          </w:p>
        </w:tc>
      </w:tr>
      <w:tr w:rsidR="00B93E1E" w:rsidRPr="00D556EB" w14:paraId="3426FAF8" w14:textId="77777777" w:rsidTr="00D556EB">
        <w:trPr>
          <w:cantSplit/>
          <w:trHeight w:hRule="exact" w:val="340"/>
        </w:trPr>
        <w:tc>
          <w:tcPr>
            <w:tcW w:w="7797" w:type="dxa"/>
            <w:shd w:val="clear" w:color="auto" w:fill="D9D9D9"/>
          </w:tcPr>
          <w:p w14:paraId="4ED82367" w14:textId="77777777" w:rsidR="00B93E1E" w:rsidRPr="00D556EB" w:rsidRDefault="0001221F" w:rsidP="006A49B5">
            <w:r w:rsidRPr="00D556EB">
              <w:t>Autres actions (VAE, bilan de compétence, congé de formation)</w:t>
            </w:r>
          </w:p>
        </w:tc>
        <w:tc>
          <w:tcPr>
            <w:tcW w:w="567" w:type="dxa"/>
            <w:shd w:val="clear" w:color="auto" w:fill="D9D9D9"/>
          </w:tcPr>
          <w:p w14:paraId="54D30D85" w14:textId="77777777" w:rsidR="00B93E1E" w:rsidRPr="00D556EB" w:rsidRDefault="00B93E1E"/>
        </w:tc>
        <w:tc>
          <w:tcPr>
            <w:tcW w:w="567" w:type="dxa"/>
            <w:shd w:val="clear" w:color="auto" w:fill="D9D9D9"/>
          </w:tcPr>
          <w:p w14:paraId="3FBA7EC2" w14:textId="77777777" w:rsidR="00B93E1E" w:rsidRPr="00D556EB" w:rsidRDefault="00B93E1E"/>
        </w:tc>
        <w:tc>
          <w:tcPr>
            <w:tcW w:w="567" w:type="dxa"/>
            <w:shd w:val="clear" w:color="auto" w:fill="D9D9D9"/>
          </w:tcPr>
          <w:p w14:paraId="709DB157" w14:textId="77777777" w:rsidR="00B93E1E" w:rsidRPr="00D556EB" w:rsidRDefault="00B93E1E"/>
        </w:tc>
        <w:tc>
          <w:tcPr>
            <w:tcW w:w="1134" w:type="dxa"/>
            <w:shd w:val="clear" w:color="auto" w:fill="D9D9D9"/>
          </w:tcPr>
          <w:p w14:paraId="6CA940C7" w14:textId="77777777" w:rsidR="00B93E1E" w:rsidRPr="00D556EB" w:rsidRDefault="00B93E1E"/>
        </w:tc>
      </w:tr>
      <w:tr w:rsidR="00B93E1E" w:rsidRPr="00D556EB" w14:paraId="239E58CC" w14:textId="77777777" w:rsidTr="00B93E1E">
        <w:trPr>
          <w:cantSplit/>
          <w:trHeight w:hRule="exact" w:val="340"/>
        </w:trPr>
        <w:tc>
          <w:tcPr>
            <w:tcW w:w="7797" w:type="dxa"/>
          </w:tcPr>
          <w:p w14:paraId="5676CC7E" w14:textId="77777777" w:rsidR="00B93E1E" w:rsidRPr="00D556EB" w:rsidRDefault="00B93E1E" w:rsidP="006A49B5">
            <w:pPr>
              <w:rPr>
                <w:b/>
                <w:sz w:val="24"/>
                <w:szCs w:val="24"/>
              </w:rPr>
            </w:pPr>
          </w:p>
        </w:tc>
        <w:tc>
          <w:tcPr>
            <w:tcW w:w="567" w:type="dxa"/>
          </w:tcPr>
          <w:p w14:paraId="268FD3CB" w14:textId="77777777" w:rsidR="00B93E1E" w:rsidRPr="00D556EB" w:rsidRDefault="00B93E1E">
            <w:pPr>
              <w:rPr>
                <w:b/>
                <w:sz w:val="24"/>
                <w:szCs w:val="24"/>
              </w:rPr>
            </w:pPr>
          </w:p>
        </w:tc>
        <w:tc>
          <w:tcPr>
            <w:tcW w:w="567" w:type="dxa"/>
          </w:tcPr>
          <w:p w14:paraId="76BCDA4D" w14:textId="77777777" w:rsidR="00B93E1E" w:rsidRPr="00D556EB" w:rsidRDefault="00B93E1E">
            <w:pPr>
              <w:rPr>
                <w:b/>
                <w:sz w:val="24"/>
                <w:szCs w:val="24"/>
              </w:rPr>
            </w:pPr>
          </w:p>
        </w:tc>
        <w:tc>
          <w:tcPr>
            <w:tcW w:w="567" w:type="dxa"/>
          </w:tcPr>
          <w:p w14:paraId="460FA7B8" w14:textId="77777777" w:rsidR="00B93E1E" w:rsidRPr="00D556EB" w:rsidRDefault="00B93E1E">
            <w:pPr>
              <w:rPr>
                <w:b/>
                <w:sz w:val="24"/>
                <w:szCs w:val="24"/>
              </w:rPr>
            </w:pPr>
          </w:p>
        </w:tc>
        <w:tc>
          <w:tcPr>
            <w:tcW w:w="1134" w:type="dxa"/>
            <w:shd w:val="clear" w:color="auto" w:fill="auto"/>
          </w:tcPr>
          <w:p w14:paraId="61A21F79" w14:textId="77777777" w:rsidR="00B93E1E" w:rsidRPr="00D556EB" w:rsidRDefault="00B93E1E">
            <w:pPr>
              <w:rPr>
                <w:b/>
                <w:sz w:val="24"/>
                <w:szCs w:val="24"/>
              </w:rPr>
            </w:pPr>
          </w:p>
        </w:tc>
      </w:tr>
      <w:tr w:rsidR="0001221F" w:rsidRPr="00D556EB" w14:paraId="2CB2A987" w14:textId="77777777" w:rsidTr="00B93E1E">
        <w:trPr>
          <w:cantSplit/>
          <w:trHeight w:hRule="exact" w:val="340"/>
        </w:trPr>
        <w:tc>
          <w:tcPr>
            <w:tcW w:w="7797" w:type="dxa"/>
          </w:tcPr>
          <w:p w14:paraId="0CC15CE9" w14:textId="77777777" w:rsidR="0001221F" w:rsidRPr="00D556EB" w:rsidRDefault="0001221F" w:rsidP="006A49B5">
            <w:pPr>
              <w:rPr>
                <w:b/>
                <w:sz w:val="24"/>
                <w:szCs w:val="24"/>
              </w:rPr>
            </w:pPr>
          </w:p>
        </w:tc>
        <w:tc>
          <w:tcPr>
            <w:tcW w:w="567" w:type="dxa"/>
          </w:tcPr>
          <w:p w14:paraId="7115FF1A" w14:textId="77777777" w:rsidR="0001221F" w:rsidRPr="00D556EB" w:rsidRDefault="0001221F">
            <w:pPr>
              <w:rPr>
                <w:b/>
                <w:sz w:val="24"/>
                <w:szCs w:val="24"/>
              </w:rPr>
            </w:pPr>
          </w:p>
        </w:tc>
        <w:tc>
          <w:tcPr>
            <w:tcW w:w="567" w:type="dxa"/>
          </w:tcPr>
          <w:p w14:paraId="73E88BF1" w14:textId="77777777" w:rsidR="0001221F" w:rsidRPr="00D556EB" w:rsidRDefault="0001221F">
            <w:pPr>
              <w:rPr>
                <w:b/>
                <w:sz w:val="24"/>
                <w:szCs w:val="24"/>
              </w:rPr>
            </w:pPr>
          </w:p>
        </w:tc>
        <w:tc>
          <w:tcPr>
            <w:tcW w:w="567" w:type="dxa"/>
          </w:tcPr>
          <w:p w14:paraId="3B4D945D" w14:textId="77777777" w:rsidR="0001221F" w:rsidRPr="00D556EB" w:rsidRDefault="0001221F">
            <w:pPr>
              <w:rPr>
                <w:b/>
                <w:sz w:val="24"/>
                <w:szCs w:val="24"/>
              </w:rPr>
            </w:pPr>
          </w:p>
        </w:tc>
        <w:tc>
          <w:tcPr>
            <w:tcW w:w="1134" w:type="dxa"/>
            <w:shd w:val="clear" w:color="auto" w:fill="auto"/>
          </w:tcPr>
          <w:p w14:paraId="2A417859" w14:textId="77777777" w:rsidR="0001221F" w:rsidRPr="00D556EB" w:rsidRDefault="0001221F">
            <w:pPr>
              <w:rPr>
                <w:b/>
                <w:sz w:val="24"/>
                <w:szCs w:val="24"/>
              </w:rPr>
            </w:pPr>
          </w:p>
        </w:tc>
      </w:tr>
      <w:tr w:rsidR="00B93E1E" w:rsidRPr="00D556EB" w14:paraId="24E7BF43" w14:textId="77777777" w:rsidTr="00B93E1E">
        <w:trPr>
          <w:cantSplit/>
          <w:trHeight w:hRule="exact" w:val="340"/>
        </w:trPr>
        <w:tc>
          <w:tcPr>
            <w:tcW w:w="7797" w:type="dxa"/>
          </w:tcPr>
          <w:p w14:paraId="5D1E668D" w14:textId="77777777" w:rsidR="00B93E1E" w:rsidRPr="00D556EB" w:rsidRDefault="00B93E1E" w:rsidP="006A49B5">
            <w:pPr>
              <w:rPr>
                <w:b/>
                <w:sz w:val="24"/>
                <w:szCs w:val="24"/>
              </w:rPr>
            </w:pPr>
          </w:p>
        </w:tc>
        <w:tc>
          <w:tcPr>
            <w:tcW w:w="567" w:type="dxa"/>
          </w:tcPr>
          <w:p w14:paraId="72510623" w14:textId="77777777" w:rsidR="00B93E1E" w:rsidRPr="00D556EB" w:rsidRDefault="00B93E1E">
            <w:pPr>
              <w:rPr>
                <w:b/>
                <w:sz w:val="24"/>
                <w:szCs w:val="24"/>
              </w:rPr>
            </w:pPr>
          </w:p>
        </w:tc>
        <w:tc>
          <w:tcPr>
            <w:tcW w:w="567" w:type="dxa"/>
          </w:tcPr>
          <w:p w14:paraId="29656188" w14:textId="77777777" w:rsidR="00B93E1E" w:rsidRPr="00D556EB" w:rsidRDefault="00B93E1E">
            <w:pPr>
              <w:rPr>
                <w:b/>
                <w:sz w:val="24"/>
                <w:szCs w:val="24"/>
              </w:rPr>
            </w:pPr>
          </w:p>
        </w:tc>
        <w:tc>
          <w:tcPr>
            <w:tcW w:w="567" w:type="dxa"/>
          </w:tcPr>
          <w:p w14:paraId="315B58C7" w14:textId="77777777" w:rsidR="00B93E1E" w:rsidRPr="00D556EB" w:rsidRDefault="00B93E1E">
            <w:pPr>
              <w:rPr>
                <w:b/>
                <w:sz w:val="24"/>
                <w:szCs w:val="24"/>
              </w:rPr>
            </w:pPr>
          </w:p>
        </w:tc>
        <w:tc>
          <w:tcPr>
            <w:tcW w:w="1134" w:type="dxa"/>
            <w:shd w:val="clear" w:color="auto" w:fill="auto"/>
          </w:tcPr>
          <w:p w14:paraId="186990E1" w14:textId="77777777" w:rsidR="00B93E1E" w:rsidRPr="00D556EB" w:rsidRDefault="00B93E1E">
            <w:pPr>
              <w:rPr>
                <w:b/>
                <w:sz w:val="24"/>
                <w:szCs w:val="24"/>
              </w:rPr>
            </w:pPr>
          </w:p>
        </w:tc>
      </w:tr>
    </w:tbl>
    <w:p w14:paraId="69A137AB" w14:textId="77777777" w:rsidR="00464733" w:rsidRDefault="00464733" w:rsidP="009B30AC">
      <w:pPr>
        <w:rPr>
          <w:sz w:val="18"/>
          <w:szCs w:val="18"/>
        </w:rPr>
      </w:pPr>
    </w:p>
    <w:p w14:paraId="68E17C27" w14:textId="77777777" w:rsidR="009B30AC" w:rsidRDefault="0001221F" w:rsidP="009B30AC">
      <w:pPr>
        <w:rPr>
          <w:sz w:val="18"/>
          <w:szCs w:val="18"/>
        </w:rPr>
      </w:pPr>
      <w:r w:rsidRPr="0001221F">
        <w:rPr>
          <w:sz w:val="18"/>
          <w:szCs w:val="18"/>
        </w:rPr>
        <w:t xml:space="preserve">(*) Porter une croix en cas de réponse positive. L’agent peut indiquer s’il </w:t>
      </w:r>
      <w:r>
        <w:rPr>
          <w:sz w:val="18"/>
          <w:szCs w:val="18"/>
        </w:rPr>
        <w:t xml:space="preserve">souhaite exercer son </w:t>
      </w:r>
      <w:r w:rsidR="00F52690">
        <w:rPr>
          <w:sz w:val="18"/>
          <w:szCs w:val="18"/>
        </w:rPr>
        <w:t>CPF</w:t>
      </w:r>
      <w:r w:rsidR="00E558BE">
        <w:rPr>
          <w:sz w:val="18"/>
          <w:szCs w:val="18"/>
        </w:rPr>
        <w:t xml:space="preserve"> </w:t>
      </w:r>
      <w:r>
        <w:rPr>
          <w:sz w:val="18"/>
          <w:szCs w:val="18"/>
        </w:rPr>
        <w:t>pour la formation envisagée. Les formations liées à une adaptation immédiate au poste de travail ne peuvent être imputées sur le</w:t>
      </w:r>
      <w:r w:rsidR="00F52690">
        <w:rPr>
          <w:sz w:val="18"/>
          <w:szCs w:val="18"/>
        </w:rPr>
        <w:t xml:space="preserve"> CPF</w:t>
      </w:r>
      <w:r>
        <w:rPr>
          <w:sz w:val="18"/>
          <w:szCs w:val="18"/>
        </w:rPr>
        <w:t>.</w:t>
      </w:r>
    </w:p>
    <w:p w14:paraId="2D64C6A0" w14:textId="77777777" w:rsidR="00E6057F" w:rsidRDefault="00E6057F" w:rsidP="00464733">
      <w:pPr>
        <w:jc w:val="center"/>
        <w:rPr>
          <w:sz w:val="18"/>
          <w:szCs w:val="18"/>
        </w:rPr>
      </w:pPr>
    </w:p>
    <w:p w14:paraId="0E24B587" w14:textId="77777777" w:rsidR="00464733" w:rsidRDefault="00464733" w:rsidP="00464733">
      <w:pPr>
        <w:jc w:val="center"/>
        <w:rPr>
          <w:b/>
          <w:sz w:val="24"/>
          <w:szCs w:val="24"/>
        </w:rPr>
      </w:pPr>
      <w:r w:rsidRPr="00464733">
        <w:rPr>
          <w:b/>
          <w:sz w:val="24"/>
          <w:szCs w:val="24"/>
        </w:rPr>
        <w:t>VI – VALEUR PROFESSIONNELLE</w:t>
      </w:r>
    </w:p>
    <w:p w14:paraId="3154C7DF" w14:textId="77777777" w:rsidR="00464733" w:rsidRDefault="00464733" w:rsidP="00464733">
      <w:pPr>
        <w:rPr>
          <w:b/>
          <w:sz w:val="24"/>
          <w:szCs w:val="24"/>
        </w:rPr>
      </w:pPr>
      <w:r>
        <w:rPr>
          <w:b/>
          <w:sz w:val="24"/>
          <w:szCs w:val="24"/>
        </w:rPr>
        <w:t>A – Appréciation de la valeur professionnelle de l’agent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36"/>
        <w:gridCol w:w="634"/>
        <w:gridCol w:w="634"/>
        <w:gridCol w:w="634"/>
        <w:gridCol w:w="634"/>
        <w:gridCol w:w="634"/>
      </w:tblGrid>
      <w:tr w:rsidR="00386857" w:rsidRPr="00D556EB" w14:paraId="39252E6F" w14:textId="77777777" w:rsidTr="00D556EB">
        <w:trPr>
          <w:gridBefore w:val="1"/>
          <w:wBefore w:w="7186" w:type="dxa"/>
          <w:cantSplit/>
          <w:trHeight w:val="1175"/>
        </w:trPr>
        <w:tc>
          <w:tcPr>
            <w:tcW w:w="634" w:type="dxa"/>
            <w:tcBorders>
              <w:right w:val="single" w:sz="4" w:space="0" w:color="auto"/>
              <w:tl2br w:val="nil"/>
            </w:tcBorders>
            <w:shd w:val="clear" w:color="auto" w:fill="F2F2F2"/>
            <w:textDirection w:val="tbRl"/>
          </w:tcPr>
          <w:p w14:paraId="1C8488F6" w14:textId="77777777" w:rsidR="00386857" w:rsidRPr="00D556EB" w:rsidRDefault="00386857" w:rsidP="00386857">
            <w:pPr>
              <w:ind w:left="113" w:right="113"/>
              <w:rPr>
                <w:sz w:val="20"/>
                <w:szCs w:val="20"/>
              </w:rPr>
            </w:pPr>
            <w:r w:rsidRPr="00D556EB">
              <w:rPr>
                <w:sz w:val="20"/>
                <w:szCs w:val="20"/>
              </w:rPr>
              <w:t>E</w:t>
            </w:r>
            <w:r w:rsidR="00264C09" w:rsidRPr="00D556EB">
              <w:rPr>
                <w:sz w:val="20"/>
                <w:szCs w:val="20"/>
              </w:rPr>
              <w:t>x</w:t>
            </w:r>
            <w:r w:rsidRPr="00D556EB">
              <w:rPr>
                <w:sz w:val="20"/>
                <w:szCs w:val="20"/>
              </w:rPr>
              <w:t>cellent</w:t>
            </w:r>
          </w:p>
        </w:tc>
        <w:tc>
          <w:tcPr>
            <w:tcW w:w="634" w:type="dxa"/>
            <w:tcBorders>
              <w:right w:val="single" w:sz="4" w:space="0" w:color="auto"/>
              <w:tl2br w:val="nil"/>
            </w:tcBorders>
            <w:shd w:val="clear" w:color="auto" w:fill="F2F2F2"/>
            <w:textDirection w:val="tbRl"/>
          </w:tcPr>
          <w:p w14:paraId="2386FBC4" w14:textId="77777777" w:rsidR="00386857" w:rsidRPr="00D556EB" w:rsidRDefault="00386857" w:rsidP="00386857">
            <w:pPr>
              <w:ind w:left="113" w:right="113"/>
              <w:rPr>
                <w:sz w:val="20"/>
                <w:szCs w:val="20"/>
              </w:rPr>
            </w:pPr>
            <w:r w:rsidRPr="00D556EB">
              <w:rPr>
                <w:sz w:val="20"/>
                <w:szCs w:val="20"/>
              </w:rPr>
              <w:t>Très bon</w:t>
            </w:r>
          </w:p>
        </w:tc>
        <w:tc>
          <w:tcPr>
            <w:tcW w:w="634" w:type="dxa"/>
            <w:tcBorders>
              <w:right w:val="single" w:sz="4" w:space="0" w:color="auto"/>
              <w:tl2br w:val="nil"/>
            </w:tcBorders>
            <w:shd w:val="clear" w:color="auto" w:fill="F2F2F2"/>
            <w:textDirection w:val="tbRl"/>
          </w:tcPr>
          <w:p w14:paraId="0C75631A" w14:textId="77777777" w:rsidR="00386857" w:rsidRPr="00D556EB" w:rsidRDefault="00386857" w:rsidP="00386857">
            <w:pPr>
              <w:ind w:left="113" w:right="113"/>
              <w:rPr>
                <w:sz w:val="20"/>
                <w:szCs w:val="20"/>
              </w:rPr>
            </w:pPr>
            <w:r w:rsidRPr="00D556EB">
              <w:rPr>
                <w:sz w:val="20"/>
                <w:szCs w:val="20"/>
              </w:rPr>
              <w:t>Bon</w:t>
            </w:r>
          </w:p>
        </w:tc>
        <w:tc>
          <w:tcPr>
            <w:tcW w:w="634" w:type="dxa"/>
            <w:tcBorders>
              <w:right w:val="single" w:sz="4" w:space="0" w:color="auto"/>
              <w:tl2br w:val="nil"/>
            </w:tcBorders>
            <w:shd w:val="clear" w:color="auto" w:fill="F2F2F2"/>
            <w:textDirection w:val="tbRl"/>
          </w:tcPr>
          <w:p w14:paraId="0E678835" w14:textId="77777777" w:rsidR="00386857" w:rsidRPr="00D556EB" w:rsidRDefault="00386857" w:rsidP="00386857">
            <w:pPr>
              <w:ind w:left="113" w:right="113"/>
              <w:rPr>
                <w:sz w:val="20"/>
                <w:szCs w:val="20"/>
              </w:rPr>
            </w:pPr>
            <w:r w:rsidRPr="00D556EB">
              <w:rPr>
                <w:sz w:val="20"/>
                <w:szCs w:val="20"/>
              </w:rPr>
              <w:t>Moyen</w:t>
            </w:r>
          </w:p>
        </w:tc>
        <w:tc>
          <w:tcPr>
            <w:tcW w:w="634" w:type="dxa"/>
            <w:tcBorders>
              <w:right w:val="single" w:sz="4" w:space="0" w:color="auto"/>
              <w:tl2br w:val="nil"/>
            </w:tcBorders>
            <w:shd w:val="clear" w:color="auto" w:fill="F2F2F2"/>
            <w:textDirection w:val="tbRl"/>
          </w:tcPr>
          <w:p w14:paraId="34E10FBA" w14:textId="77777777" w:rsidR="00386857" w:rsidRPr="00D556EB" w:rsidRDefault="00386857" w:rsidP="00386857">
            <w:pPr>
              <w:ind w:left="113" w:right="113"/>
              <w:rPr>
                <w:sz w:val="20"/>
                <w:szCs w:val="20"/>
              </w:rPr>
            </w:pPr>
            <w:r w:rsidRPr="00D556EB">
              <w:rPr>
                <w:sz w:val="20"/>
                <w:szCs w:val="20"/>
              </w:rPr>
              <w:t>Insuffisant</w:t>
            </w:r>
          </w:p>
        </w:tc>
      </w:tr>
      <w:tr w:rsidR="00907083" w:rsidRPr="00D556EB" w14:paraId="7624C625" w14:textId="77777777" w:rsidTr="00050616">
        <w:trPr>
          <w:cantSplit/>
          <w:trHeight w:hRule="exact" w:val="284"/>
        </w:trPr>
        <w:tc>
          <w:tcPr>
            <w:tcW w:w="7186" w:type="dxa"/>
          </w:tcPr>
          <w:p w14:paraId="62732653" w14:textId="77777777" w:rsidR="00907083" w:rsidRPr="00D556EB" w:rsidRDefault="00907083" w:rsidP="00464733">
            <w:pPr>
              <w:rPr>
                <w:rFonts w:cs="Calibri"/>
              </w:rPr>
            </w:pPr>
            <w:r w:rsidRPr="00D556EB">
              <w:rPr>
                <w:rFonts w:cs="Calibri"/>
              </w:rPr>
              <w:t>Résultats obtenus par rapport aux objectifs assignés initialement ou révisés</w:t>
            </w:r>
          </w:p>
        </w:tc>
        <w:tc>
          <w:tcPr>
            <w:tcW w:w="634" w:type="dxa"/>
            <w:tcBorders>
              <w:top w:val="nil"/>
              <w:bottom w:val="single" w:sz="4" w:space="0" w:color="auto"/>
            </w:tcBorders>
            <w:shd w:val="clear" w:color="auto" w:fill="auto"/>
          </w:tcPr>
          <w:p w14:paraId="76921B5C" w14:textId="77777777" w:rsidR="00907083" w:rsidRPr="00D556EB" w:rsidRDefault="00907083">
            <w:pPr>
              <w:rPr>
                <w:rFonts w:cs="Calibri"/>
              </w:rPr>
            </w:pPr>
          </w:p>
        </w:tc>
        <w:tc>
          <w:tcPr>
            <w:tcW w:w="634" w:type="dxa"/>
            <w:tcBorders>
              <w:top w:val="nil"/>
              <w:bottom w:val="single" w:sz="4" w:space="0" w:color="auto"/>
            </w:tcBorders>
          </w:tcPr>
          <w:p w14:paraId="5E309720" w14:textId="77777777" w:rsidR="00907083" w:rsidRPr="00D556EB" w:rsidRDefault="00907083">
            <w:pPr>
              <w:rPr>
                <w:rFonts w:cs="Calibri"/>
              </w:rPr>
            </w:pPr>
          </w:p>
        </w:tc>
        <w:tc>
          <w:tcPr>
            <w:tcW w:w="634" w:type="dxa"/>
            <w:tcBorders>
              <w:top w:val="nil"/>
              <w:bottom w:val="single" w:sz="4" w:space="0" w:color="auto"/>
            </w:tcBorders>
          </w:tcPr>
          <w:p w14:paraId="09228676" w14:textId="77777777" w:rsidR="00907083" w:rsidRPr="00D556EB" w:rsidRDefault="00907083">
            <w:pPr>
              <w:rPr>
                <w:rFonts w:cs="Calibri"/>
              </w:rPr>
            </w:pPr>
          </w:p>
        </w:tc>
        <w:tc>
          <w:tcPr>
            <w:tcW w:w="634" w:type="dxa"/>
            <w:tcBorders>
              <w:top w:val="nil"/>
              <w:bottom w:val="single" w:sz="4" w:space="0" w:color="auto"/>
            </w:tcBorders>
          </w:tcPr>
          <w:p w14:paraId="0C8D1C8F" w14:textId="77777777" w:rsidR="00907083" w:rsidRPr="00D556EB" w:rsidRDefault="00907083">
            <w:pPr>
              <w:rPr>
                <w:rFonts w:cs="Calibri"/>
              </w:rPr>
            </w:pPr>
          </w:p>
        </w:tc>
        <w:tc>
          <w:tcPr>
            <w:tcW w:w="634" w:type="dxa"/>
            <w:tcBorders>
              <w:top w:val="nil"/>
              <w:bottom w:val="single" w:sz="4" w:space="0" w:color="auto"/>
            </w:tcBorders>
          </w:tcPr>
          <w:p w14:paraId="1C8D5C90" w14:textId="77777777" w:rsidR="00907083" w:rsidRPr="00D556EB" w:rsidRDefault="00907083">
            <w:pPr>
              <w:rPr>
                <w:rFonts w:cs="Calibri"/>
              </w:rPr>
            </w:pPr>
          </w:p>
        </w:tc>
      </w:tr>
      <w:tr w:rsidR="00907083" w:rsidRPr="00D556EB" w14:paraId="4278BB48" w14:textId="77777777" w:rsidTr="00050616">
        <w:trPr>
          <w:cantSplit/>
          <w:trHeight w:hRule="exact" w:val="284"/>
        </w:trPr>
        <w:tc>
          <w:tcPr>
            <w:tcW w:w="7186" w:type="dxa"/>
          </w:tcPr>
          <w:p w14:paraId="7BD25E5E" w14:textId="77777777" w:rsidR="00907083" w:rsidRPr="00D556EB" w:rsidRDefault="0069701B" w:rsidP="00464733">
            <w:pPr>
              <w:rPr>
                <w:rFonts w:cs="Calibri"/>
              </w:rPr>
            </w:pPr>
            <w:r w:rsidRPr="00D556EB">
              <w:rPr>
                <w:rFonts w:cs="Calibri"/>
              </w:rPr>
              <w:t>Compétences techniques</w:t>
            </w:r>
          </w:p>
        </w:tc>
        <w:tc>
          <w:tcPr>
            <w:tcW w:w="634" w:type="dxa"/>
            <w:tcBorders>
              <w:top w:val="nil"/>
              <w:bottom w:val="single" w:sz="4" w:space="0" w:color="auto"/>
            </w:tcBorders>
            <w:shd w:val="clear" w:color="auto" w:fill="auto"/>
          </w:tcPr>
          <w:p w14:paraId="507B2FC3" w14:textId="77777777" w:rsidR="00907083" w:rsidRPr="00D556EB" w:rsidRDefault="00907083">
            <w:pPr>
              <w:rPr>
                <w:rFonts w:cs="Calibri"/>
              </w:rPr>
            </w:pPr>
          </w:p>
        </w:tc>
        <w:tc>
          <w:tcPr>
            <w:tcW w:w="634" w:type="dxa"/>
            <w:tcBorders>
              <w:top w:val="nil"/>
              <w:bottom w:val="single" w:sz="4" w:space="0" w:color="auto"/>
            </w:tcBorders>
          </w:tcPr>
          <w:p w14:paraId="20E4302C" w14:textId="77777777" w:rsidR="00907083" w:rsidRPr="00D556EB" w:rsidRDefault="00907083">
            <w:pPr>
              <w:rPr>
                <w:rFonts w:cs="Calibri"/>
              </w:rPr>
            </w:pPr>
          </w:p>
        </w:tc>
        <w:tc>
          <w:tcPr>
            <w:tcW w:w="634" w:type="dxa"/>
            <w:tcBorders>
              <w:top w:val="nil"/>
              <w:bottom w:val="single" w:sz="4" w:space="0" w:color="auto"/>
            </w:tcBorders>
          </w:tcPr>
          <w:p w14:paraId="6D18C3C6" w14:textId="77777777" w:rsidR="00907083" w:rsidRPr="00D556EB" w:rsidRDefault="00907083">
            <w:pPr>
              <w:rPr>
                <w:rFonts w:cs="Calibri"/>
              </w:rPr>
            </w:pPr>
          </w:p>
        </w:tc>
        <w:tc>
          <w:tcPr>
            <w:tcW w:w="634" w:type="dxa"/>
            <w:tcBorders>
              <w:top w:val="nil"/>
              <w:bottom w:val="single" w:sz="4" w:space="0" w:color="auto"/>
            </w:tcBorders>
          </w:tcPr>
          <w:p w14:paraId="6A1B812E" w14:textId="77777777" w:rsidR="00907083" w:rsidRPr="00D556EB" w:rsidRDefault="00907083">
            <w:pPr>
              <w:rPr>
                <w:rFonts w:cs="Calibri"/>
              </w:rPr>
            </w:pPr>
          </w:p>
        </w:tc>
        <w:tc>
          <w:tcPr>
            <w:tcW w:w="634" w:type="dxa"/>
            <w:tcBorders>
              <w:top w:val="nil"/>
              <w:bottom w:val="single" w:sz="4" w:space="0" w:color="auto"/>
            </w:tcBorders>
          </w:tcPr>
          <w:p w14:paraId="3C37C476" w14:textId="77777777" w:rsidR="00907083" w:rsidRPr="00D556EB" w:rsidRDefault="00907083">
            <w:pPr>
              <w:rPr>
                <w:rFonts w:cs="Calibri"/>
              </w:rPr>
            </w:pPr>
          </w:p>
        </w:tc>
      </w:tr>
      <w:tr w:rsidR="00907083" w:rsidRPr="00D556EB" w14:paraId="5569ADB7" w14:textId="77777777" w:rsidTr="00050616">
        <w:trPr>
          <w:cantSplit/>
          <w:trHeight w:hRule="exact" w:val="284"/>
        </w:trPr>
        <w:tc>
          <w:tcPr>
            <w:tcW w:w="7186" w:type="dxa"/>
          </w:tcPr>
          <w:p w14:paraId="2CB59FE2" w14:textId="77777777" w:rsidR="00907083" w:rsidRPr="00D556EB" w:rsidRDefault="0069701B" w:rsidP="00464733">
            <w:pPr>
              <w:rPr>
                <w:rFonts w:cs="Calibri"/>
              </w:rPr>
            </w:pPr>
            <w:r w:rsidRPr="00D556EB">
              <w:rPr>
                <w:rFonts w:cs="Calibri"/>
              </w:rPr>
              <w:t>Efficacité</w:t>
            </w:r>
          </w:p>
        </w:tc>
        <w:tc>
          <w:tcPr>
            <w:tcW w:w="634" w:type="dxa"/>
            <w:tcBorders>
              <w:top w:val="nil"/>
              <w:bottom w:val="single" w:sz="4" w:space="0" w:color="auto"/>
            </w:tcBorders>
            <w:shd w:val="clear" w:color="auto" w:fill="auto"/>
          </w:tcPr>
          <w:p w14:paraId="4EC37C10" w14:textId="77777777" w:rsidR="00907083" w:rsidRPr="00D556EB" w:rsidRDefault="00907083">
            <w:pPr>
              <w:rPr>
                <w:rFonts w:cs="Calibri"/>
              </w:rPr>
            </w:pPr>
          </w:p>
        </w:tc>
        <w:tc>
          <w:tcPr>
            <w:tcW w:w="634" w:type="dxa"/>
            <w:tcBorders>
              <w:top w:val="nil"/>
              <w:bottom w:val="single" w:sz="4" w:space="0" w:color="auto"/>
            </w:tcBorders>
          </w:tcPr>
          <w:p w14:paraId="3C7B5F49" w14:textId="77777777" w:rsidR="00907083" w:rsidRPr="00D556EB" w:rsidRDefault="00907083">
            <w:pPr>
              <w:rPr>
                <w:rFonts w:cs="Calibri"/>
              </w:rPr>
            </w:pPr>
          </w:p>
        </w:tc>
        <w:tc>
          <w:tcPr>
            <w:tcW w:w="634" w:type="dxa"/>
            <w:tcBorders>
              <w:top w:val="nil"/>
              <w:bottom w:val="single" w:sz="4" w:space="0" w:color="auto"/>
            </w:tcBorders>
          </w:tcPr>
          <w:p w14:paraId="64033574" w14:textId="77777777" w:rsidR="00907083" w:rsidRPr="00D556EB" w:rsidRDefault="00907083">
            <w:pPr>
              <w:rPr>
                <w:rFonts w:cs="Calibri"/>
              </w:rPr>
            </w:pPr>
          </w:p>
        </w:tc>
        <w:tc>
          <w:tcPr>
            <w:tcW w:w="634" w:type="dxa"/>
            <w:tcBorders>
              <w:top w:val="nil"/>
              <w:bottom w:val="single" w:sz="4" w:space="0" w:color="auto"/>
            </w:tcBorders>
          </w:tcPr>
          <w:p w14:paraId="6A269D59" w14:textId="77777777" w:rsidR="00907083" w:rsidRPr="00D556EB" w:rsidRDefault="00907083">
            <w:pPr>
              <w:rPr>
                <w:rFonts w:cs="Calibri"/>
              </w:rPr>
            </w:pPr>
          </w:p>
        </w:tc>
        <w:tc>
          <w:tcPr>
            <w:tcW w:w="634" w:type="dxa"/>
            <w:tcBorders>
              <w:top w:val="nil"/>
              <w:bottom w:val="single" w:sz="4" w:space="0" w:color="auto"/>
            </w:tcBorders>
          </w:tcPr>
          <w:p w14:paraId="666F42FC" w14:textId="77777777" w:rsidR="00907083" w:rsidRPr="00D556EB" w:rsidRDefault="00907083">
            <w:pPr>
              <w:rPr>
                <w:rFonts w:cs="Calibri"/>
              </w:rPr>
            </w:pPr>
          </w:p>
        </w:tc>
      </w:tr>
      <w:tr w:rsidR="00386857" w:rsidRPr="00D556EB" w14:paraId="5E10709C" w14:textId="77777777" w:rsidTr="00050616">
        <w:trPr>
          <w:cantSplit/>
          <w:trHeight w:hRule="exact" w:val="284"/>
        </w:trPr>
        <w:tc>
          <w:tcPr>
            <w:tcW w:w="7186" w:type="dxa"/>
          </w:tcPr>
          <w:p w14:paraId="523A1C19" w14:textId="77777777" w:rsidR="00386857" w:rsidRPr="00D556EB" w:rsidRDefault="0069701B" w:rsidP="00464733">
            <w:pPr>
              <w:rPr>
                <w:rFonts w:cs="Calibri"/>
              </w:rPr>
            </w:pPr>
            <w:r w:rsidRPr="00D556EB">
              <w:rPr>
                <w:rFonts w:cs="Calibri"/>
              </w:rPr>
              <w:t>Qualités relationnelles dans l’exercice des fonctions</w:t>
            </w:r>
          </w:p>
        </w:tc>
        <w:tc>
          <w:tcPr>
            <w:tcW w:w="634" w:type="dxa"/>
            <w:tcBorders>
              <w:top w:val="single" w:sz="4" w:space="0" w:color="auto"/>
              <w:bottom w:val="single" w:sz="4" w:space="0" w:color="auto"/>
            </w:tcBorders>
            <w:shd w:val="clear" w:color="auto" w:fill="auto"/>
          </w:tcPr>
          <w:p w14:paraId="1A54C406" w14:textId="77777777" w:rsidR="00386857" w:rsidRPr="00D556EB" w:rsidRDefault="00386857">
            <w:pPr>
              <w:rPr>
                <w:rFonts w:cs="Calibri"/>
              </w:rPr>
            </w:pPr>
          </w:p>
        </w:tc>
        <w:tc>
          <w:tcPr>
            <w:tcW w:w="634" w:type="dxa"/>
            <w:tcBorders>
              <w:top w:val="single" w:sz="4" w:space="0" w:color="auto"/>
              <w:bottom w:val="single" w:sz="4" w:space="0" w:color="auto"/>
            </w:tcBorders>
          </w:tcPr>
          <w:p w14:paraId="40F0E4F5" w14:textId="77777777" w:rsidR="00386857" w:rsidRPr="00D556EB" w:rsidRDefault="00386857">
            <w:pPr>
              <w:rPr>
                <w:rFonts w:cs="Calibri"/>
              </w:rPr>
            </w:pPr>
          </w:p>
        </w:tc>
        <w:tc>
          <w:tcPr>
            <w:tcW w:w="634" w:type="dxa"/>
            <w:tcBorders>
              <w:top w:val="single" w:sz="4" w:space="0" w:color="auto"/>
              <w:bottom w:val="single" w:sz="4" w:space="0" w:color="auto"/>
            </w:tcBorders>
          </w:tcPr>
          <w:p w14:paraId="748C6F7B" w14:textId="77777777" w:rsidR="00386857" w:rsidRPr="00D556EB" w:rsidRDefault="00386857">
            <w:pPr>
              <w:rPr>
                <w:rFonts w:cs="Calibri"/>
              </w:rPr>
            </w:pPr>
          </w:p>
        </w:tc>
        <w:tc>
          <w:tcPr>
            <w:tcW w:w="634" w:type="dxa"/>
            <w:tcBorders>
              <w:top w:val="single" w:sz="4" w:space="0" w:color="auto"/>
              <w:bottom w:val="single" w:sz="4" w:space="0" w:color="auto"/>
            </w:tcBorders>
          </w:tcPr>
          <w:p w14:paraId="4A9DB1C7" w14:textId="77777777" w:rsidR="00386857" w:rsidRPr="00D556EB" w:rsidRDefault="00386857">
            <w:pPr>
              <w:rPr>
                <w:rFonts w:cs="Calibri"/>
              </w:rPr>
            </w:pPr>
          </w:p>
        </w:tc>
        <w:tc>
          <w:tcPr>
            <w:tcW w:w="634" w:type="dxa"/>
            <w:tcBorders>
              <w:top w:val="single" w:sz="4" w:space="0" w:color="auto"/>
              <w:bottom w:val="single" w:sz="4" w:space="0" w:color="auto"/>
            </w:tcBorders>
          </w:tcPr>
          <w:p w14:paraId="1EB9EEF2" w14:textId="77777777" w:rsidR="00386857" w:rsidRPr="00D556EB" w:rsidRDefault="00386857">
            <w:pPr>
              <w:rPr>
                <w:rFonts w:cs="Calibri"/>
              </w:rPr>
            </w:pPr>
          </w:p>
        </w:tc>
      </w:tr>
      <w:tr w:rsidR="00907083" w:rsidRPr="00D556EB" w14:paraId="74AD0E4D" w14:textId="77777777" w:rsidTr="00050616">
        <w:trPr>
          <w:cantSplit/>
          <w:trHeight w:hRule="exact" w:val="284"/>
        </w:trPr>
        <w:tc>
          <w:tcPr>
            <w:tcW w:w="7186" w:type="dxa"/>
          </w:tcPr>
          <w:p w14:paraId="37BD0171" w14:textId="77777777" w:rsidR="00907083" w:rsidRPr="00D556EB" w:rsidRDefault="0069701B" w:rsidP="00464733">
            <w:pPr>
              <w:rPr>
                <w:rFonts w:cs="Calibri"/>
              </w:rPr>
            </w:pPr>
            <w:r w:rsidRPr="00D556EB">
              <w:rPr>
                <w:rFonts w:cs="Calibri"/>
              </w:rPr>
              <w:t>Capacités d’initiative</w:t>
            </w:r>
          </w:p>
        </w:tc>
        <w:tc>
          <w:tcPr>
            <w:tcW w:w="634" w:type="dxa"/>
            <w:tcBorders>
              <w:top w:val="single" w:sz="4" w:space="0" w:color="auto"/>
              <w:bottom w:val="single" w:sz="4" w:space="0" w:color="auto"/>
            </w:tcBorders>
            <w:shd w:val="clear" w:color="auto" w:fill="auto"/>
          </w:tcPr>
          <w:p w14:paraId="68ED0DB0" w14:textId="77777777" w:rsidR="00907083" w:rsidRPr="00D556EB" w:rsidRDefault="00907083">
            <w:pPr>
              <w:rPr>
                <w:rFonts w:cs="Calibri"/>
              </w:rPr>
            </w:pPr>
          </w:p>
        </w:tc>
        <w:tc>
          <w:tcPr>
            <w:tcW w:w="634" w:type="dxa"/>
            <w:tcBorders>
              <w:top w:val="single" w:sz="4" w:space="0" w:color="auto"/>
              <w:bottom w:val="single" w:sz="4" w:space="0" w:color="auto"/>
            </w:tcBorders>
          </w:tcPr>
          <w:p w14:paraId="6932F745" w14:textId="77777777" w:rsidR="00907083" w:rsidRPr="00D556EB" w:rsidRDefault="00907083">
            <w:pPr>
              <w:rPr>
                <w:rFonts w:cs="Calibri"/>
              </w:rPr>
            </w:pPr>
          </w:p>
        </w:tc>
        <w:tc>
          <w:tcPr>
            <w:tcW w:w="634" w:type="dxa"/>
            <w:tcBorders>
              <w:top w:val="single" w:sz="4" w:space="0" w:color="auto"/>
              <w:bottom w:val="single" w:sz="4" w:space="0" w:color="auto"/>
            </w:tcBorders>
          </w:tcPr>
          <w:p w14:paraId="63450634" w14:textId="77777777" w:rsidR="00907083" w:rsidRPr="00D556EB" w:rsidRDefault="00907083">
            <w:pPr>
              <w:rPr>
                <w:rFonts w:cs="Calibri"/>
              </w:rPr>
            </w:pPr>
          </w:p>
        </w:tc>
        <w:tc>
          <w:tcPr>
            <w:tcW w:w="634" w:type="dxa"/>
            <w:tcBorders>
              <w:top w:val="single" w:sz="4" w:space="0" w:color="auto"/>
              <w:bottom w:val="single" w:sz="4" w:space="0" w:color="auto"/>
            </w:tcBorders>
          </w:tcPr>
          <w:p w14:paraId="6A0BE78F" w14:textId="77777777" w:rsidR="00907083" w:rsidRPr="00D556EB" w:rsidRDefault="00907083">
            <w:pPr>
              <w:rPr>
                <w:rFonts w:cs="Calibri"/>
              </w:rPr>
            </w:pPr>
          </w:p>
        </w:tc>
        <w:tc>
          <w:tcPr>
            <w:tcW w:w="634" w:type="dxa"/>
            <w:tcBorders>
              <w:top w:val="single" w:sz="4" w:space="0" w:color="auto"/>
              <w:bottom w:val="single" w:sz="4" w:space="0" w:color="auto"/>
            </w:tcBorders>
          </w:tcPr>
          <w:p w14:paraId="65BF3DA7" w14:textId="77777777" w:rsidR="00907083" w:rsidRPr="00D556EB" w:rsidRDefault="00907083">
            <w:pPr>
              <w:rPr>
                <w:rFonts w:cs="Calibri"/>
              </w:rPr>
            </w:pPr>
          </w:p>
        </w:tc>
      </w:tr>
      <w:tr w:rsidR="00907083" w:rsidRPr="00D556EB" w14:paraId="39C8D3F6" w14:textId="77777777" w:rsidTr="00050616">
        <w:trPr>
          <w:cantSplit/>
          <w:trHeight w:hRule="exact" w:val="284"/>
        </w:trPr>
        <w:tc>
          <w:tcPr>
            <w:tcW w:w="7186" w:type="dxa"/>
          </w:tcPr>
          <w:p w14:paraId="2E0A899F" w14:textId="77777777" w:rsidR="00907083" w:rsidRPr="00D556EB" w:rsidRDefault="0069701B" w:rsidP="00464733">
            <w:pPr>
              <w:rPr>
                <w:rFonts w:cs="Calibri"/>
              </w:rPr>
            </w:pPr>
            <w:r w:rsidRPr="00D556EB">
              <w:rPr>
                <w:rFonts w:cs="Calibri"/>
              </w:rPr>
              <w:t>Capacités d’adaptation</w:t>
            </w:r>
          </w:p>
        </w:tc>
        <w:tc>
          <w:tcPr>
            <w:tcW w:w="634" w:type="dxa"/>
            <w:tcBorders>
              <w:top w:val="single" w:sz="4" w:space="0" w:color="auto"/>
              <w:bottom w:val="single" w:sz="4" w:space="0" w:color="auto"/>
            </w:tcBorders>
            <w:shd w:val="clear" w:color="auto" w:fill="auto"/>
          </w:tcPr>
          <w:p w14:paraId="654E7718" w14:textId="77777777" w:rsidR="00907083" w:rsidRPr="00D556EB" w:rsidRDefault="00907083">
            <w:pPr>
              <w:rPr>
                <w:rFonts w:cs="Calibri"/>
              </w:rPr>
            </w:pPr>
          </w:p>
        </w:tc>
        <w:tc>
          <w:tcPr>
            <w:tcW w:w="634" w:type="dxa"/>
            <w:tcBorders>
              <w:top w:val="single" w:sz="4" w:space="0" w:color="auto"/>
              <w:bottom w:val="single" w:sz="4" w:space="0" w:color="auto"/>
            </w:tcBorders>
          </w:tcPr>
          <w:p w14:paraId="0E3BC7DC" w14:textId="77777777" w:rsidR="00907083" w:rsidRPr="00D556EB" w:rsidRDefault="00907083">
            <w:pPr>
              <w:rPr>
                <w:rFonts w:cs="Calibri"/>
              </w:rPr>
            </w:pPr>
          </w:p>
        </w:tc>
        <w:tc>
          <w:tcPr>
            <w:tcW w:w="634" w:type="dxa"/>
            <w:tcBorders>
              <w:top w:val="single" w:sz="4" w:space="0" w:color="auto"/>
              <w:bottom w:val="single" w:sz="4" w:space="0" w:color="auto"/>
            </w:tcBorders>
          </w:tcPr>
          <w:p w14:paraId="266F0B3B" w14:textId="77777777" w:rsidR="00907083" w:rsidRPr="00D556EB" w:rsidRDefault="00907083">
            <w:pPr>
              <w:rPr>
                <w:rFonts w:cs="Calibri"/>
              </w:rPr>
            </w:pPr>
          </w:p>
        </w:tc>
        <w:tc>
          <w:tcPr>
            <w:tcW w:w="634" w:type="dxa"/>
            <w:tcBorders>
              <w:top w:val="single" w:sz="4" w:space="0" w:color="auto"/>
              <w:bottom w:val="single" w:sz="4" w:space="0" w:color="auto"/>
            </w:tcBorders>
          </w:tcPr>
          <w:p w14:paraId="0D0E94C7" w14:textId="77777777" w:rsidR="00907083" w:rsidRPr="00D556EB" w:rsidRDefault="00907083">
            <w:pPr>
              <w:rPr>
                <w:rFonts w:cs="Calibri"/>
              </w:rPr>
            </w:pPr>
          </w:p>
        </w:tc>
        <w:tc>
          <w:tcPr>
            <w:tcW w:w="634" w:type="dxa"/>
            <w:tcBorders>
              <w:top w:val="single" w:sz="4" w:space="0" w:color="auto"/>
              <w:bottom w:val="single" w:sz="4" w:space="0" w:color="auto"/>
            </w:tcBorders>
          </w:tcPr>
          <w:p w14:paraId="036E4E91" w14:textId="77777777" w:rsidR="00907083" w:rsidRPr="00D556EB" w:rsidRDefault="00907083">
            <w:pPr>
              <w:rPr>
                <w:rFonts w:cs="Calibri"/>
              </w:rPr>
            </w:pPr>
          </w:p>
        </w:tc>
      </w:tr>
      <w:tr w:rsidR="00907083" w:rsidRPr="00D556EB" w14:paraId="3FA82495" w14:textId="77777777" w:rsidTr="00050616">
        <w:trPr>
          <w:cantSplit/>
          <w:trHeight w:hRule="exact" w:val="284"/>
        </w:trPr>
        <w:tc>
          <w:tcPr>
            <w:tcW w:w="7186" w:type="dxa"/>
          </w:tcPr>
          <w:p w14:paraId="6878628D" w14:textId="77777777" w:rsidR="00907083" w:rsidRPr="00D556EB" w:rsidRDefault="0069701B" w:rsidP="00464733">
            <w:pPr>
              <w:rPr>
                <w:rFonts w:cs="Calibri"/>
              </w:rPr>
            </w:pPr>
            <w:r w:rsidRPr="00D556EB">
              <w:rPr>
                <w:rFonts w:cs="Calibri"/>
              </w:rPr>
              <w:t>Capacités d’organisation du travail</w:t>
            </w:r>
          </w:p>
        </w:tc>
        <w:tc>
          <w:tcPr>
            <w:tcW w:w="634" w:type="dxa"/>
            <w:tcBorders>
              <w:top w:val="single" w:sz="4" w:space="0" w:color="auto"/>
              <w:bottom w:val="single" w:sz="4" w:space="0" w:color="auto"/>
            </w:tcBorders>
            <w:shd w:val="clear" w:color="auto" w:fill="auto"/>
          </w:tcPr>
          <w:p w14:paraId="6D69A16C" w14:textId="77777777" w:rsidR="00907083" w:rsidRPr="00D556EB" w:rsidRDefault="00907083">
            <w:pPr>
              <w:rPr>
                <w:rFonts w:cs="Calibri"/>
              </w:rPr>
            </w:pPr>
          </w:p>
        </w:tc>
        <w:tc>
          <w:tcPr>
            <w:tcW w:w="634" w:type="dxa"/>
            <w:tcBorders>
              <w:top w:val="single" w:sz="4" w:space="0" w:color="auto"/>
              <w:bottom w:val="single" w:sz="4" w:space="0" w:color="auto"/>
            </w:tcBorders>
          </w:tcPr>
          <w:p w14:paraId="0862A326" w14:textId="77777777" w:rsidR="00907083" w:rsidRPr="00D556EB" w:rsidRDefault="00907083">
            <w:pPr>
              <w:rPr>
                <w:rFonts w:cs="Calibri"/>
              </w:rPr>
            </w:pPr>
          </w:p>
        </w:tc>
        <w:tc>
          <w:tcPr>
            <w:tcW w:w="634" w:type="dxa"/>
            <w:tcBorders>
              <w:top w:val="single" w:sz="4" w:space="0" w:color="auto"/>
              <w:bottom w:val="single" w:sz="4" w:space="0" w:color="auto"/>
            </w:tcBorders>
          </w:tcPr>
          <w:p w14:paraId="4B19A678" w14:textId="77777777" w:rsidR="00907083" w:rsidRPr="00D556EB" w:rsidRDefault="00907083">
            <w:pPr>
              <w:rPr>
                <w:rFonts w:cs="Calibri"/>
              </w:rPr>
            </w:pPr>
          </w:p>
        </w:tc>
        <w:tc>
          <w:tcPr>
            <w:tcW w:w="634" w:type="dxa"/>
            <w:tcBorders>
              <w:top w:val="single" w:sz="4" w:space="0" w:color="auto"/>
              <w:bottom w:val="single" w:sz="4" w:space="0" w:color="auto"/>
            </w:tcBorders>
          </w:tcPr>
          <w:p w14:paraId="3214363E" w14:textId="77777777" w:rsidR="00907083" w:rsidRPr="00D556EB" w:rsidRDefault="00907083">
            <w:pPr>
              <w:rPr>
                <w:rFonts w:cs="Calibri"/>
              </w:rPr>
            </w:pPr>
          </w:p>
        </w:tc>
        <w:tc>
          <w:tcPr>
            <w:tcW w:w="634" w:type="dxa"/>
            <w:tcBorders>
              <w:top w:val="single" w:sz="4" w:space="0" w:color="auto"/>
              <w:bottom w:val="single" w:sz="4" w:space="0" w:color="auto"/>
            </w:tcBorders>
          </w:tcPr>
          <w:p w14:paraId="4C71AA89" w14:textId="77777777" w:rsidR="00907083" w:rsidRPr="00D556EB" w:rsidRDefault="00907083">
            <w:pPr>
              <w:rPr>
                <w:rFonts w:cs="Calibri"/>
              </w:rPr>
            </w:pPr>
          </w:p>
        </w:tc>
      </w:tr>
      <w:tr w:rsidR="00907083" w:rsidRPr="00D556EB" w14:paraId="0F86E514" w14:textId="77777777" w:rsidTr="00050616">
        <w:trPr>
          <w:cantSplit/>
          <w:trHeight w:hRule="exact" w:val="284"/>
        </w:trPr>
        <w:tc>
          <w:tcPr>
            <w:tcW w:w="7186" w:type="dxa"/>
          </w:tcPr>
          <w:p w14:paraId="309047AA" w14:textId="77777777" w:rsidR="00907083" w:rsidRPr="00D556EB" w:rsidRDefault="0069701B" w:rsidP="00464733">
            <w:pPr>
              <w:rPr>
                <w:rFonts w:cs="Calibri"/>
              </w:rPr>
            </w:pPr>
            <w:r w:rsidRPr="00D556EB">
              <w:rPr>
                <w:rFonts w:cs="Calibri"/>
              </w:rPr>
              <w:t>Sens du service public</w:t>
            </w:r>
          </w:p>
        </w:tc>
        <w:tc>
          <w:tcPr>
            <w:tcW w:w="634" w:type="dxa"/>
            <w:tcBorders>
              <w:top w:val="single" w:sz="4" w:space="0" w:color="auto"/>
              <w:bottom w:val="single" w:sz="4" w:space="0" w:color="auto"/>
            </w:tcBorders>
            <w:shd w:val="clear" w:color="auto" w:fill="auto"/>
          </w:tcPr>
          <w:p w14:paraId="2A1A0EF0" w14:textId="77777777" w:rsidR="00907083" w:rsidRPr="00D556EB" w:rsidRDefault="00907083">
            <w:pPr>
              <w:rPr>
                <w:rFonts w:cs="Calibri"/>
              </w:rPr>
            </w:pPr>
          </w:p>
        </w:tc>
        <w:tc>
          <w:tcPr>
            <w:tcW w:w="634" w:type="dxa"/>
            <w:tcBorders>
              <w:top w:val="single" w:sz="4" w:space="0" w:color="auto"/>
              <w:bottom w:val="single" w:sz="4" w:space="0" w:color="auto"/>
            </w:tcBorders>
          </w:tcPr>
          <w:p w14:paraId="44BBE048" w14:textId="77777777" w:rsidR="00907083" w:rsidRPr="00D556EB" w:rsidRDefault="00907083">
            <w:pPr>
              <w:rPr>
                <w:rFonts w:cs="Calibri"/>
              </w:rPr>
            </w:pPr>
          </w:p>
        </w:tc>
        <w:tc>
          <w:tcPr>
            <w:tcW w:w="634" w:type="dxa"/>
            <w:tcBorders>
              <w:top w:val="single" w:sz="4" w:space="0" w:color="auto"/>
              <w:bottom w:val="single" w:sz="4" w:space="0" w:color="auto"/>
            </w:tcBorders>
          </w:tcPr>
          <w:p w14:paraId="769814DA" w14:textId="77777777" w:rsidR="00907083" w:rsidRPr="00D556EB" w:rsidRDefault="00907083">
            <w:pPr>
              <w:rPr>
                <w:rFonts w:cs="Calibri"/>
              </w:rPr>
            </w:pPr>
          </w:p>
        </w:tc>
        <w:tc>
          <w:tcPr>
            <w:tcW w:w="634" w:type="dxa"/>
            <w:tcBorders>
              <w:top w:val="single" w:sz="4" w:space="0" w:color="auto"/>
              <w:bottom w:val="single" w:sz="4" w:space="0" w:color="auto"/>
            </w:tcBorders>
          </w:tcPr>
          <w:p w14:paraId="4364E236" w14:textId="77777777" w:rsidR="00907083" w:rsidRPr="00D556EB" w:rsidRDefault="00907083">
            <w:pPr>
              <w:rPr>
                <w:rFonts w:cs="Calibri"/>
              </w:rPr>
            </w:pPr>
          </w:p>
        </w:tc>
        <w:tc>
          <w:tcPr>
            <w:tcW w:w="634" w:type="dxa"/>
            <w:tcBorders>
              <w:top w:val="single" w:sz="4" w:space="0" w:color="auto"/>
              <w:bottom w:val="single" w:sz="4" w:space="0" w:color="auto"/>
            </w:tcBorders>
          </w:tcPr>
          <w:p w14:paraId="10470491" w14:textId="77777777" w:rsidR="00907083" w:rsidRPr="00D556EB" w:rsidRDefault="00907083">
            <w:pPr>
              <w:rPr>
                <w:rFonts w:cs="Calibri"/>
              </w:rPr>
            </w:pPr>
          </w:p>
        </w:tc>
      </w:tr>
      <w:tr w:rsidR="00264C09" w:rsidRPr="00D556EB" w14:paraId="66860A3B" w14:textId="77777777" w:rsidTr="00D556EB">
        <w:trPr>
          <w:cantSplit/>
          <w:trHeight w:hRule="exact" w:val="284"/>
        </w:trPr>
        <w:tc>
          <w:tcPr>
            <w:tcW w:w="10356" w:type="dxa"/>
            <w:gridSpan w:val="6"/>
            <w:shd w:val="clear" w:color="auto" w:fill="D9D9D9"/>
          </w:tcPr>
          <w:p w14:paraId="450EDECC" w14:textId="77777777" w:rsidR="00264C09" w:rsidRPr="00D556EB" w:rsidRDefault="00264C09">
            <w:pPr>
              <w:rPr>
                <w:rFonts w:cs="Calibri"/>
              </w:rPr>
            </w:pPr>
            <w:r w:rsidRPr="00D556EB">
              <w:rPr>
                <w:rFonts w:cs="Calibri"/>
              </w:rPr>
              <w:t>Agents chargés de fonctions d’encadrement</w:t>
            </w:r>
          </w:p>
        </w:tc>
      </w:tr>
      <w:tr w:rsidR="00907083" w:rsidRPr="00D556EB" w14:paraId="53AB1043" w14:textId="77777777" w:rsidTr="00050616">
        <w:trPr>
          <w:cantSplit/>
          <w:trHeight w:hRule="exact" w:val="284"/>
        </w:trPr>
        <w:tc>
          <w:tcPr>
            <w:tcW w:w="7186" w:type="dxa"/>
          </w:tcPr>
          <w:p w14:paraId="3F435645" w14:textId="77777777" w:rsidR="00907083" w:rsidRPr="00D556EB" w:rsidRDefault="00264C09" w:rsidP="00464733">
            <w:pPr>
              <w:rPr>
                <w:rFonts w:cs="Calibri"/>
              </w:rPr>
            </w:pPr>
            <w:r w:rsidRPr="00D556EB">
              <w:rPr>
                <w:rFonts w:cs="Calibri"/>
              </w:rPr>
              <w:t>Capacités à animer, à gérer et à contrôler une équipe</w:t>
            </w:r>
          </w:p>
        </w:tc>
        <w:tc>
          <w:tcPr>
            <w:tcW w:w="634" w:type="dxa"/>
            <w:tcBorders>
              <w:top w:val="single" w:sz="4" w:space="0" w:color="auto"/>
              <w:bottom w:val="single" w:sz="4" w:space="0" w:color="auto"/>
            </w:tcBorders>
            <w:shd w:val="clear" w:color="auto" w:fill="auto"/>
          </w:tcPr>
          <w:p w14:paraId="155170EE" w14:textId="77777777" w:rsidR="00907083" w:rsidRPr="00D556EB" w:rsidRDefault="00907083">
            <w:pPr>
              <w:rPr>
                <w:rFonts w:cs="Calibri"/>
              </w:rPr>
            </w:pPr>
          </w:p>
        </w:tc>
        <w:tc>
          <w:tcPr>
            <w:tcW w:w="634" w:type="dxa"/>
            <w:tcBorders>
              <w:top w:val="single" w:sz="4" w:space="0" w:color="auto"/>
              <w:bottom w:val="single" w:sz="4" w:space="0" w:color="auto"/>
            </w:tcBorders>
          </w:tcPr>
          <w:p w14:paraId="70662875" w14:textId="77777777" w:rsidR="00907083" w:rsidRPr="00D556EB" w:rsidRDefault="00907083">
            <w:pPr>
              <w:rPr>
                <w:rFonts w:cs="Calibri"/>
              </w:rPr>
            </w:pPr>
          </w:p>
        </w:tc>
        <w:tc>
          <w:tcPr>
            <w:tcW w:w="634" w:type="dxa"/>
            <w:tcBorders>
              <w:top w:val="single" w:sz="4" w:space="0" w:color="auto"/>
              <w:bottom w:val="single" w:sz="4" w:space="0" w:color="auto"/>
            </w:tcBorders>
          </w:tcPr>
          <w:p w14:paraId="1A2B1415" w14:textId="77777777" w:rsidR="00907083" w:rsidRPr="00D556EB" w:rsidRDefault="00907083">
            <w:pPr>
              <w:rPr>
                <w:rFonts w:cs="Calibri"/>
              </w:rPr>
            </w:pPr>
          </w:p>
        </w:tc>
        <w:tc>
          <w:tcPr>
            <w:tcW w:w="634" w:type="dxa"/>
            <w:tcBorders>
              <w:top w:val="single" w:sz="4" w:space="0" w:color="auto"/>
              <w:bottom w:val="single" w:sz="4" w:space="0" w:color="auto"/>
            </w:tcBorders>
          </w:tcPr>
          <w:p w14:paraId="01AE1B9C" w14:textId="77777777" w:rsidR="00907083" w:rsidRPr="00D556EB" w:rsidRDefault="00907083">
            <w:pPr>
              <w:rPr>
                <w:rFonts w:cs="Calibri"/>
              </w:rPr>
            </w:pPr>
          </w:p>
        </w:tc>
        <w:tc>
          <w:tcPr>
            <w:tcW w:w="634" w:type="dxa"/>
            <w:tcBorders>
              <w:top w:val="single" w:sz="4" w:space="0" w:color="auto"/>
              <w:bottom w:val="single" w:sz="4" w:space="0" w:color="auto"/>
            </w:tcBorders>
          </w:tcPr>
          <w:p w14:paraId="0F65E912" w14:textId="77777777" w:rsidR="00907083" w:rsidRPr="00D556EB" w:rsidRDefault="00907083">
            <w:pPr>
              <w:rPr>
                <w:rFonts w:cs="Calibri"/>
              </w:rPr>
            </w:pPr>
          </w:p>
        </w:tc>
      </w:tr>
      <w:tr w:rsidR="00264C09" w:rsidRPr="00D556EB" w14:paraId="44F193A8" w14:textId="77777777" w:rsidTr="00D556EB">
        <w:trPr>
          <w:cantSplit/>
          <w:trHeight w:hRule="exact" w:val="284"/>
        </w:trPr>
        <w:tc>
          <w:tcPr>
            <w:tcW w:w="10356" w:type="dxa"/>
            <w:gridSpan w:val="6"/>
            <w:shd w:val="clear" w:color="auto" w:fill="D9D9D9"/>
          </w:tcPr>
          <w:p w14:paraId="649BB813" w14:textId="77777777" w:rsidR="00264C09" w:rsidRPr="00D556EB" w:rsidRDefault="00264C09">
            <w:pPr>
              <w:rPr>
                <w:rFonts w:cs="Calibri"/>
              </w:rPr>
            </w:pPr>
            <w:r w:rsidRPr="00D556EB">
              <w:rPr>
                <w:rFonts w:cs="Calibri"/>
              </w:rPr>
              <w:t>Toutes catégories d’agents</w:t>
            </w:r>
          </w:p>
        </w:tc>
      </w:tr>
      <w:tr w:rsidR="00907083" w:rsidRPr="00D556EB" w14:paraId="315EC117" w14:textId="77777777" w:rsidTr="00050616">
        <w:trPr>
          <w:cantSplit/>
          <w:trHeight w:hRule="exact" w:val="284"/>
        </w:trPr>
        <w:tc>
          <w:tcPr>
            <w:tcW w:w="7186" w:type="dxa"/>
          </w:tcPr>
          <w:p w14:paraId="02BA7D4F" w14:textId="77777777" w:rsidR="00907083" w:rsidRPr="00D556EB" w:rsidRDefault="00264C09" w:rsidP="00464733">
            <w:pPr>
              <w:rPr>
                <w:rFonts w:cs="Calibri"/>
              </w:rPr>
            </w:pPr>
            <w:r w:rsidRPr="00D556EB">
              <w:rPr>
                <w:rFonts w:cs="Calibri"/>
              </w:rPr>
              <w:t>Capacités à exercer des responsabilités de niveau supérieur</w:t>
            </w:r>
          </w:p>
        </w:tc>
        <w:tc>
          <w:tcPr>
            <w:tcW w:w="634" w:type="dxa"/>
            <w:tcBorders>
              <w:top w:val="single" w:sz="4" w:space="0" w:color="auto"/>
              <w:bottom w:val="single" w:sz="4" w:space="0" w:color="auto"/>
            </w:tcBorders>
            <w:shd w:val="clear" w:color="auto" w:fill="auto"/>
          </w:tcPr>
          <w:p w14:paraId="4765FB0B" w14:textId="77777777" w:rsidR="00907083" w:rsidRPr="00D556EB" w:rsidRDefault="00907083">
            <w:pPr>
              <w:rPr>
                <w:rFonts w:cs="Calibri"/>
              </w:rPr>
            </w:pPr>
          </w:p>
        </w:tc>
        <w:tc>
          <w:tcPr>
            <w:tcW w:w="634" w:type="dxa"/>
            <w:tcBorders>
              <w:top w:val="single" w:sz="4" w:space="0" w:color="auto"/>
              <w:bottom w:val="single" w:sz="4" w:space="0" w:color="auto"/>
            </w:tcBorders>
          </w:tcPr>
          <w:p w14:paraId="2E5CA972" w14:textId="77777777" w:rsidR="00907083" w:rsidRPr="00D556EB" w:rsidRDefault="00907083">
            <w:pPr>
              <w:rPr>
                <w:rFonts w:cs="Calibri"/>
              </w:rPr>
            </w:pPr>
          </w:p>
        </w:tc>
        <w:tc>
          <w:tcPr>
            <w:tcW w:w="634" w:type="dxa"/>
            <w:tcBorders>
              <w:top w:val="single" w:sz="4" w:space="0" w:color="auto"/>
              <w:bottom w:val="single" w:sz="4" w:space="0" w:color="auto"/>
            </w:tcBorders>
          </w:tcPr>
          <w:p w14:paraId="33DD39BB" w14:textId="77777777" w:rsidR="00907083" w:rsidRPr="00D556EB" w:rsidRDefault="00907083">
            <w:pPr>
              <w:rPr>
                <w:rFonts w:cs="Calibri"/>
              </w:rPr>
            </w:pPr>
          </w:p>
        </w:tc>
        <w:tc>
          <w:tcPr>
            <w:tcW w:w="634" w:type="dxa"/>
            <w:tcBorders>
              <w:top w:val="single" w:sz="4" w:space="0" w:color="auto"/>
              <w:bottom w:val="single" w:sz="4" w:space="0" w:color="auto"/>
            </w:tcBorders>
          </w:tcPr>
          <w:p w14:paraId="48FC8111" w14:textId="77777777" w:rsidR="00907083" w:rsidRPr="00D556EB" w:rsidRDefault="00907083">
            <w:pPr>
              <w:rPr>
                <w:rFonts w:cs="Calibri"/>
              </w:rPr>
            </w:pPr>
          </w:p>
        </w:tc>
        <w:tc>
          <w:tcPr>
            <w:tcW w:w="634" w:type="dxa"/>
            <w:tcBorders>
              <w:top w:val="single" w:sz="4" w:space="0" w:color="auto"/>
              <w:bottom w:val="single" w:sz="4" w:space="0" w:color="auto"/>
            </w:tcBorders>
          </w:tcPr>
          <w:p w14:paraId="19F0439E" w14:textId="77777777" w:rsidR="00907083" w:rsidRPr="00D556EB" w:rsidRDefault="00907083">
            <w:pPr>
              <w:rPr>
                <w:rFonts w:cs="Calibri"/>
              </w:rPr>
            </w:pPr>
          </w:p>
        </w:tc>
      </w:tr>
    </w:tbl>
    <w:p w14:paraId="1B226E24" w14:textId="77777777" w:rsidR="00464733" w:rsidRPr="00E6057F" w:rsidRDefault="00464733" w:rsidP="00E6057F">
      <w:pPr>
        <w:spacing w:after="0"/>
        <w:rPr>
          <w:b/>
          <w:sz w:val="16"/>
          <w:szCs w:val="16"/>
        </w:rPr>
      </w:pPr>
    </w:p>
    <w:p w14:paraId="12E82C4E" w14:textId="77777777" w:rsidR="00BE4ACD" w:rsidRDefault="00BE4ACD" w:rsidP="00BE4ACD">
      <w:pPr>
        <w:rPr>
          <w:b/>
          <w:sz w:val="24"/>
          <w:szCs w:val="24"/>
        </w:rPr>
      </w:pPr>
      <w:r>
        <w:rPr>
          <w:b/>
          <w:sz w:val="24"/>
          <w:szCs w:val="24"/>
        </w:rPr>
        <w:t>B – Synthèse et conclusion de l’entretien d’évaluation</w:t>
      </w:r>
    </w:p>
    <w:p w14:paraId="6FF85BEA" w14:textId="77777777" w:rsidR="00BE4ACD" w:rsidRPr="00D7745F" w:rsidRDefault="00BE4ACD" w:rsidP="00BE4ACD">
      <w:pPr>
        <w:rPr>
          <w:u w:val="single"/>
        </w:rPr>
      </w:pPr>
      <w:r w:rsidRPr="00D7745F">
        <w:rPr>
          <w:u w:val="single"/>
        </w:rPr>
        <w:t>Appréciation d’ensemble de l’évaluateur sur la valeur professionnelle</w:t>
      </w:r>
    </w:p>
    <w:tbl>
      <w:tblPr>
        <w:tblW w:w="1051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15"/>
      </w:tblGrid>
      <w:tr w:rsidR="00D7745F" w:rsidRPr="00D556EB" w14:paraId="1DD70FDD" w14:textId="77777777" w:rsidTr="00050616">
        <w:trPr>
          <w:trHeight w:val="780"/>
        </w:trPr>
        <w:tc>
          <w:tcPr>
            <w:tcW w:w="10546" w:type="dxa"/>
          </w:tcPr>
          <w:p w14:paraId="25EB06F6" w14:textId="77777777" w:rsidR="00D7745F" w:rsidRPr="00D556EB" w:rsidRDefault="00D7745F" w:rsidP="00D7745F">
            <w:pPr>
              <w:ind w:left="-45"/>
              <w:rPr>
                <w:b/>
                <w:sz w:val="24"/>
                <w:szCs w:val="24"/>
              </w:rPr>
            </w:pPr>
          </w:p>
          <w:p w14:paraId="4476D506" w14:textId="77777777" w:rsidR="00D7745F" w:rsidRPr="00D556EB" w:rsidRDefault="00D7745F" w:rsidP="00D7745F">
            <w:pPr>
              <w:jc w:val="center"/>
              <w:rPr>
                <w:b/>
                <w:sz w:val="24"/>
                <w:szCs w:val="24"/>
              </w:rPr>
            </w:pPr>
          </w:p>
        </w:tc>
      </w:tr>
    </w:tbl>
    <w:p w14:paraId="5E884C1A" w14:textId="77777777" w:rsidR="00050616" w:rsidRPr="00050616" w:rsidRDefault="00050616" w:rsidP="00050616">
      <w:pPr>
        <w:rPr>
          <w:u w:val="single"/>
        </w:rPr>
      </w:pPr>
      <w:r w:rsidRPr="00050616">
        <w:rPr>
          <w:u w:val="single"/>
        </w:rPr>
        <w:t>Observations éventuelles de l’agent évalué</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46"/>
      </w:tblGrid>
      <w:tr w:rsidR="00D7745F" w:rsidRPr="00D556EB" w14:paraId="7D080A43" w14:textId="77777777" w:rsidTr="00050616">
        <w:trPr>
          <w:trHeight w:val="1185"/>
        </w:trPr>
        <w:tc>
          <w:tcPr>
            <w:tcW w:w="10546" w:type="dxa"/>
          </w:tcPr>
          <w:p w14:paraId="2DDC71D7" w14:textId="77777777" w:rsidR="00D7745F" w:rsidRPr="00D556EB" w:rsidRDefault="00D7745F" w:rsidP="00464733">
            <w:pPr>
              <w:jc w:val="center"/>
              <w:rPr>
                <w:sz w:val="18"/>
                <w:szCs w:val="18"/>
              </w:rPr>
            </w:pPr>
          </w:p>
        </w:tc>
      </w:tr>
    </w:tbl>
    <w:p w14:paraId="387E9F48" w14:textId="77777777" w:rsidR="00050616" w:rsidRPr="00E6057F" w:rsidRDefault="00050616" w:rsidP="00E6057F">
      <w:pPr>
        <w:spacing w:after="0"/>
        <w:jc w:val="center"/>
        <w:rPr>
          <w:sz w:val="2"/>
          <w:szCs w:val="16"/>
        </w:rPr>
      </w:pPr>
    </w:p>
    <w:p w14:paraId="6CB15935" w14:textId="77777777" w:rsidR="00050616" w:rsidRDefault="00050616" w:rsidP="00050616">
      <w:pPr>
        <w:rPr>
          <w:sz w:val="18"/>
          <w:szCs w:val="18"/>
        </w:rPr>
      </w:pPr>
      <w:r>
        <w:rPr>
          <w:sz w:val="18"/>
          <w:szCs w:val="18"/>
        </w:rPr>
        <w:t xml:space="preserve">                               Signature de l’agent évalué</w:t>
      </w:r>
      <w:r w:rsidR="002B33F4">
        <w:rPr>
          <w:sz w:val="18"/>
          <w:szCs w:val="18"/>
        </w:rPr>
        <w:t xml:space="preserve"> </w:t>
      </w:r>
      <w:r>
        <w:rPr>
          <w:sz w:val="18"/>
          <w:szCs w:val="18"/>
        </w:rPr>
        <w:tab/>
      </w:r>
      <w:r>
        <w:rPr>
          <w:sz w:val="18"/>
          <w:szCs w:val="18"/>
        </w:rPr>
        <w:tab/>
      </w:r>
      <w:r>
        <w:rPr>
          <w:sz w:val="18"/>
          <w:szCs w:val="18"/>
        </w:rPr>
        <w:tab/>
        <w:t xml:space="preserve">                        Signature de l’évaluateur</w:t>
      </w:r>
    </w:p>
    <w:p w14:paraId="6AB82E1A" w14:textId="77777777" w:rsidR="00050616" w:rsidRDefault="00050616" w:rsidP="00050616">
      <w:pPr>
        <w:rPr>
          <w:sz w:val="18"/>
          <w:szCs w:val="18"/>
        </w:rPr>
      </w:pPr>
    </w:p>
    <w:p w14:paraId="36CD925B" w14:textId="77777777" w:rsidR="00050616" w:rsidRDefault="00050616" w:rsidP="00050616">
      <w:pPr>
        <w:rPr>
          <w:sz w:val="18"/>
          <w:szCs w:val="18"/>
        </w:rPr>
      </w:pPr>
    </w:p>
    <w:p w14:paraId="07749104" w14:textId="77777777" w:rsidR="00050616" w:rsidRPr="00050616" w:rsidRDefault="00050616" w:rsidP="00050616">
      <w:pPr>
        <w:rPr>
          <w:sz w:val="18"/>
          <w:szCs w:val="18"/>
        </w:rPr>
      </w:pPr>
      <w:r>
        <w:rPr>
          <w:sz w:val="18"/>
          <w:szCs w:val="18"/>
        </w:rPr>
        <w:t xml:space="preserve">                                               Date </w:t>
      </w:r>
      <w:r>
        <w:rPr>
          <w:sz w:val="18"/>
          <w:szCs w:val="18"/>
          <w:vertAlign w:val="superscript"/>
        </w:rPr>
        <w:t xml:space="preserve">                                                                                                                                                               </w:t>
      </w:r>
      <w:r>
        <w:rPr>
          <w:sz w:val="18"/>
          <w:szCs w:val="18"/>
        </w:rPr>
        <w:t xml:space="preserve">Date </w:t>
      </w:r>
    </w:p>
    <w:p w14:paraId="1DEC05C5" w14:textId="77777777" w:rsidR="0001112B" w:rsidRDefault="003C7B64" w:rsidP="00050616">
      <w:pPr>
        <w:pBdr>
          <w:bottom w:val="single" w:sz="6" w:space="1" w:color="auto"/>
        </w:pBdr>
        <w:rPr>
          <w:sz w:val="18"/>
          <w:szCs w:val="18"/>
        </w:rPr>
      </w:pPr>
      <w:r w:rsidRPr="003C7B64">
        <w:rPr>
          <w:sz w:val="18"/>
          <w:szCs w:val="18"/>
        </w:rPr>
        <w:t>La signature de l’agent vaut notification du présent document (et non approbation de son contenu)</w:t>
      </w:r>
    </w:p>
    <w:p w14:paraId="02A61CB4" w14:textId="77777777" w:rsidR="003C7B64" w:rsidRPr="003C7B64" w:rsidRDefault="002B33F4" w:rsidP="00DA388C">
      <w:pPr>
        <w:pBdr>
          <w:bottom w:val="single" w:sz="6" w:space="1" w:color="auto"/>
        </w:pBdr>
      </w:pPr>
      <w:r w:rsidRPr="002B33F4">
        <w:rPr>
          <w:sz w:val="18"/>
          <w:szCs w:val="18"/>
        </w:rPr>
        <w:t>Délais et voies de recours</w:t>
      </w:r>
      <w:r>
        <w:rPr>
          <w:sz w:val="18"/>
          <w:szCs w:val="18"/>
        </w:rPr>
        <w:t xml:space="preserve"> </w:t>
      </w:r>
    </w:p>
    <w:p w14:paraId="39A7D977" w14:textId="77777777" w:rsidR="003C7B64" w:rsidRPr="007D5E0A" w:rsidRDefault="003C7B64" w:rsidP="003C7B64">
      <w:pPr>
        <w:pStyle w:val="Paragraphedeliste"/>
        <w:numPr>
          <w:ilvl w:val="0"/>
          <w:numId w:val="1"/>
        </w:numPr>
        <w:spacing w:after="0"/>
        <w:jc w:val="both"/>
        <w:rPr>
          <w:i/>
          <w:sz w:val="16"/>
          <w:szCs w:val="16"/>
        </w:rPr>
      </w:pPr>
      <w:r w:rsidRPr="007D5E0A">
        <w:rPr>
          <w:i/>
          <w:sz w:val="16"/>
          <w:szCs w:val="16"/>
        </w:rPr>
        <w:t xml:space="preserve">L’agent peut saisir l’autorité hiérarchique d’une demande de révision de tout ou partie du compte rendu de l’entretien professionnel, dans un délai de 15 jours francs suivant la notification du présent document. </w:t>
      </w:r>
    </w:p>
    <w:p w14:paraId="774E8D49" w14:textId="77777777" w:rsidR="003C7B64" w:rsidRPr="007D5E0A" w:rsidRDefault="003C7B64" w:rsidP="003C7B64">
      <w:pPr>
        <w:pStyle w:val="Paragraphedeliste"/>
        <w:numPr>
          <w:ilvl w:val="0"/>
          <w:numId w:val="1"/>
        </w:numPr>
        <w:spacing w:after="0"/>
        <w:jc w:val="both"/>
        <w:rPr>
          <w:i/>
          <w:sz w:val="16"/>
          <w:szCs w:val="16"/>
        </w:rPr>
      </w:pPr>
      <w:r w:rsidRPr="007D5E0A">
        <w:rPr>
          <w:i/>
          <w:sz w:val="16"/>
          <w:szCs w:val="16"/>
        </w:rPr>
        <w:t xml:space="preserve">L’autorité hiérarchique dispose d’un délai de 15 jours à compter de la saisine pour lui répondre. </w:t>
      </w:r>
    </w:p>
    <w:p w14:paraId="1B8F1F4F" w14:textId="77777777" w:rsidR="003C7B64" w:rsidRPr="007D5E0A" w:rsidRDefault="003C7B64" w:rsidP="003C7B64">
      <w:pPr>
        <w:pStyle w:val="Paragraphedeliste"/>
        <w:numPr>
          <w:ilvl w:val="0"/>
          <w:numId w:val="1"/>
        </w:numPr>
        <w:spacing w:after="0"/>
        <w:jc w:val="both"/>
        <w:rPr>
          <w:i/>
          <w:sz w:val="16"/>
          <w:szCs w:val="16"/>
        </w:rPr>
      </w:pPr>
      <w:r w:rsidRPr="007D5E0A">
        <w:rPr>
          <w:i/>
          <w:sz w:val="16"/>
          <w:szCs w:val="16"/>
        </w:rPr>
        <w:t xml:space="preserve">L’exercice de ce recours hiérarchique est un préalable obligatoire à la saisine de la </w:t>
      </w:r>
      <w:r w:rsidR="002E608F">
        <w:rPr>
          <w:i/>
          <w:sz w:val="16"/>
          <w:szCs w:val="16"/>
        </w:rPr>
        <w:t>commission administrative paritaire nationale (</w:t>
      </w:r>
      <w:r w:rsidRPr="007D5E0A">
        <w:rPr>
          <w:i/>
          <w:sz w:val="16"/>
          <w:szCs w:val="16"/>
        </w:rPr>
        <w:t>CAP</w:t>
      </w:r>
      <w:r w:rsidR="0001112B">
        <w:rPr>
          <w:i/>
          <w:sz w:val="16"/>
          <w:szCs w:val="16"/>
        </w:rPr>
        <w:t>N</w:t>
      </w:r>
      <w:r w:rsidR="002E608F">
        <w:rPr>
          <w:i/>
          <w:sz w:val="16"/>
          <w:szCs w:val="16"/>
        </w:rPr>
        <w:t>)</w:t>
      </w:r>
      <w:r w:rsidRPr="007D5E0A">
        <w:rPr>
          <w:i/>
          <w:sz w:val="16"/>
          <w:szCs w:val="16"/>
        </w:rPr>
        <w:t xml:space="preserve"> compétente, dans un délai d’un mois à compter de la réponse de l’autorité hiérarchique. L’agent dispose également des voies et délais de recours de droit commun pour contester son compte rendu de l’entretien professionnel.</w:t>
      </w:r>
    </w:p>
    <w:sectPr w:rsidR="003C7B64" w:rsidRPr="007D5E0A" w:rsidSect="00A4347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EA3F" w14:textId="77777777" w:rsidR="004F78DB" w:rsidRDefault="004F78DB" w:rsidP="003B016D">
      <w:pPr>
        <w:spacing w:after="0" w:line="240" w:lineRule="auto"/>
      </w:pPr>
      <w:r>
        <w:separator/>
      </w:r>
    </w:p>
  </w:endnote>
  <w:endnote w:type="continuationSeparator" w:id="0">
    <w:p w14:paraId="73738B7C" w14:textId="77777777" w:rsidR="004F78DB" w:rsidRDefault="004F78DB" w:rsidP="003B0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18C1" w14:textId="77777777" w:rsidR="00A43476" w:rsidRDefault="003C7B64">
    <w:pPr>
      <w:pStyle w:val="Pieddepage"/>
      <w:jc w:val="center"/>
    </w:pPr>
    <w:r>
      <w:fldChar w:fldCharType="begin"/>
    </w:r>
    <w:r>
      <w:instrText xml:space="preserve"> PAGE   \* MERGEFORMAT </w:instrText>
    </w:r>
    <w:r>
      <w:fldChar w:fldCharType="separate"/>
    </w:r>
    <w:r w:rsidR="00B6087B">
      <w:rPr>
        <w:noProof/>
      </w:rPr>
      <w:t>1</w:t>
    </w:r>
    <w:r>
      <w:rPr>
        <w:noProof/>
      </w:rPr>
      <w:fldChar w:fldCharType="end"/>
    </w:r>
  </w:p>
  <w:p w14:paraId="78496F43" w14:textId="77777777" w:rsidR="00A43476" w:rsidRDefault="00A434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6D4A3" w14:textId="77777777" w:rsidR="004F78DB" w:rsidRDefault="004F78DB" w:rsidP="003B016D">
      <w:pPr>
        <w:spacing w:after="0" w:line="240" w:lineRule="auto"/>
      </w:pPr>
      <w:r>
        <w:separator/>
      </w:r>
    </w:p>
  </w:footnote>
  <w:footnote w:type="continuationSeparator" w:id="0">
    <w:p w14:paraId="78BBA519" w14:textId="77777777" w:rsidR="004F78DB" w:rsidRDefault="004F78DB" w:rsidP="003B0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907CC"/>
    <w:multiLevelType w:val="hybridMultilevel"/>
    <w:tmpl w:val="1BE46846"/>
    <w:lvl w:ilvl="0" w:tplc="351AA4FE">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37861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formatting="1"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5E"/>
    <w:rsid w:val="00002879"/>
    <w:rsid w:val="00005EE5"/>
    <w:rsid w:val="0001112B"/>
    <w:rsid w:val="0001221F"/>
    <w:rsid w:val="00050616"/>
    <w:rsid w:val="000C1A05"/>
    <w:rsid w:val="0014631C"/>
    <w:rsid w:val="00163695"/>
    <w:rsid w:val="001C2BBE"/>
    <w:rsid w:val="001F3636"/>
    <w:rsid w:val="002227B3"/>
    <w:rsid w:val="00264C09"/>
    <w:rsid w:val="00275764"/>
    <w:rsid w:val="002B33F4"/>
    <w:rsid w:val="002E608F"/>
    <w:rsid w:val="003236EC"/>
    <w:rsid w:val="003238E6"/>
    <w:rsid w:val="00334088"/>
    <w:rsid w:val="003415FE"/>
    <w:rsid w:val="00373296"/>
    <w:rsid w:val="00386857"/>
    <w:rsid w:val="003B016D"/>
    <w:rsid w:val="003C7B64"/>
    <w:rsid w:val="0041045C"/>
    <w:rsid w:val="00414261"/>
    <w:rsid w:val="00464733"/>
    <w:rsid w:val="00482A8F"/>
    <w:rsid w:val="00483270"/>
    <w:rsid w:val="0048430D"/>
    <w:rsid w:val="004B2B5E"/>
    <w:rsid w:val="004D2277"/>
    <w:rsid w:val="004F5D95"/>
    <w:rsid w:val="004F78DB"/>
    <w:rsid w:val="004F7F8A"/>
    <w:rsid w:val="00513109"/>
    <w:rsid w:val="005176FA"/>
    <w:rsid w:val="00527491"/>
    <w:rsid w:val="005424FB"/>
    <w:rsid w:val="0058029E"/>
    <w:rsid w:val="00583A61"/>
    <w:rsid w:val="005A6CA7"/>
    <w:rsid w:val="005D72B6"/>
    <w:rsid w:val="00600DA8"/>
    <w:rsid w:val="00606134"/>
    <w:rsid w:val="00615E3B"/>
    <w:rsid w:val="00637B09"/>
    <w:rsid w:val="0069701B"/>
    <w:rsid w:val="006A49B5"/>
    <w:rsid w:val="006C53B2"/>
    <w:rsid w:val="006E1E3B"/>
    <w:rsid w:val="006F7875"/>
    <w:rsid w:val="00706276"/>
    <w:rsid w:val="007305DA"/>
    <w:rsid w:val="00793921"/>
    <w:rsid w:val="007B62BC"/>
    <w:rsid w:val="007D5999"/>
    <w:rsid w:val="007D5E0A"/>
    <w:rsid w:val="007E6398"/>
    <w:rsid w:val="00835A22"/>
    <w:rsid w:val="00854066"/>
    <w:rsid w:val="00875657"/>
    <w:rsid w:val="00882202"/>
    <w:rsid w:val="00891361"/>
    <w:rsid w:val="0089665A"/>
    <w:rsid w:val="00907083"/>
    <w:rsid w:val="00914349"/>
    <w:rsid w:val="009376CD"/>
    <w:rsid w:val="009B30AC"/>
    <w:rsid w:val="00A43476"/>
    <w:rsid w:val="00A4717F"/>
    <w:rsid w:val="00A57569"/>
    <w:rsid w:val="00A730E8"/>
    <w:rsid w:val="00AA14A3"/>
    <w:rsid w:val="00AF26FC"/>
    <w:rsid w:val="00AF7901"/>
    <w:rsid w:val="00B10596"/>
    <w:rsid w:val="00B6087B"/>
    <w:rsid w:val="00B93E1E"/>
    <w:rsid w:val="00BA49FB"/>
    <w:rsid w:val="00BE4ACD"/>
    <w:rsid w:val="00BF1A29"/>
    <w:rsid w:val="00C052BB"/>
    <w:rsid w:val="00C21930"/>
    <w:rsid w:val="00C27F1A"/>
    <w:rsid w:val="00C41013"/>
    <w:rsid w:val="00C850BB"/>
    <w:rsid w:val="00C92853"/>
    <w:rsid w:val="00CC1AF2"/>
    <w:rsid w:val="00CD1930"/>
    <w:rsid w:val="00CD7D67"/>
    <w:rsid w:val="00CF36AA"/>
    <w:rsid w:val="00D556EB"/>
    <w:rsid w:val="00D7745F"/>
    <w:rsid w:val="00D922EB"/>
    <w:rsid w:val="00DA0572"/>
    <w:rsid w:val="00DA0CF5"/>
    <w:rsid w:val="00DA388C"/>
    <w:rsid w:val="00E136B9"/>
    <w:rsid w:val="00E4096E"/>
    <w:rsid w:val="00E43F63"/>
    <w:rsid w:val="00E52C9A"/>
    <w:rsid w:val="00E558BE"/>
    <w:rsid w:val="00E6057F"/>
    <w:rsid w:val="00E8384C"/>
    <w:rsid w:val="00E90409"/>
    <w:rsid w:val="00EC2DDF"/>
    <w:rsid w:val="00F103F3"/>
    <w:rsid w:val="00F44B7C"/>
    <w:rsid w:val="00F52690"/>
    <w:rsid w:val="00F95EC8"/>
    <w:rsid w:val="00FB3A7F"/>
    <w:rsid w:val="00FC27F5"/>
    <w:rsid w:val="00FE28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3E5C"/>
  <w15:chartTrackingRefBased/>
  <w15:docId w15:val="{D89CD4CB-304D-42AB-A205-24372A07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30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semiHidden/>
    <w:unhideWhenUsed/>
    <w:rsid w:val="003B016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B016D"/>
  </w:style>
  <w:style w:type="paragraph" w:styleId="Pieddepage">
    <w:name w:val="footer"/>
    <w:basedOn w:val="Normal"/>
    <w:link w:val="PieddepageCar"/>
    <w:uiPriority w:val="99"/>
    <w:unhideWhenUsed/>
    <w:rsid w:val="003B01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016D"/>
  </w:style>
  <w:style w:type="paragraph" w:styleId="Paragraphedeliste">
    <w:name w:val="List Paragraph"/>
    <w:basedOn w:val="Normal"/>
    <w:uiPriority w:val="34"/>
    <w:qFormat/>
    <w:rsid w:val="002B33F4"/>
    <w:pPr>
      <w:ind w:left="720"/>
      <w:contextualSpacing/>
    </w:pPr>
  </w:style>
  <w:style w:type="character" w:styleId="Marquedecommentaire">
    <w:name w:val="annotation reference"/>
    <w:uiPriority w:val="99"/>
    <w:semiHidden/>
    <w:unhideWhenUsed/>
    <w:rsid w:val="00483270"/>
    <w:rPr>
      <w:sz w:val="16"/>
      <w:szCs w:val="16"/>
    </w:rPr>
  </w:style>
  <w:style w:type="paragraph" w:styleId="Commentaire">
    <w:name w:val="annotation text"/>
    <w:basedOn w:val="Normal"/>
    <w:link w:val="CommentaireCar"/>
    <w:uiPriority w:val="99"/>
    <w:semiHidden/>
    <w:unhideWhenUsed/>
    <w:rsid w:val="00483270"/>
    <w:pPr>
      <w:spacing w:line="240" w:lineRule="auto"/>
    </w:pPr>
    <w:rPr>
      <w:sz w:val="20"/>
      <w:szCs w:val="20"/>
    </w:rPr>
  </w:style>
  <w:style w:type="character" w:customStyle="1" w:styleId="CommentaireCar">
    <w:name w:val="Commentaire Car"/>
    <w:link w:val="Commentaire"/>
    <w:uiPriority w:val="99"/>
    <w:semiHidden/>
    <w:rsid w:val="00483270"/>
    <w:rPr>
      <w:sz w:val="20"/>
      <w:szCs w:val="20"/>
    </w:rPr>
  </w:style>
  <w:style w:type="paragraph" w:styleId="Objetducommentaire">
    <w:name w:val="annotation subject"/>
    <w:basedOn w:val="Commentaire"/>
    <w:next w:val="Commentaire"/>
    <w:link w:val="ObjetducommentaireCar"/>
    <w:uiPriority w:val="99"/>
    <w:semiHidden/>
    <w:unhideWhenUsed/>
    <w:rsid w:val="00483270"/>
    <w:rPr>
      <w:b/>
      <w:bCs/>
    </w:rPr>
  </w:style>
  <w:style w:type="character" w:customStyle="1" w:styleId="ObjetducommentaireCar">
    <w:name w:val="Objet du commentaire Car"/>
    <w:link w:val="Objetducommentaire"/>
    <w:uiPriority w:val="99"/>
    <w:semiHidden/>
    <w:rsid w:val="00483270"/>
    <w:rPr>
      <w:b/>
      <w:bCs/>
      <w:sz w:val="20"/>
      <w:szCs w:val="20"/>
    </w:rPr>
  </w:style>
  <w:style w:type="paragraph" w:styleId="Rvision">
    <w:name w:val="Revision"/>
    <w:hidden/>
    <w:uiPriority w:val="99"/>
    <w:semiHidden/>
    <w:rsid w:val="00483270"/>
    <w:rPr>
      <w:sz w:val="22"/>
      <w:szCs w:val="22"/>
    </w:rPr>
  </w:style>
  <w:style w:type="paragraph" w:styleId="Textedebulles">
    <w:name w:val="Balloon Text"/>
    <w:basedOn w:val="Normal"/>
    <w:link w:val="TextedebullesCar"/>
    <w:uiPriority w:val="99"/>
    <w:semiHidden/>
    <w:unhideWhenUsed/>
    <w:rsid w:val="00483270"/>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483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154787">
      <w:bodyDiv w:val="1"/>
      <w:marLeft w:val="0"/>
      <w:marRight w:val="0"/>
      <w:marTop w:val="0"/>
      <w:marBottom w:val="0"/>
      <w:divBdr>
        <w:top w:val="none" w:sz="0" w:space="0" w:color="auto"/>
        <w:left w:val="none" w:sz="0" w:space="0" w:color="auto"/>
        <w:bottom w:val="none" w:sz="0" w:space="0" w:color="auto"/>
        <w:right w:val="none" w:sz="0" w:space="0" w:color="auto"/>
      </w:divBdr>
    </w:div>
    <w:div w:id="1362902977">
      <w:bodyDiv w:val="1"/>
      <w:marLeft w:val="0"/>
      <w:marRight w:val="0"/>
      <w:marTop w:val="0"/>
      <w:marBottom w:val="0"/>
      <w:divBdr>
        <w:top w:val="none" w:sz="0" w:space="0" w:color="auto"/>
        <w:left w:val="none" w:sz="0" w:space="0" w:color="auto"/>
        <w:bottom w:val="none" w:sz="0" w:space="0" w:color="auto"/>
        <w:right w:val="none" w:sz="0" w:space="0" w:color="auto"/>
      </w:divBdr>
    </w:div>
    <w:div w:id="1547519734">
      <w:bodyDiv w:val="1"/>
      <w:marLeft w:val="0"/>
      <w:marRight w:val="0"/>
      <w:marTop w:val="0"/>
      <w:marBottom w:val="0"/>
      <w:divBdr>
        <w:top w:val="none" w:sz="0" w:space="0" w:color="auto"/>
        <w:left w:val="none" w:sz="0" w:space="0" w:color="auto"/>
        <w:bottom w:val="none" w:sz="0" w:space="0" w:color="auto"/>
        <w:right w:val="none" w:sz="0" w:space="0" w:color="auto"/>
      </w:divBdr>
    </w:div>
    <w:div w:id="1741976137">
      <w:bodyDiv w:val="1"/>
      <w:marLeft w:val="0"/>
      <w:marRight w:val="0"/>
      <w:marTop w:val="0"/>
      <w:marBottom w:val="0"/>
      <w:divBdr>
        <w:top w:val="none" w:sz="0" w:space="0" w:color="auto"/>
        <w:left w:val="none" w:sz="0" w:space="0" w:color="auto"/>
        <w:bottom w:val="none" w:sz="0" w:space="0" w:color="auto"/>
        <w:right w:val="none" w:sz="0" w:space="0" w:color="auto"/>
      </w:divBdr>
    </w:div>
    <w:div w:id="198380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04C1B-D73C-4FC4-9530-CE84B943D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1373</Words>
  <Characters>7556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VEDRINE</dc:creator>
  <cp:keywords/>
  <cp:lastModifiedBy>Pillon Linda</cp:lastModifiedBy>
  <cp:revision>2</cp:revision>
  <cp:lastPrinted>2023-02-10T15:52:00Z</cp:lastPrinted>
  <dcterms:created xsi:type="dcterms:W3CDTF">2026-01-22T10:23:00Z</dcterms:created>
  <dcterms:modified xsi:type="dcterms:W3CDTF">2026-01-22T10:23:00Z</dcterms:modified>
</cp:coreProperties>
</file>