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F588B" w14:textId="2912090E" w:rsidR="00F225F9" w:rsidRDefault="001A617F" w:rsidP="00CE4789">
      <w:pPr>
        <w:spacing w:before="240"/>
        <w:rPr>
          <w:b/>
        </w:rPr>
      </w:pPr>
      <w:r w:rsidRPr="001A617F">
        <w:rPr>
          <w:b/>
          <w:noProof/>
        </w:rPr>
        <mc:AlternateContent>
          <mc:Choice Requires="wps">
            <w:drawing>
              <wp:anchor distT="45720" distB="45720" distL="114300" distR="114300" simplePos="0" relativeHeight="251659264" behindDoc="0" locked="0" layoutInCell="1" allowOverlap="1" wp14:anchorId="33F220B3" wp14:editId="695133C6">
                <wp:simplePos x="0" y="0"/>
                <wp:positionH relativeFrom="column">
                  <wp:posOffset>3541741</wp:posOffset>
                </wp:positionH>
                <wp:positionV relativeFrom="paragraph">
                  <wp:posOffset>156902</wp:posOffset>
                </wp:positionV>
                <wp:extent cx="2360930" cy="1404620"/>
                <wp:effectExtent l="0" t="0" r="22860" b="1143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6FF0EB1" w14:textId="77777777" w:rsidR="001A617F" w:rsidRPr="00C363B9" w:rsidRDefault="001A617F" w:rsidP="001A617F">
                            <w:pPr>
                              <w:jc w:val="center"/>
                              <w:rPr>
                                <w:rFonts w:ascii="Marianne" w:hAnsi="Marianne"/>
                                <w:b/>
                                <w:iCs/>
                              </w:rPr>
                            </w:pPr>
                            <w:r w:rsidRPr="00C363B9">
                              <w:rPr>
                                <w:rFonts w:ascii="Marianne" w:hAnsi="Marianne"/>
                                <w:b/>
                                <w:iCs/>
                              </w:rPr>
                              <w:t>À renvoyer à la DPA pour</w:t>
                            </w:r>
                          </w:p>
                          <w:p w14:paraId="31E39756" w14:textId="77777777" w:rsidR="001A617F" w:rsidRPr="00C363B9" w:rsidRDefault="001A617F" w:rsidP="001A617F">
                            <w:pPr>
                              <w:jc w:val="center"/>
                              <w:rPr>
                                <w:rFonts w:ascii="Marianne" w:hAnsi="Marianne"/>
                                <w:b/>
                                <w:iCs/>
                              </w:rPr>
                            </w:pPr>
                            <w:r w:rsidRPr="00C363B9">
                              <w:rPr>
                                <w:rFonts w:ascii="Marianne" w:hAnsi="Marianne"/>
                                <w:b/>
                                <w:iCs/>
                              </w:rPr>
                              <w:t xml:space="preserve"> </w:t>
                            </w:r>
                            <w:proofErr w:type="gramStart"/>
                            <w:r w:rsidRPr="00C363B9">
                              <w:rPr>
                                <w:rFonts w:ascii="Marianne" w:hAnsi="Marianne"/>
                                <w:b/>
                                <w:iCs/>
                              </w:rPr>
                              <w:t>le</w:t>
                            </w:r>
                            <w:proofErr w:type="gramEnd"/>
                            <w:r w:rsidRPr="00C363B9">
                              <w:rPr>
                                <w:rFonts w:ascii="Marianne" w:hAnsi="Marianne"/>
                                <w:b/>
                                <w:iCs/>
                              </w:rPr>
                              <w:t xml:space="preserve"> </w:t>
                            </w:r>
                            <w:r>
                              <w:rPr>
                                <w:rFonts w:ascii="Marianne" w:hAnsi="Marianne"/>
                                <w:b/>
                                <w:iCs/>
                                <w:u w:val="single"/>
                              </w:rPr>
                              <w:t>26</w:t>
                            </w:r>
                            <w:r w:rsidRPr="00C363B9">
                              <w:rPr>
                                <w:rFonts w:ascii="Marianne" w:hAnsi="Marianne"/>
                                <w:b/>
                                <w:iCs/>
                                <w:u w:val="single"/>
                              </w:rPr>
                              <w:t xml:space="preserve"> juin</w:t>
                            </w:r>
                            <w:r>
                              <w:rPr>
                                <w:rFonts w:ascii="Marianne" w:hAnsi="Marianne"/>
                                <w:b/>
                                <w:iCs/>
                                <w:u w:val="single"/>
                              </w:rPr>
                              <w:t xml:space="preserve"> 2026</w:t>
                            </w:r>
                            <w:r w:rsidRPr="00C363B9">
                              <w:rPr>
                                <w:rFonts w:ascii="Marianne" w:hAnsi="Marianne"/>
                                <w:b/>
                                <w:iCs/>
                              </w:rPr>
                              <w:t xml:space="preserve"> au plus tard</w:t>
                            </w:r>
                          </w:p>
                          <w:p w14:paraId="088BE5B2" w14:textId="306DB376" w:rsidR="001A617F" w:rsidRDefault="001A617F"/>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3F220B3" id="_x0000_t202" coordsize="21600,21600" o:spt="202" path="m,l,21600r21600,l21600,xe">
                <v:stroke joinstyle="miter"/>
                <v:path gradientshapeok="t" o:connecttype="rect"/>
              </v:shapetype>
              <v:shape id="Zone de texte 2" o:spid="_x0000_s1026" type="#_x0000_t202" style="position:absolute;margin-left:278.9pt;margin-top:12.3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">
                <v:textbox style="mso-fit-shape-to-text:t">
                  <w:txbxContent>
                    <w:p w14:paraId="76FF0EB1" w14:textId="77777777" w:rsidR="001A617F" w:rsidRPr="00C363B9" w:rsidRDefault="001A617F" w:rsidP="001A617F">
                      <w:pPr>
                        <w:jc w:val="center"/>
                        <w:rPr>
                          <w:rFonts w:ascii="Marianne" w:hAnsi="Marianne"/>
                          <w:b/>
                          <w:iCs/>
                        </w:rPr>
                      </w:pPr>
                      <w:r w:rsidRPr="00C363B9">
                        <w:rPr>
                          <w:rFonts w:ascii="Marianne" w:hAnsi="Marianne"/>
                          <w:b/>
                          <w:iCs/>
                        </w:rPr>
                        <w:t>À renvoyer à la DPA pour</w:t>
                      </w:r>
                    </w:p>
                    <w:p w14:paraId="31E39756" w14:textId="77777777" w:rsidR="001A617F" w:rsidRPr="00C363B9" w:rsidRDefault="001A617F" w:rsidP="001A617F">
                      <w:pPr>
                        <w:jc w:val="center"/>
                        <w:rPr>
                          <w:rFonts w:ascii="Marianne" w:hAnsi="Marianne"/>
                          <w:b/>
                          <w:iCs/>
                        </w:rPr>
                      </w:pPr>
                      <w:r w:rsidRPr="00C363B9">
                        <w:rPr>
                          <w:rFonts w:ascii="Marianne" w:hAnsi="Marianne"/>
                          <w:b/>
                          <w:iCs/>
                        </w:rPr>
                        <w:t xml:space="preserve"> </w:t>
                      </w:r>
                      <w:proofErr w:type="gramStart"/>
                      <w:r w:rsidRPr="00C363B9">
                        <w:rPr>
                          <w:rFonts w:ascii="Marianne" w:hAnsi="Marianne"/>
                          <w:b/>
                          <w:iCs/>
                        </w:rPr>
                        <w:t>le</w:t>
                      </w:r>
                      <w:proofErr w:type="gramEnd"/>
                      <w:r w:rsidRPr="00C363B9">
                        <w:rPr>
                          <w:rFonts w:ascii="Marianne" w:hAnsi="Marianne"/>
                          <w:b/>
                          <w:iCs/>
                        </w:rPr>
                        <w:t xml:space="preserve"> </w:t>
                      </w:r>
                      <w:r>
                        <w:rPr>
                          <w:rFonts w:ascii="Marianne" w:hAnsi="Marianne"/>
                          <w:b/>
                          <w:iCs/>
                          <w:u w:val="single"/>
                        </w:rPr>
                        <w:t>26</w:t>
                      </w:r>
                      <w:r w:rsidRPr="00C363B9">
                        <w:rPr>
                          <w:rFonts w:ascii="Marianne" w:hAnsi="Marianne"/>
                          <w:b/>
                          <w:iCs/>
                          <w:u w:val="single"/>
                        </w:rPr>
                        <w:t xml:space="preserve"> juin</w:t>
                      </w:r>
                      <w:r>
                        <w:rPr>
                          <w:rFonts w:ascii="Marianne" w:hAnsi="Marianne"/>
                          <w:b/>
                          <w:iCs/>
                          <w:u w:val="single"/>
                        </w:rPr>
                        <w:t xml:space="preserve"> 2026</w:t>
                      </w:r>
                      <w:r w:rsidRPr="00C363B9">
                        <w:rPr>
                          <w:rFonts w:ascii="Marianne" w:hAnsi="Marianne"/>
                          <w:b/>
                          <w:iCs/>
                        </w:rPr>
                        <w:t xml:space="preserve"> au plus tard</w:t>
                      </w:r>
                    </w:p>
                    <w:p w14:paraId="088BE5B2" w14:textId="306DB376" w:rsidR="001A617F" w:rsidRDefault="001A617F"/>
                  </w:txbxContent>
                </v:textbox>
                <w10:wrap type="square"/>
              </v:shape>
            </w:pict>
          </mc:Fallback>
        </mc:AlternateContent>
      </w:r>
      <w:r w:rsidRPr="005178A4">
        <w:rPr>
          <w:rFonts w:ascii="Marianne" w:eastAsia="Marianne" w:hAnsi="Marianne" w:cs="Marianne"/>
          <w:noProof/>
          <w:sz w:val="16"/>
          <w:szCs w:val="16"/>
          <w:lang w:bidi="fr-FR"/>
        </w:rPr>
        <w:drawing>
          <wp:inline distT="0" distB="0" distL="0" distR="0" wp14:anchorId="00F69977" wp14:editId="6C9A09E4">
            <wp:extent cx="1496060" cy="966470"/>
            <wp:effectExtent l="0" t="0" r="889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6060" cy="966470"/>
                    </a:xfrm>
                    <a:prstGeom prst="rect">
                      <a:avLst/>
                    </a:prstGeom>
                    <a:noFill/>
                    <a:ln>
                      <a:noFill/>
                    </a:ln>
                  </pic:spPr>
                </pic:pic>
              </a:graphicData>
            </a:graphic>
          </wp:inline>
        </w:drawing>
      </w:r>
    </w:p>
    <w:p w14:paraId="52370505" w14:textId="77777777" w:rsidR="00F50B8D" w:rsidRDefault="00F50B8D" w:rsidP="00FE30C1">
      <w:pPr>
        <w:rPr>
          <w:rFonts w:ascii="Marianne" w:hAnsi="Marianne"/>
          <w:bCs/>
          <w:iCs/>
          <w:sz w:val="18"/>
          <w:szCs w:val="18"/>
        </w:rPr>
      </w:pPr>
    </w:p>
    <w:p w14:paraId="15D74EC6" w14:textId="77777777" w:rsidR="00B0619B" w:rsidRPr="00F27B64" w:rsidRDefault="00471C7A" w:rsidP="00B0619B">
      <w:pPr>
        <w:rPr>
          <w:rFonts w:ascii="Aptos Narrow" w:hAnsi="Aptos Narrow" w:cs="Times New Roman"/>
          <w:color w:val="2F5496" w:themeColor="accent1" w:themeShade="BF"/>
          <w:u w:val="single"/>
        </w:rPr>
      </w:pPr>
      <w:hyperlink r:id="rId8" w:history="1">
        <w:r w:rsidR="00B0619B" w:rsidRPr="00F27B64">
          <w:rPr>
            <w:rFonts w:ascii="Aptos Narrow" w:hAnsi="Aptos Narrow" w:cs="Times New Roman"/>
            <w:color w:val="2F5496" w:themeColor="accent1" w:themeShade="BF"/>
            <w:u w:val="single"/>
          </w:rPr>
          <w:t>dpa-contractuels-evaluation@ac-normandie.fr</w:t>
        </w:r>
      </w:hyperlink>
    </w:p>
    <w:p w14:paraId="703BE75C" w14:textId="77777777" w:rsidR="00FE30C1" w:rsidRPr="002C34ED" w:rsidRDefault="00FE30C1" w:rsidP="00FE30C1">
      <w:pPr>
        <w:rPr>
          <w:bCs/>
          <w:iCs/>
          <w:noProof/>
          <w:sz w:val="16"/>
          <w:szCs w:val="16"/>
          <w:lang w:eastAsia="en-US"/>
        </w:rPr>
      </w:pPr>
    </w:p>
    <w:p w14:paraId="73A5A1B3" w14:textId="747C61DB" w:rsidR="00F225F9" w:rsidRPr="00C363B9" w:rsidRDefault="00F225F9" w:rsidP="00F225F9">
      <w:pPr>
        <w:pBdr>
          <w:top w:val="single" w:sz="4" w:space="1" w:color="auto"/>
          <w:left w:val="single" w:sz="4" w:space="4" w:color="auto"/>
          <w:bottom w:val="single" w:sz="4" w:space="1" w:color="auto"/>
          <w:right w:val="single" w:sz="4" w:space="4" w:color="auto"/>
        </w:pBdr>
        <w:shd w:val="clear" w:color="auto" w:fill="E6E6E6"/>
        <w:ind w:left="1620" w:right="637"/>
        <w:jc w:val="center"/>
        <w:rPr>
          <w:rFonts w:ascii="Marianne" w:hAnsi="Marianne"/>
          <w:b/>
          <w:sz w:val="28"/>
          <w:szCs w:val="28"/>
        </w:rPr>
      </w:pPr>
      <w:r w:rsidRPr="00C363B9">
        <w:rPr>
          <w:rFonts w:ascii="Marianne" w:hAnsi="Marianne"/>
          <w:b/>
          <w:sz w:val="28"/>
          <w:szCs w:val="28"/>
        </w:rPr>
        <w:t>FICHE D</w:t>
      </w:r>
      <w:r>
        <w:rPr>
          <w:rFonts w:ascii="Marianne" w:hAnsi="Marianne"/>
          <w:b/>
          <w:sz w:val="28"/>
          <w:szCs w:val="28"/>
        </w:rPr>
        <w:t>E RENSEIGNEMENTS ET D’EVALUATION</w:t>
      </w:r>
    </w:p>
    <w:p w14:paraId="34394152" w14:textId="291D6367" w:rsidR="00F225F9" w:rsidRDefault="00F225F9" w:rsidP="00F225F9">
      <w:pPr>
        <w:pBdr>
          <w:top w:val="single" w:sz="4" w:space="1" w:color="auto"/>
          <w:left w:val="single" w:sz="4" w:space="4" w:color="auto"/>
          <w:bottom w:val="single" w:sz="4" w:space="1" w:color="auto"/>
          <w:right w:val="single" w:sz="4" w:space="4" w:color="auto"/>
        </w:pBdr>
        <w:shd w:val="clear" w:color="auto" w:fill="E6E6E6"/>
        <w:ind w:left="1620" w:right="637"/>
        <w:jc w:val="center"/>
        <w:rPr>
          <w:rFonts w:ascii="Marianne" w:hAnsi="Marianne"/>
          <w:b/>
        </w:rPr>
      </w:pPr>
      <w:r>
        <w:rPr>
          <w:rFonts w:ascii="Marianne" w:hAnsi="Marianne"/>
          <w:b/>
        </w:rPr>
        <w:t>RESPONSABLE DU BUREAU DES ENTREPRISES</w:t>
      </w:r>
      <w:r w:rsidRPr="00C363B9">
        <w:rPr>
          <w:rFonts w:ascii="Marianne" w:hAnsi="Marianne"/>
          <w:b/>
        </w:rPr>
        <w:t xml:space="preserve"> </w:t>
      </w:r>
      <w:r>
        <w:rPr>
          <w:rFonts w:ascii="Marianne" w:hAnsi="Marianne"/>
          <w:b/>
        </w:rPr>
        <w:t>2026</w:t>
      </w:r>
    </w:p>
    <w:p w14:paraId="0516FD18" w14:textId="081E442C" w:rsidR="00DD7382" w:rsidRPr="00393E6C" w:rsidRDefault="00DD7382" w:rsidP="006F595A">
      <w:pPr>
        <w:spacing w:before="360"/>
        <w:rPr>
          <w:rFonts w:ascii="Marianne" w:hAnsi="Marianne"/>
        </w:rPr>
      </w:pPr>
      <w:r w:rsidRPr="00393E6C">
        <w:rPr>
          <w:rFonts w:ascii="Marianne" w:hAnsi="Marianne"/>
          <w:b/>
        </w:rPr>
        <w:t>Identification de l'intéressé</w:t>
      </w:r>
      <w:r w:rsidR="00EC0A49" w:rsidRPr="00393E6C">
        <w:rPr>
          <w:rFonts w:ascii="Marianne" w:hAnsi="Marianne"/>
          <w:b/>
        </w:rPr>
        <w:t>(e)</w:t>
      </w:r>
      <w:r w:rsidR="00B05271" w:rsidRPr="00393E6C">
        <w:rPr>
          <w:rFonts w:ascii="Marianne" w:hAnsi="Marianne"/>
          <w:b/>
        </w:rPr>
        <w:t xml:space="preserve"> et situation actuelle (écrire en lettres capitales)</w:t>
      </w:r>
    </w:p>
    <w:p w14:paraId="5DF83D83" w14:textId="77777777" w:rsidR="00DD7382" w:rsidRPr="00393E6C" w:rsidRDefault="00DD7382">
      <w:pPr>
        <w:rPr>
          <w:rFonts w:ascii="Marianne" w:hAnsi="Marianne"/>
          <w:sz w:val="12"/>
          <w:szCs w:val="12"/>
        </w:rPr>
      </w:pPr>
    </w:p>
    <w:tbl>
      <w:tblPr>
        <w:tblStyle w:val="Grilledutablea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806742" w14:paraId="12B7C112" w14:textId="77777777" w:rsidTr="00806742">
        <w:tc>
          <w:tcPr>
            <w:tcW w:w="5228" w:type="dxa"/>
          </w:tcPr>
          <w:p w14:paraId="584F6F29" w14:textId="50934660" w:rsidR="00806742" w:rsidRDefault="00806742" w:rsidP="007C5894">
            <w:pPr>
              <w:tabs>
                <w:tab w:val="left" w:leader="dot" w:pos="4320"/>
                <w:tab w:val="left" w:leader="dot" w:pos="9639"/>
              </w:tabs>
              <w:spacing w:before="120" w:after="60"/>
              <w:ind w:right="771"/>
              <w:rPr>
                <w:rFonts w:ascii="Marianne" w:hAnsi="Marianne"/>
                <w:sz w:val="20"/>
                <w:szCs w:val="20"/>
              </w:rPr>
            </w:pPr>
            <w:r w:rsidRPr="00EC1A0A">
              <w:rPr>
                <w:rFonts w:ascii="Marianne" w:hAnsi="Marianne"/>
                <w:sz w:val="20"/>
                <w:szCs w:val="20"/>
              </w:rPr>
              <w:t>NOM</w:t>
            </w:r>
            <w:r>
              <w:rPr>
                <w:rFonts w:ascii="Calibri" w:hAnsi="Calibri" w:cs="Calibri"/>
                <w:sz w:val="20"/>
                <w:szCs w:val="20"/>
              </w:rPr>
              <w:t> </w:t>
            </w:r>
            <w:r>
              <w:rPr>
                <w:rFonts w:ascii="Marianne" w:hAnsi="Marianne"/>
                <w:sz w:val="20"/>
                <w:szCs w:val="20"/>
              </w:rPr>
              <w:t>:</w:t>
            </w:r>
          </w:p>
        </w:tc>
        <w:tc>
          <w:tcPr>
            <w:tcW w:w="5228" w:type="dxa"/>
          </w:tcPr>
          <w:p w14:paraId="7A686A02" w14:textId="6AC79DBA" w:rsidR="00806742" w:rsidRPr="00806742" w:rsidRDefault="00806742" w:rsidP="007C5894">
            <w:pPr>
              <w:tabs>
                <w:tab w:val="left" w:leader="dot" w:pos="4320"/>
                <w:tab w:val="left" w:leader="dot" w:pos="9639"/>
              </w:tabs>
              <w:spacing w:before="120" w:after="60"/>
              <w:ind w:right="771"/>
              <w:rPr>
                <w:rFonts w:ascii="Calibri" w:hAnsi="Calibri" w:cs="Calibri"/>
                <w:sz w:val="20"/>
                <w:szCs w:val="20"/>
              </w:rPr>
            </w:pPr>
            <w:r w:rsidRPr="00EC1A0A">
              <w:rPr>
                <w:rFonts w:ascii="Marianne" w:hAnsi="Marianne"/>
                <w:sz w:val="20"/>
                <w:szCs w:val="20"/>
              </w:rPr>
              <w:t>Prénoms</w:t>
            </w:r>
            <w:r>
              <w:rPr>
                <w:rFonts w:ascii="Calibri" w:hAnsi="Calibri" w:cs="Calibri"/>
                <w:sz w:val="20"/>
                <w:szCs w:val="20"/>
              </w:rPr>
              <w:t xml:space="preserve"> : </w:t>
            </w:r>
          </w:p>
        </w:tc>
      </w:tr>
      <w:tr w:rsidR="00806742" w14:paraId="4E29A731" w14:textId="77777777" w:rsidTr="00806742">
        <w:tc>
          <w:tcPr>
            <w:tcW w:w="5228" w:type="dxa"/>
          </w:tcPr>
          <w:p w14:paraId="0B6042A7" w14:textId="0C2C0E81" w:rsidR="00806742" w:rsidRPr="00EC1A0A" w:rsidRDefault="00806742" w:rsidP="007C5894">
            <w:pPr>
              <w:tabs>
                <w:tab w:val="left" w:leader="dot" w:pos="4320"/>
                <w:tab w:val="left" w:leader="dot" w:pos="9639"/>
              </w:tabs>
              <w:spacing w:before="120" w:after="60"/>
              <w:ind w:right="771"/>
              <w:rPr>
                <w:rFonts w:ascii="Marianne" w:hAnsi="Marianne"/>
                <w:sz w:val="20"/>
                <w:szCs w:val="20"/>
              </w:rPr>
            </w:pPr>
            <w:r w:rsidRPr="00EC1A0A">
              <w:rPr>
                <w:rFonts w:ascii="Marianne" w:hAnsi="Marianne"/>
                <w:sz w:val="20"/>
                <w:szCs w:val="20"/>
              </w:rPr>
              <w:t>Date de naissance</w:t>
            </w:r>
            <w:r>
              <w:rPr>
                <w:rFonts w:ascii="Calibri" w:hAnsi="Calibri" w:cs="Calibri"/>
                <w:sz w:val="20"/>
                <w:szCs w:val="20"/>
              </w:rPr>
              <w:t> :</w:t>
            </w:r>
          </w:p>
        </w:tc>
        <w:tc>
          <w:tcPr>
            <w:tcW w:w="5228" w:type="dxa"/>
          </w:tcPr>
          <w:p w14:paraId="06E9B0A0" w14:textId="3BA762CD" w:rsidR="00806742" w:rsidRPr="00EC1A0A" w:rsidRDefault="00806742" w:rsidP="007C5894">
            <w:pPr>
              <w:tabs>
                <w:tab w:val="left" w:leader="dot" w:pos="4320"/>
                <w:tab w:val="left" w:leader="dot" w:pos="9639"/>
              </w:tabs>
              <w:spacing w:before="120" w:after="60"/>
              <w:ind w:right="771"/>
              <w:rPr>
                <w:rFonts w:ascii="Marianne" w:hAnsi="Marianne"/>
                <w:sz w:val="20"/>
                <w:szCs w:val="20"/>
              </w:rPr>
            </w:pPr>
            <w:r w:rsidRPr="00EC1A0A">
              <w:rPr>
                <w:rFonts w:ascii="Marianne" w:hAnsi="Marianne"/>
                <w:sz w:val="20"/>
                <w:szCs w:val="20"/>
              </w:rPr>
              <w:t>Lieu de naissance</w:t>
            </w:r>
            <w:r>
              <w:rPr>
                <w:rFonts w:ascii="Calibri" w:hAnsi="Calibri" w:cs="Calibri"/>
                <w:sz w:val="20"/>
                <w:szCs w:val="20"/>
              </w:rPr>
              <w:t> </w:t>
            </w:r>
            <w:r>
              <w:rPr>
                <w:rFonts w:ascii="Marianne" w:hAnsi="Marianne"/>
                <w:sz w:val="20"/>
                <w:szCs w:val="20"/>
              </w:rPr>
              <w:t>:</w:t>
            </w:r>
          </w:p>
        </w:tc>
      </w:tr>
      <w:tr w:rsidR="00806742" w14:paraId="4DA00D14" w14:textId="77777777" w:rsidTr="00806742">
        <w:tc>
          <w:tcPr>
            <w:tcW w:w="5228" w:type="dxa"/>
          </w:tcPr>
          <w:p w14:paraId="2134BA62" w14:textId="02F81B62" w:rsidR="00806742" w:rsidRPr="00EC1A0A" w:rsidRDefault="00806742" w:rsidP="007C5894">
            <w:pPr>
              <w:tabs>
                <w:tab w:val="left" w:leader="dot" w:pos="4320"/>
                <w:tab w:val="left" w:leader="dot" w:pos="9639"/>
              </w:tabs>
              <w:spacing w:before="120" w:after="60"/>
              <w:ind w:right="771"/>
              <w:rPr>
                <w:rFonts w:ascii="Marianne" w:hAnsi="Marianne"/>
                <w:sz w:val="20"/>
                <w:szCs w:val="20"/>
              </w:rPr>
            </w:pPr>
            <w:r w:rsidRPr="00EC1A0A">
              <w:rPr>
                <w:rFonts w:ascii="Marianne" w:hAnsi="Marianne"/>
                <w:sz w:val="20"/>
                <w:szCs w:val="20"/>
              </w:rPr>
              <w:t>Adresse Personnelle</w:t>
            </w:r>
            <w:r>
              <w:rPr>
                <w:rFonts w:ascii="Calibri" w:hAnsi="Calibri" w:cs="Calibri"/>
                <w:sz w:val="20"/>
                <w:szCs w:val="20"/>
              </w:rPr>
              <w:t> </w:t>
            </w:r>
            <w:r>
              <w:rPr>
                <w:rFonts w:ascii="Marianne" w:hAnsi="Marianne"/>
                <w:sz w:val="20"/>
                <w:szCs w:val="20"/>
              </w:rPr>
              <w:t>:</w:t>
            </w:r>
          </w:p>
        </w:tc>
        <w:tc>
          <w:tcPr>
            <w:tcW w:w="5228" w:type="dxa"/>
          </w:tcPr>
          <w:p w14:paraId="7EDF0A6E" w14:textId="77777777" w:rsidR="00806742" w:rsidRPr="00EC1A0A" w:rsidRDefault="00806742" w:rsidP="007C5894">
            <w:pPr>
              <w:tabs>
                <w:tab w:val="left" w:leader="dot" w:pos="4320"/>
                <w:tab w:val="left" w:leader="dot" w:pos="9639"/>
              </w:tabs>
              <w:spacing w:before="120" w:after="60"/>
              <w:ind w:right="771"/>
              <w:rPr>
                <w:rFonts w:ascii="Marianne" w:hAnsi="Marianne"/>
                <w:sz w:val="20"/>
                <w:szCs w:val="20"/>
              </w:rPr>
            </w:pPr>
          </w:p>
        </w:tc>
      </w:tr>
    </w:tbl>
    <w:p w14:paraId="09EF1C21" w14:textId="77777777" w:rsidR="00806742" w:rsidRDefault="00806742" w:rsidP="00393E6C">
      <w:pPr>
        <w:tabs>
          <w:tab w:val="left" w:leader="dot" w:pos="9639"/>
        </w:tabs>
        <w:spacing w:before="120" w:after="60"/>
        <w:ind w:right="27"/>
        <w:rPr>
          <w:rFonts w:ascii="Marianne" w:hAnsi="Marianne"/>
          <w:sz w:val="20"/>
          <w:szCs w:val="20"/>
        </w:rPr>
      </w:pPr>
    </w:p>
    <w:p w14:paraId="08914178" w14:textId="70FF3708" w:rsidR="007C5894" w:rsidRPr="00EC1A0A" w:rsidRDefault="007C5894" w:rsidP="00393E6C">
      <w:pPr>
        <w:tabs>
          <w:tab w:val="left" w:leader="dot" w:pos="9639"/>
        </w:tabs>
        <w:spacing w:before="120" w:after="60"/>
        <w:ind w:right="27"/>
        <w:rPr>
          <w:rFonts w:ascii="Marianne" w:hAnsi="Marianne"/>
          <w:sz w:val="20"/>
          <w:szCs w:val="20"/>
        </w:rPr>
      </w:pPr>
      <w:r w:rsidRPr="00EC1A0A">
        <w:rPr>
          <w:rFonts w:ascii="Marianne" w:hAnsi="Marianne"/>
          <w:sz w:val="20"/>
          <w:szCs w:val="20"/>
        </w:rPr>
        <w:sym w:font="Wingdings" w:char="F071"/>
      </w:r>
      <w:r w:rsidR="00EC1A0A">
        <w:rPr>
          <w:rFonts w:ascii="Marianne" w:hAnsi="Marianne"/>
          <w:sz w:val="20"/>
          <w:szCs w:val="20"/>
        </w:rPr>
        <w:t xml:space="preserve"> </w:t>
      </w:r>
      <w:r w:rsidRPr="00EC1A0A">
        <w:rPr>
          <w:rFonts w:ascii="Marianne" w:hAnsi="Marianne"/>
          <w:b/>
          <w:i/>
          <w:sz w:val="20"/>
          <w:szCs w:val="20"/>
        </w:rPr>
        <w:t>Cocher cette case si vos coordonnées ont changé.</w:t>
      </w:r>
    </w:p>
    <w:p w14:paraId="4E82F2F9" w14:textId="1FE96A47" w:rsidR="00DD7382" w:rsidRPr="00EC1A0A" w:rsidRDefault="00835008" w:rsidP="007C5894">
      <w:pPr>
        <w:tabs>
          <w:tab w:val="left" w:leader="dot" w:pos="4320"/>
          <w:tab w:val="left" w:leader="dot" w:pos="9639"/>
        </w:tabs>
        <w:spacing w:before="120" w:after="60"/>
        <w:ind w:right="771"/>
        <w:rPr>
          <w:rFonts w:ascii="Marianne" w:hAnsi="Marianne"/>
          <w:sz w:val="20"/>
          <w:szCs w:val="20"/>
        </w:rPr>
      </w:pPr>
      <w:r w:rsidRPr="00EC1A0A">
        <w:rPr>
          <w:rFonts w:ascii="Marianne" w:hAnsi="Marianne"/>
          <w:sz w:val="20"/>
          <w:szCs w:val="20"/>
        </w:rPr>
        <w:t>Téléphone</w:t>
      </w:r>
      <w:r w:rsidR="00DD7382" w:rsidRPr="00EC1A0A">
        <w:rPr>
          <w:rFonts w:ascii="Marianne" w:hAnsi="Marianne"/>
          <w:sz w:val="20"/>
          <w:szCs w:val="20"/>
        </w:rPr>
        <w:t xml:space="preserve"> </w:t>
      </w:r>
      <w:r w:rsidR="00124B0C" w:rsidRPr="00EC1A0A">
        <w:rPr>
          <w:rFonts w:ascii="Marianne" w:hAnsi="Marianne"/>
          <w:sz w:val="20"/>
          <w:szCs w:val="20"/>
        </w:rPr>
        <w:t>d</w:t>
      </w:r>
      <w:r w:rsidRPr="00EC1A0A">
        <w:rPr>
          <w:rFonts w:ascii="Marianne" w:hAnsi="Marianne"/>
          <w:sz w:val="20"/>
          <w:szCs w:val="20"/>
        </w:rPr>
        <w:t xml:space="preserve">omicile </w:t>
      </w:r>
      <w:r w:rsidR="00DD7382" w:rsidRPr="00EC1A0A">
        <w:rPr>
          <w:rFonts w:ascii="Marianne" w:hAnsi="Marianne"/>
          <w:sz w:val="20"/>
          <w:szCs w:val="20"/>
        </w:rPr>
        <w:t>:</w:t>
      </w:r>
      <w:r w:rsidR="00580792">
        <w:rPr>
          <w:rFonts w:ascii="Marianne" w:hAnsi="Marianne"/>
          <w:sz w:val="20"/>
          <w:szCs w:val="20"/>
        </w:rPr>
        <w:t xml:space="preserve">                                                    </w:t>
      </w:r>
      <w:r w:rsidRPr="00EC1A0A">
        <w:rPr>
          <w:rFonts w:ascii="Marianne" w:hAnsi="Marianne"/>
          <w:sz w:val="20"/>
          <w:szCs w:val="20"/>
        </w:rPr>
        <w:t xml:space="preserve">Téléphone portable : </w:t>
      </w:r>
    </w:p>
    <w:p w14:paraId="10B00C6F" w14:textId="7A53BD6C" w:rsidR="00835008" w:rsidRPr="00EC1A0A" w:rsidRDefault="00835008" w:rsidP="007C5894">
      <w:pPr>
        <w:tabs>
          <w:tab w:val="left" w:leader="dot" w:pos="9639"/>
          <w:tab w:val="left" w:leader="dot" w:pos="9781"/>
        </w:tabs>
        <w:spacing w:before="120" w:after="60"/>
        <w:ind w:right="771"/>
        <w:rPr>
          <w:rFonts w:ascii="Marianne" w:hAnsi="Marianne"/>
          <w:sz w:val="20"/>
          <w:szCs w:val="20"/>
        </w:rPr>
      </w:pPr>
      <w:r w:rsidRPr="00EC1A0A">
        <w:rPr>
          <w:rFonts w:ascii="Marianne" w:hAnsi="Marianne"/>
          <w:sz w:val="20"/>
          <w:szCs w:val="20"/>
        </w:rPr>
        <w:t xml:space="preserve">Adresse électronique : </w:t>
      </w:r>
    </w:p>
    <w:p w14:paraId="15F38706" w14:textId="0E716173" w:rsidR="007C5894" w:rsidRPr="00EC1A0A" w:rsidRDefault="007C5894" w:rsidP="00BB2814">
      <w:pPr>
        <w:tabs>
          <w:tab w:val="left" w:leader="hyphen" w:pos="9498"/>
        </w:tabs>
        <w:rPr>
          <w:rFonts w:ascii="Marianne" w:hAnsi="Marianne"/>
          <w:sz w:val="20"/>
          <w:szCs w:val="20"/>
        </w:rPr>
      </w:pPr>
    </w:p>
    <w:p w14:paraId="6A9E0E49" w14:textId="77777777" w:rsidR="00BB2814" w:rsidRDefault="00BB2814" w:rsidP="00DD7382">
      <w:pPr>
        <w:tabs>
          <w:tab w:val="left" w:pos="4860"/>
        </w:tabs>
        <w:rPr>
          <w:b/>
        </w:rPr>
      </w:pPr>
    </w:p>
    <w:p w14:paraId="54E32A06" w14:textId="0FDACFD8" w:rsidR="00EC0A49" w:rsidRPr="00393E6C" w:rsidRDefault="00B05271" w:rsidP="00DD7382">
      <w:pPr>
        <w:tabs>
          <w:tab w:val="left" w:pos="4860"/>
        </w:tabs>
        <w:rPr>
          <w:rFonts w:ascii="Marianne" w:hAnsi="Marianne"/>
        </w:rPr>
      </w:pPr>
      <w:r w:rsidRPr="00393E6C">
        <w:rPr>
          <w:rFonts w:ascii="Marianne" w:hAnsi="Marianne"/>
          <w:b/>
        </w:rPr>
        <w:t>Situation familiale</w:t>
      </w:r>
      <w:r w:rsidR="007C227C" w:rsidRPr="00393E6C">
        <w:rPr>
          <w:rFonts w:ascii="Calibri" w:hAnsi="Calibri" w:cs="Calibri"/>
          <w:b/>
        </w:rPr>
        <w:t> </w:t>
      </w:r>
      <w:r w:rsidR="007C227C" w:rsidRPr="00393E6C">
        <w:rPr>
          <w:rFonts w:ascii="Marianne" w:hAnsi="Marianne"/>
          <w:b/>
        </w:rPr>
        <w:t>:</w:t>
      </w:r>
    </w:p>
    <w:p w14:paraId="29D01BCC" w14:textId="77777777" w:rsidR="00B05271" w:rsidRPr="00EC1A0A" w:rsidRDefault="001B5C05" w:rsidP="0099595E">
      <w:pPr>
        <w:tabs>
          <w:tab w:val="left" w:pos="1418"/>
          <w:tab w:val="left" w:pos="2694"/>
          <w:tab w:val="left" w:pos="5387"/>
          <w:tab w:val="left" w:pos="6804"/>
        </w:tabs>
        <w:spacing w:before="120" w:after="120"/>
        <w:rPr>
          <w:rFonts w:ascii="Marianne" w:hAnsi="Marianne"/>
          <w:sz w:val="20"/>
          <w:szCs w:val="20"/>
        </w:rPr>
      </w:pPr>
      <w:r w:rsidRPr="00EC1A0A">
        <w:rPr>
          <w:rFonts w:ascii="Marianne" w:hAnsi="Marianne"/>
          <w:sz w:val="20"/>
          <w:szCs w:val="20"/>
        </w:rPr>
        <w:sym w:font="Wingdings 2" w:char="F02A"/>
      </w:r>
      <w:r w:rsidRPr="00EC1A0A">
        <w:rPr>
          <w:rFonts w:ascii="Marianne" w:hAnsi="Marianne"/>
          <w:sz w:val="20"/>
          <w:szCs w:val="20"/>
        </w:rPr>
        <w:t xml:space="preserve"> </w:t>
      </w:r>
      <w:r w:rsidR="0099595E" w:rsidRPr="00EC1A0A">
        <w:rPr>
          <w:rFonts w:ascii="Marianne" w:hAnsi="Marianne"/>
          <w:sz w:val="20"/>
          <w:szCs w:val="20"/>
        </w:rPr>
        <w:t>Célibataire</w:t>
      </w:r>
      <w:r w:rsidR="0099595E" w:rsidRPr="00EC1A0A">
        <w:rPr>
          <w:rFonts w:ascii="Marianne" w:hAnsi="Marianne"/>
          <w:sz w:val="20"/>
          <w:szCs w:val="20"/>
        </w:rPr>
        <w:tab/>
      </w:r>
      <w:r w:rsidRPr="00EC1A0A">
        <w:rPr>
          <w:rFonts w:ascii="Marianne" w:hAnsi="Marianne"/>
          <w:sz w:val="20"/>
          <w:szCs w:val="20"/>
        </w:rPr>
        <w:sym w:font="Wingdings 2" w:char="F02A"/>
      </w:r>
      <w:r w:rsidRPr="00EC1A0A">
        <w:rPr>
          <w:rFonts w:ascii="Marianne" w:hAnsi="Marianne"/>
          <w:sz w:val="20"/>
          <w:szCs w:val="20"/>
        </w:rPr>
        <w:t xml:space="preserve"> </w:t>
      </w:r>
      <w:r w:rsidR="00B05271" w:rsidRPr="00EC1A0A">
        <w:rPr>
          <w:rFonts w:ascii="Marianne" w:hAnsi="Marianne"/>
          <w:sz w:val="20"/>
          <w:szCs w:val="20"/>
        </w:rPr>
        <w:t>Marié</w:t>
      </w:r>
      <w:r w:rsidR="005D7E59" w:rsidRPr="00EC1A0A">
        <w:rPr>
          <w:rFonts w:ascii="Marianne" w:hAnsi="Marianne"/>
          <w:sz w:val="20"/>
          <w:szCs w:val="20"/>
        </w:rPr>
        <w:t>(e)</w:t>
      </w:r>
      <w:r w:rsidR="00B05271" w:rsidRPr="00EC1A0A">
        <w:rPr>
          <w:rFonts w:ascii="Marianne" w:hAnsi="Marianne"/>
          <w:sz w:val="20"/>
          <w:szCs w:val="20"/>
        </w:rPr>
        <w:tab/>
      </w:r>
      <w:r w:rsidRPr="00EC1A0A">
        <w:rPr>
          <w:rFonts w:ascii="Marianne" w:hAnsi="Marianne"/>
          <w:sz w:val="20"/>
          <w:szCs w:val="20"/>
        </w:rPr>
        <w:sym w:font="Wingdings 2" w:char="F02A"/>
      </w:r>
      <w:r w:rsidRPr="00EC1A0A">
        <w:rPr>
          <w:rFonts w:ascii="Marianne" w:hAnsi="Marianne"/>
          <w:sz w:val="20"/>
          <w:szCs w:val="20"/>
        </w:rPr>
        <w:t xml:space="preserve"> </w:t>
      </w:r>
      <w:r w:rsidR="00B05271" w:rsidRPr="00EC1A0A">
        <w:rPr>
          <w:rFonts w:ascii="Marianne" w:hAnsi="Marianne"/>
          <w:sz w:val="20"/>
          <w:szCs w:val="20"/>
        </w:rPr>
        <w:t>Vie Maritale / Pacsé(e)</w:t>
      </w:r>
      <w:r w:rsidR="005D7E59" w:rsidRPr="00EC1A0A">
        <w:rPr>
          <w:rFonts w:ascii="Marianne" w:hAnsi="Marianne"/>
          <w:sz w:val="20"/>
          <w:szCs w:val="20"/>
        </w:rPr>
        <w:tab/>
      </w:r>
      <w:r w:rsidR="005D7E59" w:rsidRPr="00EC1A0A">
        <w:rPr>
          <w:rFonts w:ascii="Marianne" w:hAnsi="Marianne"/>
          <w:sz w:val="20"/>
          <w:szCs w:val="20"/>
        </w:rPr>
        <w:sym w:font="Wingdings 2" w:char="F02A"/>
      </w:r>
      <w:r w:rsidR="005D7E59" w:rsidRPr="00EC1A0A">
        <w:rPr>
          <w:rFonts w:ascii="Marianne" w:hAnsi="Marianne"/>
          <w:sz w:val="20"/>
          <w:szCs w:val="20"/>
        </w:rPr>
        <w:t xml:space="preserve"> Divorcé(e)</w:t>
      </w:r>
      <w:r w:rsidR="0099595E" w:rsidRPr="00EC1A0A">
        <w:rPr>
          <w:rFonts w:ascii="Marianne" w:hAnsi="Marianne"/>
          <w:sz w:val="20"/>
          <w:szCs w:val="20"/>
        </w:rPr>
        <w:tab/>
      </w:r>
      <w:r w:rsidR="0099595E" w:rsidRPr="00EC1A0A">
        <w:rPr>
          <w:rFonts w:ascii="Marianne" w:hAnsi="Marianne"/>
          <w:sz w:val="20"/>
          <w:szCs w:val="20"/>
        </w:rPr>
        <w:sym w:font="Wingdings 2" w:char="F02A"/>
      </w:r>
      <w:r w:rsidR="0099595E" w:rsidRPr="00EC1A0A">
        <w:rPr>
          <w:rFonts w:ascii="Marianne" w:hAnsi="Marianne"/>
          <w:sz w:val="20"/>
          <w:szCs w:val="20"/>
        </w:rPr>
        <w:t xml:space="preserve"> Veuf / Veuve</w:t>
      </w:r>
    </w:p>
    <w:p w14:paraId="2FC71F00" w14:textId="04192FC0" w:rsidR="00B05271" w:rsidRPr="00EC1A0A" w:rsidRDefault="00B05271" w:rsidP="001B5C05">
      <w:pPr>
        <w:tabs>
          <w:tab w:val="left" w:pos="2340"/>
          <w:tab w:val="left" w:leader="dot" w:pos="4320"/>
        </w:tabs>
        <w:rPr>
          <w:rFonts w:ascii="Marianne" w:hAnsi="Marianne"/>
          <w:sz w:val="20"/>
          <w:szCs w:val="20"/>
        </w:rPr>
      </w:pPr>
      <w:r w:rsidRPr="00EC1A0A">
        <w:rPr>
          <w:rFonts w:ascii="Marianne" w:hAnsi="Marianne"/>
          <w:sz w:val="20"/>
          <w:szCs w:val="20"/>
        </w:rPr>
        <w:t>Nombre d'enfants à charge :</w:t>
      </w:r>
      <w:r w:rsidR="001B5C05" w:rsidRPr="00EC1A0A">
        <w:rPr>
          <w:rFonts w:ascii="Marianne" w:hAnsi="Marianne"/>
          <w:sz w:val="20"/>
          <w:szCs w:val="20"/>
        </w:rPr>
        <w:t xml:space="preserve"> </w:t>
      </w:r>
      <w:r w:rsidR="00580792">
        <w:rPr>
          <w:rFonts w:ascii="Marianne" w:hAnsi="Marianne"/>
          <w:sz w:val="20"/>
          <w:szCs w:val="20"/>
        </w:rPr>
        <w:t xml:space="preserve">                                                                                </w:t>
      </w:r>
      <w:r w:rsidR="0006789F" w:rsidRPr="00EC1A0A">
        <w:rPr>
          <w:rFonts w:ascii="Marianne" w:hAnsi="Marianne"/>
          <w:sz w:val="20"/>
          <w:szCs w:val="20"/>
        </w:rPr>
        <w:t>SFT</w:t>
      </w:r>
      <w:r w:rsidR="0006789F" w:rsidRPr="00EC1A0A">
        <w:rPr>
          <w:rFonts w:ascii="Calibri" w:hAnsi="Calibri" w:cs="Calibri"/>
          <w:sz w:val="20"/>
          <w:szCs w:val="20"/>
        </w:rPr>
        <w:t> </w:t>
      </w:r>
      <w:r w:rsidR="0006789F" w:rsidRPr="00EC1A0A">
        <w:rPr>
          <w:rFonts w:ascii="Marianne" w:hAnsi="Marianne"/>
          <w:sz w:val="20"/>
          <w:szCs w:val="20"/>
        </w:rPr>
        <w:t xml:space="preserve">: </w:t>
      </w:r>
      <w:r w:rsidR="0006789F" w:rsidRPr="00EC1A0A">
        <w:rPr>
          <w:rFonts w:ascii="Marianne" w:hAnsi="Marianne"/>
          <w:sz w:val="20"/>
          <w:szCs w:val="20"/>
        </w:rPr>
        <w:sym w:font="Wingdings 2" w:char="F02A"/>
      </w:r>
      <w:r w:rsidR="0006789F" w:rsidRPr="00EC1A0A">
        <w:rPr>
          <w:rFonts w:ascii="Marianne" w:hAnsi="Marianne"/>
          <w:sz w:val="20"/>
          <w:szCs w:val="20"/>
        </w:rPr>
        <w:t xml:space="preserve"> OUI</w:t>
      </w:r>
      <w:r w:rsidR="00580792">
        <w:rPr>
          <w:rFonts w:ascii="Marianne" w:hAnsi="Marianne"/>
          <w:sz w:val="20"/>
          <w:szCs w:val="20"/>
        </w:rPr>
        <w:t xml:space="preserve"> </w:t>
      </w:r>
      <w:r w:rsidR="0006789F" w:rsidRPr="00EC1A0A">
        <w:rPr>
          <w:rFonts w:ascii="Marianne" w:hAnsi="Marianne"/>
          <w:sz w:val="20"/>
          <w:szCs w:val="20"/>
        </w:rPr>
        <w:t xml:space="preserve">/ </w:t>
      </w:r>
      <w:r w:rsidR="0006789F" w:rsidRPr="00EC1A0A">
        <w:rPr>
          <w:rFonts w:ascii="Marianne" w:hAnsi="Marianne"/>
          <w:sz w:val="20"/>
          <w:szCs w:val="20"/>
        </w:rPr>
        <w:sym w:font="Wingdings 2" w:char="F02A"/>
      </w:r>
      <w:r w:rsidR="0006789F" w:rsidRPr="00EC1A0A">
        <w:rPr>
          <w:rFonts w:ascii="Marianne" w:hAnsi="Marianne"/>
          <w:sz w:val="20"/>
          <w:szCs w:val="20"/>
        </w:rPr>
        <w:t xml:space="preserve"> NON</w:t>
      </w:r>
    </w:p>
    <w:p w14:paraId="53E24032" w14:textId="77777777" w:rsidR="00280064" w:rsidRDefault="00280064" w:rsidP="00A71CEC">
      <w:pPr>
        <w:tabs>
          <w:tab w:val="left" w:leader="dot" w:pos="2700"/>
          <w:tab w:val="left" w:leader="underscore" w:pos="8460"/>
        </w:tabs>
        <w:spacing w:before="60"/>
        <w:rPr>
          <w:rFonts w:ascii="Marianne" w:hAnsi="Marianne"/>
          <w:sz w:val="20"/>
          <w:szCs w:val="20"/>
        </w:rPr>
      </w:pPr>
    </w:p>
    <w:p w14:paraId="7D7BF372" w14:textId="3B4CB5E2" w:rsidR="005D7E59" w:rsidRPr="00EC1A0A" w:rsidRDefault="005D7E59" w:rsidP="00A71CEC">
      <w:pPr>
        <w:tabs>
          <w:tab w:val="left" w:leader="dot" w:pos="2700"/>
          <w:tab w:val="left" w:leader="underscore" w:pos="8460"/>
        </w:tabs>
        <w:spacing w:before="60"/>
        <w:rPr>
          <w:rFonts w:ascii="Marianne" w:hAnsi="Marianne"/>
          <w:sz w:val="20"/>
          <w:szCs w:val="20"/>
        </w:rPr>
      </w:pPr>
      <w:r w:rsidRPr="00EC1A0A">
        <w:rPr>
          <w:rFonts w:ascii="Marianne" w:hAnsi="Marianne"/>
          <w:sz w:val="20"/>
          <w:szCs w:val="20"/>
        </w:rPr>
        <w:sym w:font="Wingdings" w:char="F071"/>
      </w:r>
      <w:r w:rsidRPr="00EC1A0A">
        <w:rPr>
          <w:rFonts w:ascii="Marianne" w:hAnsi="Marianne"/>
          <w:sz w:val="20"/>
          <w:szCs w:val="20"/>
        </w:rPr>
        <w:t xml:space="preserve">  Je souhaite bénéficier d'un temps partiel pour</w:t>
      </w:r>
      <w:r w:rsidR="00EC6EE6" w:rsidRPr="00EC1A0A">
        <w:rPr>
          <w:rFonts w:ascii="Marianne" w:hAnsi="Marianne"/>
          <w:sz w:val="20"/>
          <w:szCs w:val="20"/>
        </w:rPr>
        <w:t xml:space="preserve"> l'année scolaire 202</w:t>
      </w:r>
      <w:r w:rsidR="007500E3" w:rsidRPr="00EC1A0A">
        <w:rPr>
          <w:rFonts w:ascii="Marianne" w:hAnsi="Marianne"/>
          <w:sz w:val="20"/>
          <w:szCs w:val="20"/>
        </w:rPr>
        <w:t>5</w:t>
      </w:r>
      <w:r w:rsidR="00EC6EE6" w:rsidRPr="00EC1A0A">
        <w:rPr>
          <w:rFonts w:ascii="Marianne" w:hAnsi="Marianne"/>
          <w:sz w:val="20"/>
          <w:szCs w:val="20"/>
        </w:rPr>
        <w:t>/2</w:t>
      </w:r>
      <w:r w:rsidR="007500E3" w:rsidRPr="00EC1A0A">
        <w:rPr>
          <w:rFonts w:ascii="Marianne" w:hAnsi="Marianne"/>
          <w:sz w:val="20"/>
          <w:szCs w:val="20"/>
        </w:rPr>
        <w:t>6</w:t>
      </w:r>
      <w:r w:rsidRPr="00EC1A0A">
        <w:rPr>
          <w:rFonts w:ascii="Marianne" w:hAnsi="Marianne"/>
          <w:sz w:val="20"/>
          <w:szCs w:val="20"/>
        </w:rPr>
        <w:t xml:space="preserve"> pour</w:t>
      </w:r>
      <w:r w:rsidR="007C5894" w:rsidRPr="00EC1A0A">
        <w:rPr>
          <w:rFonts w:ascii="Marianne" w:hAnsi="Marianne"/>
          <w:sz w:val="20"/>
          <w:szCs w:val="20"/>
        </w:rPr>
        <w:t xml:space="preserve"> </w:t>
      </w:r>
      <w:r w:rsidRPr="00EC1A0A">
        <w:rPr>
          <w:rFonts w:ascii="Marianne" w:hAnsi="Marianne"/>
          <w:sz w:val="20"/>
          <w:szCs w:val="20"/>
        </w:rPr>
        <w:t>une quotité de travail à</w:t>
      </w:r>
      <w:r w:rsidR="00FE655C">
        <w:rPr>
          <w:rFonts w:ascii="Marianne" w:hAnsi="Marianne"/>
          <w:sz w:val="20"/>
          <w:szCs w:val="20"/>
        </w:rPr>
        <w:t xml:space="preserve">      </w:t>
      </w:r>
      <w:r w:rsidRPr="00EC1A0A">
        <w:rPr>
          <w:rFonts w:ascii="Marianne" w:hAnsi="Marianne"/>
          <w:sz w:val="20"/>
          <w:szCs w:val="20"/>
        </w:rPr>
        <w:t>% (</w:t>
      </w:r>
      <w:r w:rsidRPr="00EC1A0A">
        <w:rPr>
          <w:rFonts w:ascii="Marianne" w:hAnsi="Marianne"/>
          <w:b/>
          <w:bCs/>
          <w:i/>
          <w:iCs/>
          <w:sz w:val="20"/>
          <w:szCs w:val="20"/>
        </w:rPr>
        <w:t>Joindre obligatoireme</w:t>
      </w:r>
      <w:r w:rsidR="00E932AE" w:rsidRPr="00EC1A0A">
        <w:rPr>
          <w:rFonts w:ascii="Marianne" w:hAnsi="Marianne"/>
          <w:b/>
          <w:bCs/>
          <w:i/>
          <w:iCs/>
          <w:sz w:val="20"/>
          <w:szCs w:val="20"/>
        </w:rPr>
        <w:t xml:space="preserve">nt un courrier à cette fiche de </w:t>
      </w:r>
      <w:r w:rsidRPr="00EC1A0A">
        <w:rPr>
          <w:rFonts w:ascii="Marianne" w:hAnsi="Marianne"/>
          <w:b/>
          <w:bCs/>
          <w:i/>
          <w:iCs/>
          <w:sz w:val="20"/>
          <w:szCs w:val="20"/>
        </w:rPr>
        <w:t>vœux</w:t>
      </w:r>
      <w:r w:rsidRPr="00EC1A0A">
        <w:rPr>
          <w:rFonts w:ascii="Marianne" w:hAnsi="Marianne"/>
          <w:sz w:val="20"/>
          <w:szCs w:val="20"/>
        </w:rPr>
        <w:t>).</w:t>
      </w:r>
    </w:p>
    <w:p w14:paraId="17375EB8" w14:textId="34DD44FF" w:rsidR="000B1BA2" w:rsidRDefault="000B1BA2" w:rsidP="007C5894">
      <w:pPr>
        <w:tabs>
          <w:tab w:val="left" w:leader="underscore" w:pos="9639"/>
        </w:tabs>
        <w:rPr>
          <w:rFonts w:ascii="Marianne" w:hAnsi="Marianne"/>
          <w:sz w:val="20"/>
          <w:szCs w:val="20"/>
        </w:rPr>
      </w:pPr>
    </w:p>
    <w:p w14:paraId="171696A6" w14:textId="77777777" w:rsidR="003546DF" w:rsidRPr="00EC1A0A" w:rsidRDefault="003546DF" w:rsidP="007C5894">
      <w:pPr>
        <w:tabs>
          <w:tab w:val="left" w:leader="underscore" w:pos="9639"/>
        </w:tabs>
        <w:rPr>
          <w:rFonts w:ascii="Marianne" w:hAnsi="Marianne"/>
          <w:sz w:val="20"/>
          <w:szCs w:val="20"/>
        </w:rPr>
      </w:pPr>
    </w:p>
    <w:p w14:paraId="42396786" w14:textId="6D02F96E" w:rsidR="00F159A3" w:rsidRPr="00393E6C" w:rsidRDefault="00F159A3" w:rsidP="00B00E95">
      <w:pPr>
        <w:tabs>
          <w:tab w:val="left" w:pos="3060"/>
          <w:tab w:val="left" w:pos="4140"/>
          <w:tab w:val="left" w:pos="5220"/>
          <w:tab w:val="left" w:pos="6300"/>
          <w:tab w:val="left" w:pos="7200"/>
        </w:tabs>
        <w:spacing w:before="120"/>
        <w:rPr>
          <w:rFonts w:ascii="Marianne" w:hAnsi="Marianne"/>
          <w:b/>
        </w:rPr>
      </w:pPr>
      <w:r w:rsidRPr="00393E6C">
        <w:rPr>
          <w:rFonts w:ascii="Marianne" w:hAnsi="Marianne"/>
          <w:b/>
        </w:rPr>
        <w:t>Vœux d'affectation</w:t>
      </w:r>
      <w:r w:rsidR="00B00E95" w:rsidRPr="00393E6C">
        <w:rPr>
          <w:rFonts w:ascii="Calibri" w:hAnsi="Calibri" w:cs="Calibri"/>
          <w:b/>
        </w:rPr>
        <w:t> </w:t>
      </w:r>
      <w:r w:rsidR="00B00E95" w:rsidRPr="00393E6C">
        <w:rPr>
          <w:rFonts w:ascii="Marianne" w:hAnsi="Marianne"/>
          <w:b/>
        </w:rPr>
        <w:t>:</w:t>
      </w:r>
    </w:p>
    <w:p w14:paraId="2F455FBD" w14:textId="77777777" w:rsidR="008B78AD" w:rsidRDefault="008B78AD" w:rsidP="00B00E95">
      <w:pPr>
        <w:tabs>
          <w:tab w:val="left" w:pos="3060"/>
          <w:tab w:val="left" w:pos="4140"/>
          <w:tab w:val="left" w:pos="5220"/>
          <w:tab w:val="left" w:pos="6300"/>
          <w:tab w:val="left" w:pos="7200"/>
        </w:tabs>
        <w:spacing w:before="120"/>
        <w:rPr>
          <w:rFonts w:ascii="Marianne" w:hAnsi="Marianne"/>
          <w:i/>
          <w:sz w:val="20"/>
          <w:szCs w:val="20"/>
        </w:rPr>
      </w:pPr>
    </w:p>
    <w:p w14:paraId="5D36405D" w14:textId="77777777" w:rsidR="0096512C" w:rsidRPr="00393E6C" w:rsidRDefault="0096512C" w:rsidP="00B00E95">
      <w:pPr>
        <w:tabs>
          <w:tab w:val="left" w:pos="3060"/>
          <w:tab w:val="left" w:pos="4140"/>
          <w:tab w:val="left" w:pos="5220"/>
          <w:tab w:val="left" w:pos="6300"/>
          <w:tab w:val="left" w:pos="7200"/>
        </w:tabs>
        <w:spacing w:before="120"/>
        <w:rPr>
          <w:rFonts w:ascii="Marianne" w:hAnsi="Marianne"/>
          <w:i/>
          <w:sz w:val="20"/>
          <w:szCs w:val="20"/>
        </w:rPr>
      </w:pPr>
    </w:p>
    <w:p w14:paraId="1376AA42" w14:textId="59E71386" w:rsidR="00F249CD" w:rsidRDefault="00F249CD" w:rsidP="007C5894">
      <w:pPr>
        <w:tabs>
          <w:tab w:val="left" w:pos="9639"/>
        </w:tabs>
        <w:spacing w:before="120"/>
        <w:ind w:right="1161"/>
        <w:jc w:val="both"/>
        <w:rPr>
          <w:rFonts w:ascii="Marianne" w:hAnsi="Marianne"/>
          <w:sz w:val="20"/>
          <w:szCs w:val="20"/>
          <w:u w:val="single"/>
        </w:rPr>
      </w:pPr>
      <w:r w:rsidRPr="00EC1A0A">
        <w:rPr>
          <w:rFonts w:ascii="Marianne" w:hAnsi="Marianne"/>
          <w:sz w:val="20"/>
          <w:szCs w:val="20"/>
          <w:u w:val="single"/>
        </w:rPr>
        <w:t>Dernier établissement d’exercice</w:t>
      </w:r>
      <w:r w:rsidR="005E7A23" w:rsidRPr="00EC1A0A">
        <w:rPr>
          <w:rFonts w:ascii="Marianne" w:hAnsi="Marianne"/>
          <w:sz w:val="20"/>
          <w:szCs w:val="20"/>
          <w:u w:val="single"/>
        </w:rPr>
        <w:t xml:space="preserve"> : </w:t>
      </w:r>
    </w:p>
    <w:p w14:paraId="1B94BB56" w14:textId="77777777" w:rsidR="009807B1" w:rsidRPr="00EC1A0A" w:rsidRDefault="009807B1" w:rsidP="007C5894">
      <w:pPr>
        <w:tabs>
          <w:tab w:val="left" w:pos="9639"/>
        </w:tabs>
        <w:spacing w:before="120"/>
        <w:ind w:right="1161"/>
        <w:jc w:val="both"/>
        <w:rPr>
          <w:rFonts w:ascii="Marianne" w:hAnsi="Marianne"/>
          <w:sz w:val="20"/>
          <w:szCs w:val="20"/>
        </w:rPr>
      </w:pPr>
    </w:p>
    <w:p w14:paraId="06D4E408" w14:textId="4B31F3F7" w:rsidR="00F249CD" w:rsidRPr="00393E6C" w:rsidRDefault="007C227C" w:rsidP="007C5894">
      <w:pPr>
        <w:tabs>
          <w:tab w:val="left" w:pos="9639"/>
        </w:tabs>
        <w:spacing w:before="120"/>
        <w:ind w:right="310"/>
        <w:jc w:val="both"/>
        <w:rPr>
          <w:rFonts w:ascii="Marianne" w:hAnsi="Marianne"/>
          <w:b/>
        </w:rPr>
      </w:pPr>
      <w:r w:rsidRPr="00393E6C">
        <w:rPr>
          <w:rFonts w:ascii="Marianne" w:hAnsi="Marianne"/>
          <w:b/>
        </w:rPr>
        <w:t>Formations</w:t>
      </w:r>
      <w:r w:rsidRPr="00393E6C">
        <w:rPr>
          <w:rFonts w:ascii="Calibri" w:hAnsi="Calibri" w:cs="Calibri"/>
          <w:b/>
        </w:rPr>
        <w:t> </w:t>
      </w:r>
      <w:r w:rsidRPr="00393E6C">
        <w:rPr>
          <w:rFonts w:ascii="Marianne" w:hAnsi="Marianne"/>
          <w:b/>
        </w:rPr>
        <w:t>:</w:t>
      </w:r>
    </w:p>
    <w:p w14:paraId="303CBAE8" w14:textId="77777777" w:rsidR="00AC51B1" w:rsidRPr="00EC1A0A" w:rsidRDefault="00AC51B1" w:rsidP="00AC51B1">
      <w:pPr>
        <w:tabs>
          <w:tab w:val="left" w:pos="3060"/>
          <w:tab w:val="left" w:pos="4140"/>
          <w:tab w:val="left" w:pos="5220"/>
          <w:tab w:val="left" w:pos="6300"/>
          <w:tab w:val="left" w:pos="7200"/>
        </w:tabs>
        <w:spacing w:before="120"/>
        <w:ind w:right="2295"/>
        <w:rPr>
          <w:rFonts w:ascii="Marianne" w:hAnsi="Marianne"/>
          <w:bCs/>
          <w:sz w:val="20"/>
          <w:szCs w:val="20"/>
        </w:rPr>
      </w:pPr>
      <w:r w:rsidRPr="00EC1A0A">
        <w:rPr>
          <w:rFonts w:ascii="Marianne" w:hAnsi="Marianne"/>
          <w:bCs/>
          <w:sz w:val="20"/>
          <w:szCs w:val="20"/>
        </w:rPr>
        <w:t>Dans le cadre de vos fonctions, avez-vous bénéficié :</w:t>
      </w:r>
    </w:p>
    <w:p w14:paraId="24DB325F" w14:textId="0E2D5E9F" w:rsidR="00AC51B1" w:rsidRPr="00EC1A0A" w:rsidRDefault="00AC51B1" w:rsidP="00AC51B1">
      <w:pPr>
        <w:tabs>
          <w:tab w:val="left" w:pos="3060"/>
          <w:tab w:val="left" w:pos="4140"/>
          <w:tab w:val="left" w:pos="5220"/>
          <w:tab w:val="left" w:pos="6300"/>
          <w:tab w:val="left" w:pos="7200"/>
        </w:tabs>
        <w:spacing w:before="120"/>
        <w:ind w:right="2295"/>
        <w:rPr>
          <w:rFonts w:ascii="Marianne" w:hAnsi="Marianne"/>
          <w:bCs/>
          <w:sz w:val="20"/>
          <w:szCs w:val="20"/>
        </w:rPr>
      </w:pPr>
      <w:r w:rsidRPr="00EC1A0A">
        <w:rPr>
          <w:rFonts w:ascii="Marianne" w:hAnsi="Marianne"/>
          <w:bCs/>
          <w:sz w:val="20"/>
          <w:szCs w:val="20"/>
        </w:rPr>
        <w:t xml:space="preserve">- de tutorat(s) ?      </w:t>
      </w:r>
      <w:r w:rsidR="00EC1A0A" w:rsidRPr="00EC1A0A">
        <w:rPr>
          <w:rFonts w:ascii="Marianne" w:hAnsi="Marianne"/>
          <w:sz w:val="20"/>
          <w:szCs w:val="20"/>
        </w:rPr>
        <w:sym w:font="Wingdings 2" w:char="F02A"/>
      </w:r>
      <w:r w:rsidR="00EC1A0A">
        <w:rPr>
          <w:rFonts w:ascii="Marianne" w:hAnsi="Marianne"/>
          <w:sz w:val="20"/>
          <w:szCs w:val="20"/>
        </w:rPr>
        <w:t xml:space="preserve"> </w:t>
      </w:r>
      <w:r w:rsidRPr="00EC1A0A">
        <w:rPr>
          <w:rFonts w:ascii="Marianne" w:hAnsi="Marianne"/>
          <w:bCs/>
          <w:sz w:val="20"/>
          <w:szCs w:val="20"/>
        </w:rPr>
        <w:t xml:space="preserve">OUI   </w:t>
      </w:r>
      <w:r w:rsidR="00EC1A0A" w:rsidRPr="00EC1A0A">
        <w:rPr>
          <w:rFonts w:ascii="Marianne" w:hAnsi="Marianne"/>
          <w:sz w:val="20"/>
          <w:szCs w:val="20"/>
        </w:rPr>
        <w:sym w:font="Wingdings 2" w:char="F02A"/>
      </w:r>
      <w:r w:rsidRPr="00EC1A0A">
        <w:rPr>
          <w:rFonts w:ascii="Marianne" w:hAnsi="Marianne"/>
          <w:bCs/>
          <w:sz w:val="20"/>
          <w:szCs w:val="20"/>
        </w:rPr>
        <w:t xml:space="preserve"> NON</w:t>
      </w:r>
    </w:p>
    <w:p w14:paraId="0828230F" w14:textId="44D2EEE1" w:rsidR="00AC51B1" w:rsidRPr="00EC1A0A" w:rsidRDefault="00AC51B1" w:rsidP="00AC51B1">
      <w:pPr>
        <w:tabs>
          <w:tab w:val="left" w:pos="3060"/>
          <w:tab w:val="left" w:pos="4140"/>
          <w:tab w:val="left" w:pos="5220"/>
          <w:tab w:val="left" w:pos="6300"/>
          <w:tab w:val="left" w:pos="7200"/>
        </w:tabs>
        <w:spacing w:before="120"/>
        <w:ind w:right="2295"/>
        <w:rPr>
          <w:rFonts w:ascii="Marianne" w:hAnsi="Marianne"/>
          <w:bCs/>
          <w:sz w:val="20"/>
          <w:szCs w:val="20"/>
        </w:rPr>
      </w:pPr>
      <w:r w:rsidRPr="00EC1A0A">
        <w:rPr>
          <w:rFonts w:ascii="Marianne" w:hAnsi="Marianne"/>
          <w:bCs/>
          <w:sz w:val="20"/>
          <w:szCs w:val="20"/>
        </w:rPr>
        <w:t xml:space="preserve">- de formation(s) ? </w:t>
      </w:r>
      <w:r w:rsidR="00EC1A0A" w:rsidRPr="00EC1A0A">
        <w:rPr>
          <w:rFonts w:ascii="Marianne" w:hAnsi="Marianne"/>
          <w:sz w:val="20"/>
          <w:szCs w:val="20"/>
        </w:rPr>
        <w:sym w:font="Wingdings 2" w:char="F02A"/>
      </w:r>
      <w:r w:rsidRPr="00EC1A0A">
        <w:rPr>
          <w:rFonts w:ascii="Marianne" w:hAnsi="Marianne"/>
          <w:bCs/>
          <w:sz w:val="20"/>
          <w:szCs w:val="20"/>
        </w:rPr>
        <w:t xml:space="preserve"> OUI   </w:t>
      </w:r>
      <w:r w:rsidR="00EC1A0A" w:rsidRPr="00EC1A0A">
        <w:rPr>
          <w:rFonts w:ascii="Marianne" w:hAnsi="Marianne"/>
          <w:sz w:val="20"/>
          <w:szCs w:val="20"/>
        </w:rPr>
        <w:sym w:font="Wingdings 2" w:char="F02A"/>
      </w:r>
      <w:r w:rsidRPr="00EC1A0A">
        <w:rPr>
          <w:rFonts w:ascii="Marianne" w:hAnsi="Marianne"/>
          <w:bCs/>
          <w:sz w:val="20"/>
          <w:szCs w:val="20"/>
        </w:rPr>
        <w:t xml:space="preserve"> NON</w:t>
      </w:r>
    </w:p>
    <w:p w14:paraId="06D5A0F0" w14:textId="1E6CC118" w:rsidR="00D71CA6" w:rsidRPr="00EC1A0A" w:rsidRDefault="00D71CA6" w:rsidP="00AC51B1">
      <w:pPr>
        <w:tabs>
          <w:tab w:val="left" w:pos="3060"/>
          <w:tab w:val="left" w:pos="4140"/>
          <w:tab w:val="left" w:pos="5220"/>
          <w:tab w:val="left" w:pos="6300"/>
          <w:tab w:val="left" w:pos="7200"/>
        </w:tabs>
        <w:spacing w:before="120"/>
        <w:ind w:right="2295"/>
        <w:rPr>
          <w:rFonts w:ascii="Marianne" w:hAnsi="Marianne"/>
          <w:bCs/>
          <w:sz w:val="20"/>
          <w:szCs w:val="20"/>
        </w:rPr>
      </w:pPr>
      <w:r w:rsidRPr="00EC1A0A">
        <w:rPr>
          <w:rFonts w:ascii="Marianne" w:hAnsi="Marianne"/>
          <w:bCs/>
          <w:sz w:val="20"/>
          <w:szCs w:val="20"/>
        </w:rPr>
        <w:t xml:space="preserve">Souhaitez-vous une ou des formation(s) ? </w:t>
      </w:r>
      <w:r w:rsidR="00EC1A0A" w:rsidRPr="00EC1A0A">
        <w:rPr>
          <w:rFonts w:ascii="Marianne" w:hAnsi="Marianne"/>
          <w:sz w:val="20"/>
          <w:szCs w:val="20"/>
        </w:rPr>
        <w:sym w:font="Wingdings 2" w:char="F02A"/>
      </w:r>
      <w:r w:rsidRPr="00EC1A0A">
        <w:rPr>
          <w:rFonts w:ascii="Marianne" w:hAnsi="Marianne"/>
          <w:bCs/>
          <w:sz w:val="20"/>
          <w:szCs w:val="20"/>
        </w:rPr>
        <w:t xml:space="preserve"> OUI   </w:t>
      </w:r>
      <w:r w:rsidR="00EC1A0A" w:rsidRPr="00EC1A0A">
        <w:rPr>
          <w:rFonts w:ascii="Marianne" w:hAnsi="Marianne"/>
          <w:sz w:val="20"/>
          <w:szCs w:val="20"/>
        </w:rPr>
        <w:sym w:font="Wingdings 2" w:char="F02A"/>
      </w:r>
      <w:r w:rsidRPr="00EC1A0A">
        <w:rPr>
          <w:rFonts w:ascii="Marianne" w:hAnsi="Marianne"/>
          <w:bCs/>
          <w:sz w:val="20"/>
          <w:szCs w:val="20"/>
        </w:rPr>
        <w:t xml:space="preserve"> NON </w:t>
      </w:r>
    </w:p>
    <w:p w14:paraId="4C8BCA4A" w14:textId="10E4DD77" w:rsidR="00D71CA6" w:rsidRPr="00EC1A0A" w:rsidRDefault="00D71CA6" w:rsidP="00D71CA6">
      <w:pPr>
        <w:tabs>
          <w:tab w:val="left" w:pos="3060"/>
          <w:tab w:val="left" w:pos="4140"/>
          <w:tab w:val="left" w:pos="5220"/>
          <w:tab w:val="left" w:pos="6300"/>
          <w:tab w:val="left" w:pos="7200"/>
        </w:tabs>
        <w:spacing w:before="120"/>
        <w:ind w:right="2295"/>
        <w:rPr>
          <w:rFonts w:ascii="Marianne" w:hAnsi="Marianne"/>
          <w:bCs/>
          <w:sz w:val="20"/>
          <w:szCs w:val="20"/>
        </w:rPr>
      </w:pPr>
      <w:r w:rsidRPr="00EC1A0A">
        <w:rPr>
          <w:rFonts w:ascii="Marianne" w:hAnsi="Marianne"/>
          <w:bCs/>
          <w:sz w:val="20"/>
          <w:szCs w:val="20"/>
        </w:rPr>
        <w:t xml:space="preserve">Si oui, lesquelles ? </w:t>
      </w:r>
    </w:p>
    <w:p w14:paraId="29DC4E14" w14:textId="461E8120" w:rsidR="00D71CA6" w:rsidRPr="00EC1A0A" w:rsidRDefault="00D71CA6" w:rsidP="00D71CA6">
      <w:pPr>
        <w:tabs>
          <w:tab w:val="left" w:pos="3060"/>
          <w:tab w:val="left" w:pos="4140"/>
          <w:tab w:val="left" w:pos="5220"/>
          <w:tab w:val="left" w:pos="6300"/>
          <w:tab w:val="left" w:pos="7200"/>
        </w:tabs>
        <w:spacing w:before="120"/>
        <w:ind w:right="2295"/>
        <w:rPr>
          <w:rFonts w:ascii="Marianne" w:hAnsi="Marianne"/>
          <w:bCs/>
          <w:sz w:val="20"/>
          <w:szCs w:val="20"/>
        </w:rPr>
      </w:pPr>
      <w:r w:rsidRPr="00EC1A0A">
        <w:rPr>
          <w:rFonts w:ascii="Marianne" w:hAnsi="Marianne"/>
          <w:bCs/>
          <w:sz w:val="20"/>
          <w:szCs w:val="20"/>
        </w:rPr>
        <w:t>Vous êtes-vous présenté</w:t>
      </w:r>
      <w:r w:rsidR="00C0390D" w:rsidRPr="00EC1A0A">
        <w:rPr>
          <w:rFonts w:ascii="Marianne" w:hAnsi="Marianne"/>
          <w:bCs/>
          <w:sz w:val="20"/>
          <w:szCs w:val="20"/>
        </w:rPr>
        <w:t xml:space="preserve"> à un</w:t>
      </w:r>
      <w:r w:rsidRPr="00EC1A0A">
        <w:rPr>
          <w:rFonts w:ascii="Marianne" w:hAnsi="Marianne"/>
          <w:bCs/>
          <w:sz w:val="20"/>
          <w:szCs w:val="20"/>
        </w:rPr>
        <w:t xml:space="preserve"> </w:t>
      </w:r>
      <w:r w:rsidR="00C0390D" w:rsidRPr="00EC1A0A">
        <w:rPr>
          <w:rFonts w:ascii="Marianne" w:hAnsi="Marianne"/>
          <w:bCs/>
          <w:sz w:val="20"/>
          <w:szCs w:val="20"/>
        </w:rPr>
        <w:t xml:space="preserve">ou plusieurs </w:t>
      </w:r>
      <w:r w:rsidRPr="00EC1A0A">
        <w:rPr>
          <w:rFonts w:ascii="Marianne" w:hAnsi="Marianne"/>
          <w:bCs/>
          <w:sz w:val="20"/>
          <w:szCs w:val="20"/>
        </w:rPr>
        <w:t>concours</w:t>
      </w:r>
      <w:r w:rsidR="00C0390D" w:rsidRPr="00EC1A0A">
        <w:rPr>
          <w:rFonts w:ascii="Marianne" w:hAnsi="Marianne"/>
          <w:bCs/>
          <w:sz w:val="20"/>
          <w:szCs w:val="20"/>
        </w:rPr>
        <w:t xml:space="preserve"> </w:t>
      </w:r>
      <w:r w:rsidRPr="00EC1A0A">
        <w:rPr>
          <w:rFonts w:ascii="Marianne" w:hAnsi="Marianne"/>
          <w:bCs/>
          <w:sz w:val="20"/>
          <w:szCs w:val="20"/>
        </w:rPr>
        <w:t xml:space="preserve">ou à une préparation de </w:t>
      </w:r>
      <w:r w:rsidR="00280064">
        <w:rPr>
          <w:rFonts w:ascii="Marianne" w:hAnsi="Marianne"/>
          <w:bCs/>
          <w:sz w:val="20"/>
          <w:szCs w:val="20"/>
        </w:rPr>
        <w:t>c</w:t>
      </w:r>
      <w:r w:rsidRPr="00EC1A0A">
        <w:rPr>
          <w:rFonts w:ascii="Marianne" w:hAnsi="Marianne"/>
          <w:bCs/>
          <w:sz w:val="20"/>
          <w:szCs w:val="20"/>
        </w:rPr>
        <w:t>oncours cette année</w:t>
      </w:r>
      <w:r w:rsidRPr="00EC1A0A">
        <w:rPr>
          <w:rFonts w:ascii="Calibri" w:hAnsi="Calibri" w:cs="Calibri"/>
          <w:bCs/>
          <w:sz w:val="20"/>
          <w:szCs w:val="20"/>
        </w:rPr>
        <w:t> </w:t>
      </w:r>
      <w:r w:rsidRPr="00EC1A0A">
        <w:rPr>
          <w:rFonts w:ascii="Marianne" w:hAnsi="Marianne"/>
          <w:bCs/>
          <w:sz w:val="20"/>
          <w:szCs w:val="20"/>
        </w:rPr>
        <w:t xml:space="preserve">? </w:t>
      </w:r>
      <w:r w:rsidR="00EC1A0A" w:rsidRPr="00EC1A0A">
        <w:rPr>
          <w:rFonts w:ascii="Marianne" w:hAnsi="Marianne"/>
          <w:sz w:val="20"/>
          <w:szCs w:val="20"/>
        </w:rPr>
        <w:sym w:font="Wingdings 2" w:char="F02A"/>
      </w:r>
      <w:r w:rsidRPr="00EC1A0A">
        <w:rPr>
          <w:rFonts w:ascii="Marianne" w:hAnsi="Marianne"/>
          <w:bCs/>
          <w:sz w:val="20"/>
          <w:szCs w:val="20"/>
        </w:rPr>
        <w:t xml:space="preserve"> OUI   </w:t>
      </w:r>
      <w:r w:rsidR="00EC1A0A" w:rsidRPr="00EC1A0A">
        <w:rPr>
          <w:rFonts w:ascii="Marianne" w:hAnsi="Marianne"/>
          <w:sz w:val="20"/>
          <w:szCs w:val="20"/>
        </w:rPr>
        <w:sym w:font="Wingdings 2" w:char="F02A"/>
      </w:r>
      <w:r w:rsidRPr="00EC1A0A">
        <w:rPr>
          <w:rFonts w:ascii="Marianne" w:hAnsi="Marianne"/>
          <w:bCs/>
          <w:sz w:val="20"/>
          <w:szCs w:val="20"/>
        </w:rPr>
        <w:t xml:space="preserve"> NON</w:t>
      </w:r>
    </w:p>
    <w:p w14:paraId="55DEABF5" w14:textId="3710EA49" w:rsidR="00C0390D" w:rsidRDefault="00C0390D" w:rsidP="00C0390D">
      <w:pPr>
        <w:tabs>
          <w:tab w:val="left" w:pos="3060"/>
          <w:tab w:val="left" w:pos="4140"/>
          <w:tab w:val="left" w:pos="5220"/>
          <w:tab w:val="left" w:pos="6300"/>
          <w:tab w:val="left" w:pos="7200"/>
        </w:tabs>
        <w:spacing w:before="120"/>
        <w:ind w:right="2295"/>
        <w:rPr>
          <w:rFonts w:ascii="Marianne" w:hAnsi="Marianne"/>
          <w:bCs/>
          <w:sz w:val="20"/>
          <w:szCs w:val="20"/>
        </w:rPr>
      </w:pPr>
      <w:r w:rsidRPr="00EC1A0A">
        <w:rPr>
          <w:rFonts w:ascii="Marianne" w:hAnsi="Marianne"/>
          <w:bCs/>
          <w:sz w:val="20"/>
          <w:szCs w:val="20"/>
        </w:rPr>
        <w:t xml:space="preserve">Si oui, lesquels ? </w:t>
      </w:r>
    </w:p>
    <w:p w14:paraId="2AEDB1F5" w14:textId="77777777" w:rsidR="00471C7A" w:rsidRPr="00EC1A0A" w:rsidRDefault="00471C7A" w:rsidP="00C0390D">
      <w:pPr>
        <w:tabs>
          <w:tab w:val="left" w:pos="3060"/>
          <w:tab w:val="left" w:pos="4140"/>
          <w:tab w:val="left" w:pos="5220"/>
          <w:tab w:val="left" w:pos="6300"/>
          <w:tab w:val="left" w:pos="7200"/>
        </w:tabs>
        <w:spacing w:before="120"/>
        <w:ind w:right="2295"/>
        <w:rPr>
          <w:rFonts w:ascii="Marianne" w:hAnsi="Marianne"/>
          <w:bCs/>
          <w:sz w:val="20"/>
          <w:szCs w:val="20"/>
        </w:rPr>
      </w:pPr>
    </w:p>
    <w:p w14:paraId="7CDD6FE7" w14:textId="069CBA1E" w:rsidR="00B00E95" w:rsidRPr="00393E6C" w:rsidRDefault="00B00E95" w:rsidP="009C7A07">
      <w:pPr>
        <w:ind w:right="27"/>
        <w:rPr>
          <w:rFonts w:ascii="Marianne" w:hAnsi="Marianne"/>
          <w:b/>
          <w:i/>
        </w:rPr>
      </w:pPr>
    </w:p>
    <w:p w14:paraId="561AF4A4" w14:textId="77777777" w:rsidR="00441B14" w:rsidRDefault="00E96DF4" w:rsidP="0074195D">
      <w:pPr>
        <w:ind w:right="27"/>
        <w:jc w:val="center"/>
        <w:rPr>
          <w:b/>
          <w:i/>
        </w:rPr>
      </w:pPr>
      <w:r w:rsidRPr="00E96DF4">
        <w:rPr>
          <w:b/>
          <w:i/>
        </w:rPr>
        <w:t>COMPTE-RENDU D’EVALUATION PROFESSIONNELLE</w:t>
      </w:r>
    </w:p>
    <w:p w14:paraId="63281E01" w14:textId="029C811C" w:rsidR="00061310" w:rsidRDefault="00061310" w:rsidP="0074195D">
      <w:pPr>
        <w:ind w:right="27"/>
        <w:jc w:val="center"/>
        <w:rPr>
          <w:b/>
          <w:i/>
        </w:rPr>
      </w:pPr>
      <w:r>
        <w:rPr>
          <w:b/>
          <w:i/>
        </w:rPr>
        <w:lastRenderedPageBreak/>
        <w:t>(</w:t>
      </w:r>
      <w:r w:rsidR="007C5894">
        <w:rPr>
          <w:b/>
          <w:i/>
        </w:rPr>
        <w:t>À</w:t>
      </w:r>
      <w:r>
        <w:rPr>
          <w:b/>
          <w:i/>
        </w:rPr>
        <w:t xml:space="preserve"> compl</w:t>
      </w:r>
      <w:r w:rsidR="00C216E3">
        <w:rPr>
          <w:b/>
          <w:i/>
        </w:rPr>
        <w:t xml:space="preserve">éter par la </w:t>
      </w:r>
      <w:r w:rsidR="008B78AD">
        <w:rPr>
          <w:b/>
          <w:i/>
        </w:rPr>
        <w:t>direction de l’établissement</w:t>
      </w:r>
      <w:r>
        <w:rPr>
          <w:b/>
          <w:i/>
        </w:rPr>
        <w:t>)</w:t>
      </w:r>
    </w:p>
    <w:p w14:paraId="1513F1D2" w14:textId="77777777" w:rsidR="008B78AD" w:rsidRDefault="008B78AD" w:rsidP="0074195D">
      <w:pPr>
        <w:ind w:right="27"/>
        <w:jc w:val="center"/>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2"/>
        <w:gridCol w:w="802"/>
        <w:gridCol w:w="1045"/>
        <w:gridCol w:w="1030"/>
        <w:gridCol w:w="1119"/>
        <w:gridCol w:w="1098"/>
      </w:tblGrid>
      <w:tr w:rsidR="008B78AD" w:rsidRPr="006531AA" w14:paraId="7468DB01" w14:textId="77777777" w:rsidTr="00024EF3">
        <w:tc>
          <w:tcPr>
            <w:tcW w:w="6164" w:type="dxa"/>
            <w:gridSpan w:val="2"/>
            <w:tcBorders>
              <w:top w:val="single" w:sz="4" w:space="0" w:color="auto"/>
              <w:left w:val="single" w:sz="4" w:space="0" w:color="auto"/>
              <w:bottom w:val="single" w:sz="4" w:space="0" w:color="auto"/>
              <w:right w:val="single" w:sz="4" w:space="0" w:color="auto"/>
            </w:tcBorders>
            <w:vAlign w:val="center"/>
            <w:hideMark/>
          </w:tcPr>
          <w:p w14:paraId="3930B685" w14:textId="77777777" w:rsidR="008B78AD" w:rsidRPr="006531AA" w:rsidRDefault="008B78AD">
            <w:pPr>
              <w:rPr>
                <w:rFonts w:ascii="Marianne" w:hAnsi="Marianne"/>
                <w:b/>
                <w:sz w:val="16"/>
                <w:szCs w:val="16"/>
              </w:rPr>
            </w:pPr>
            <w:r w:rsidRPr="006531AA">
              <w:rPr>
                <w:rFonts w:ascii="Marianne" w:hAnsi="Marianne"/>
                <w:b/>
                <w:sz w:val="16"/>
                <w:szCs w:val="16"/>
              </w:rPr>
              <w:t>Niveau d’expertise</w:t>
            </w:r>
          </w:p>
        </w:tc>
        <w:tc>
          <w:tcPr>
            <w:tcW w:w="1045" w:type="dxa"/>
            <w:tcBorders>
              <w:top w:val="single" w:sz="4" w:space="0" w:color="auto"/>
              <w:left w:val="single" w:sz="4" w:space="0" w:color="auto"/>
              <w:bottom w:val="single" w:sz="4" w:space="0" w:color="auto"/>
              <w:right w:val="single" w:sz="4" w:space="0" w:color="auto"/>
            </w:tcBorders>
            <w:vAlign w:val="center"/>
            <w:hideMark/>
          </w:tcPr>
          <w:p w14:paraId="1CD6CCC2" w14:textId="77777777" w:rsidR="008B78AD" w:rsidRPr="006531AA" w:rsidRDefault="008B78AD">
            <w:pPr>
              <w:jc w:val="center"/>
              <w:rPr>
                <w:rFonts w:ascii="Marianne" w:hAnsi="Marianne"/>
                <w:b/>
                <w:sz w:val="16"/>
                <w:szCs w:val="16"/>
              </w:rPr>
            </w:pPr>
            <w:r w:rsidRPr="006531AA">
              <w:rPr>
                <w:rFonts w:ascii="Marianne" w:hAnsi="Marianne"/>
                <w:b/>
                <w:sz w:val="16"/>
                <w:szCs w:val="16"/>
              </w:rPr>
              <w:t>Insuffisant</w:t>
            </w:r>
          </w:p>
        </w:tc>
        <w:tc>
          <w:tcPr>
            <w:tcW w:w="1030" w:type="dxa"/>
            <w:tcBorders>
              <w:top w:val="single" w:sz="4" w:space="0" w:color="auto"/>
              <w:left w:val="single" w:sz="4" w:space="0" w:color="auto"/>
              <w:bottom w:val="single" w:sz="4" w:space="0" w:color="auto"/>
              <w:right w:val="single" w:sz="4" w:space="0" w:color="auto"/>
            </w:tcBorders>
            <w:vAlign w:val="center"/>
            <w:hideMark/>
          </w:tcPr>
          <w:p w14:paraId="7779EA0B" w14:textId="77777777" w:rsidR="008B78AD" w:rsidRPr="006531AA" w:rsidRDefault="008B78AD">
            <w:pPr>
              <w:jc w:val="center"/>
              <w:rPr>
                <w:rFonts w:ascii="Marianne" w:hAnsi="Marianne"/>
                <w:b/>
                <w:sz w:val="16"/>
                <w:szCs w:val="16"/>
              </w:rPr>
            </w:pPr>
            <w:r w:rsidRPr="006531AA">
              <w:rPr>
                <w:rFonts w:ascii="Marianne" w:hAnsi="Marianne"/>
                <w:b/>
                <w:sz w:val="16"/>
                <w:szCs w:val="16"/>
              </w:rPr>
              <w:t>A consolider</w:t>
            </w:r>
          </w:p>
        </w:tc>
        <w:tc>
          <w:tcPr>
            <w:tcW w:w="1119" w:type="dxa"/>
            <w:tcBorders>
              <w:top w:val="single" w:sz="4" w:space="0" w:color="auto"/>
              <w:left w:val="single" w:sz="4" w:space="0" w:color="auto"/>
              <w:bottom w:val="single" w:sz="4" w:space="0" w:color="auto"/>
              <w:right w:val="single" w:sz="4" w:space="0" w:color="auto"/>
            </w:tcBorders>
            <w:vAlign w:val="center"/>
            <w:hideMark/>
          </w:tcPr>
          <w:p w14:paraId="1B149159" w14:textId="77777777" w:rsidR="008B78AD" w:rsidRPr="006531AA" w:rsidRDefault="008B78AD">
            <w:pPr>
              <w:jc w:val="center"/>
              <w:rPr>
                <w:rFonts w:ascii="Marianne" w:hAnsi="Marianne"/>
                <w:b/>
                <w:sz w:val="16"/>
                <w:szCs w:val="16"/>
              </w:rPr>
            </w:pPr>
            <w:r w:rsidRPr="006531AA">
              <w:rPr>
                <w:rFonts w:ascii="Marianne" w:hAnsi="Marianne"/>
                <w:b/>
                <w:sz w:val="16"/>
                <w:szCs w:val="16"/>
              </w:rPr>
              <w:t>Satisfaisant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F18C5CA" w14:textId="77777777" w:rsidR="008B78AD" w:rsidRPr="006531AA" w:rsidRDefault="008B78AD">
            <w:pPr>
              <w:jc w:val="center"/>
              <w:rPr>
                <w:rFonts w:ascii="Marianne" w:hAnsi="Marianne"/>
                <w:b/>
                <w:sz w:val="16"/>
                <w:szCs w:val="16"/>
              </w:rPr>
            </w:pPr>
            <w:r w:rsidRPr="006531AA">
              <w:rPr>
                <w:rFonts w:ascii="Marianne" w:hAnsi="Marianne"/>
                <w:b/>
                <w:sz w:val="16"/>
                <w:szCs w:val="16"/>
              </w:rPr>
              <w:t>Très satisfaisant</w:t>
            </w:r>
          </w:p>
        </w:tc>
      </w:tr>
      <w:tr w:rsidR="005F191B" w:rsidRPr="006531AA" w14:paraId="14BBEE04" w14:textId="77777777" w:rsidTr="00024EF3">
        <w:tc>
          <w:tcPr>
            <w:tcW w:w="10456" w:type="dxa"/>
            <w:gridSpan w:val="6"/>
            <w:tcBorders>
              <w:top w:val="single" w:sz="4" w:space="0" w:color="auto"/>
              <w:left w:val="single" w:sz="4" w:space="0" w:color="auto"/>
              <w:bottom w:val="single" w:sz="4" w:space="0" w:color="auto"/>
              <w:right w:val="single" w:sz="4" w:space="0" w:color="auto"/>
            </w:tcBorders>
            <w:shd w:val="clear" w:color="auto" w:fill="AEAAAA"/>
            <w:vAlign w:val="center"/>
          </w:tcPr>
          <w:p w14:paraId="75A6A2AE" w14:textId="77777777" w:rsidR="005F191B" w:rsidRPr="006531AA" w:rsidRDefault="005F191B" w:rsidP="005F191B">
            <w:pPr>
              <w:jc w:val="center"/>
              <w:rPr>
                <w:rFonts w:ascii="Marianne" w:hAnsi="Marianne"/>
                <w:b/>
                <w:sz w:val="16"/>
                <w:szCs w:val="16"/>
              </w:rPr>
            </w:pPr>
            <w:r w:rsidRPr="006531AA">
              <w:rPr>
                <w:rFonts w:ascii="Marianne" w:hAnsi="Marianne"/>
                <w:b/>
                <w:sz w:val="16"/>
                <w:szCs w:val="16"/>
              </w:rPr>
              <w:t>COMPÉTENCES PROFESSIONNELLES ET TECHNICITÉ</w:t>
            </w:r>
          </w:p>
        </w:tc>
      </w:tr>
      <w:tr w:rsidR="005F191B" w:rsidRPr="006531AA" w14:paraId="57A41409" w14:textId="77777777" w:rsidTr="00024EF3">
        <w:tc>
          <w:tcPr>
            <w:tcW w:w="6164" w:type="dxa"/>
            <w:gridSpan w:val="2"/>
            <w:tcBorders>
              <w:top w:val="single" w:sz="4" w:space="0" w:color="auto"/>
              <w:left w:val="single" w:sz="4" w:space="0" w:color="auto"/>
              <w:bottom w:val="single" w:sz="4" w:space="0" w:color="auto"/>
              <w:right w:val="single" w:sz="4" w:space="0" w:color="auto"/>
            </w:tcBorders>
            <w:vAlign w:val="center"/>
          </w:tcPr>
          <w:p w14:paraId="08A6CC39" w14:textId="77777777" w:rsidR="005F191B" w:rsidRPr="006531AA" w:rsidRDefault="005F191B" w:rsidP="005F191B">
            <w:pPr>
              <w:rPr>
                <w:rFonts w:ascii="Marianne" w:hAnsi="Marianne"/>
                <w:b/>
                <w:sz w:val="16"/>
                <w:szCs w:val="16"/>
              </w:rPr>
            </w:pPr>
            <w:r w:rsidRPr="006531AA">
              <w:rPr>
                <w:rFonts w:ascii="Marianne" w:hAnsi="Marianne"/>
                <w:sz w:val="16"/>
                <w:szCs w:val="16"/>
              </w:rPr>
              <w:t>Maîtrise technique des outils bureautiques (traitement de texte, tableau, courrier électronique)</w:t>
            </w:r>
          </w:p>
        </w:tc>
        <w:tc>
          <w:tcPr>
            <w:tcW w:w="1045" w:type="dxa"/>
            <w:tcBorders>
              <w:top w:val="single" w:sz="4" w:space="0" w:color="auto"/>
              <w:left w:val="single" w:sz="4" w:space="0" w:color="auto"/>
              <w:bottom w:val="single" w:sz="4" w:space="0" w:color="auto"/>
              <w:right w:val="single" w:sz="4" w:space="0" w:color="auto"/>
            </w:tcBorders>
            <w:vAlign w:val="center"/>
          </w:tcPr>
          <w:p w14:paraId="01F5661A" w14:textId="77777777" w:rsidR="005F191B" w:rsidRPr="006531AA" w:rsidRDefault="005F191B" w:rsidP="005F191B">
            <w:pPr>
              <w:jc w:val="center"/>
              <w:rPr>
                <w:rFonts w:ascii="Marianne" w:hAnsi="Marianne"/>
                <w:b/>
                <w:sz w:val="16"/>
                <w:szCs w:val="16"/>
              </w:rPr>
            </w:pPr>
          </w:p>
        </w:tc>
        <w:tc>
          <w:tcPr>
            <w:tcW w:w="1030" w:type="dxa"/>
            <w:tcBorders>
              <w:top w:val="single" w:sz="4" w:space="0" w:color="auto"/>
              <w:left w:val="single" w:sz="4" w:space="0" w:color="auto"/>
              <w:bottom w:val="single" w:sz="4" w:space="0" w:color="auto"/>
              <w:right w:val="single" w:sz="4" w:space="0" w:color="auto"/>
            </w:tcBorders>
            <w:vAlign w:val="center"/>
          </w:tcPr>
          <w:p w14:paraId="3E5A9A2F" w14:textId="77777777" w:rsidR="005F191B" w:rsidRPr="006531AA" w:rsidRDefault="005F191B" w:rsidP="005F191B">
            <w:pPr>
              <w:jc w:val="center"/>
              <w:rPr>
                <w:rFonts w:ascii="Marianne" w:hAnsi="Marianne"/>
                <w:b/>
                <w:sz w:val="16"/>
                <w:szCs w:val="16"/>
              </w:rPr>
            </w:pPr>
          </w:p>
        </w:tc>
        <w:tc>
          <w:tcPr>
            <w:tcW w:w="1119" w:type="dxa"/>
            <w:tcBorders>
              <w:top w:val="single" w:sz="4" w:space="0" w:color="auto"/>
              <w:left w:val="single" w:sz="4" w:space="0" w:color="auto"/>
              <w:bottom w:val="single" w:sz="4" w:space="0" w:color="auto"/>
              <w:right w:val="single" w:sz="4" w:space="0" w:color="auto"/>
            </w:tcBorders>
            <w:vAlign w:val="center"/>
          </w:tcPr>
          <w:p w14:paraId="34D9D365" w14:textId="77777777" w:rsidR="005F191B" w:rsidRPr="006531AA" w:rsidRDefault="005F191B" w:rsidP="005F191B">
            <w:pPr>
              <w:jc w:val="center"/>
              <w:rPr>
                <w:rFonts w:ascii="Marianne" w:hAnsi="Marianne"/>
                <w:b/>
                <w:sz w:val="16"/>
                <w:szCs w:val="16"/>
              </w:rPr>
            </w:pPr>
          </w:p>
        </w:tc>
        <w:tc>
          <w:tcPr>
            <w:tcW w:w="1098" w:type="dxa"/>
            <w:tcBorders>
              <w:top w:val="single" w:sz="4" w:space="0" w:color="auto"/>
              <w:left w:val="single" w:sz="4" w:space="0" w:color="auto"/>
              <w:bottom w:val="single" w:sz="4" w:space="0" w:color="auto"/>
              <w:right w:val="single" w:sz="4" w:space="0" w:color="auto"/>
            </w:tcBorders>
            <w:vAlign w:val="center"/>
          </w:tcPr>
          <w:p w14:paraId="238F9DC3" w14:textId="77777777" w:rsidR="005F191B" w:rsidRPr="006531AA" w:rsidRDefault="005F191B" w:rsidP="005F191B">
            <w:pPr>
              <w:jc w:val="center"/>
              <w:rPr>
                <w:rFonts w:ascii="Marianne" w:hAnsi="Marianne"/>
                <w:b/>
                <w:sz w:val="16"/>
                <w:szCs w:val="16"/>
              </w:rPr>
            </w:pPr>
          </w:p>
        </w:tc>
      </w:tr>
      <w:tr w:rsidR="005F191B" w:rsidRPr="006531AA" w14:paraId="6D056043" w14:textId="77777777" w:rsidTr="00024EF3">
        <w:tc>
          <w:tcPr>
            <w:tcW w:w="6164" w:type="dxa"/>
            <w:gridSpan w:val="2"/>
            <w:tcBorders>
              <w:top w:val="single" w:sz="4" w:space="0" w:color="auto"/>
              <w:left w:val="single" w:sz="4" w:space="0" w:color="auto"/>
              <w:bottom w:val="single" w:sz="4" w:space="0" w:color="auto"/>
              <w:right w:val="single" w:sz="4" w:space="0" w:color="auto"/>
            </w:tcBorders>
            <w:vAlign w:val="center"/>
          </w:tcPr>
          <w:p w14:paraId="4CA18113" w14:textId="77777777" w:rsidR="005F191B" w:rsidRPr="006531AA" w:rsidRDefault="005F191B" w:rsidP="005F191B">
            <w:pPr>
              <w:rPr>
                <w:rFonts w:ascii="Marianne" w:hAnsi="Marianne"/>
                <w:b/>
                <w:sz w:val="16"/>
                <w:szCs w:val="16"/>
              </w:rPr>
            </w:pPr>
            <w:r w:rsidRPr="006531AA">
              <w:rPr>
                <w:rFonts w:ascii="Marianne" w:hAnsi="Marianne"/>
                <w:sz w:val="16"/>
                <w:szCs w:val="16"/>
              </w:rPr>
              <w:t>Correspondance administrative (qualité de l’expression écrite)</w:t>
            </w:r>
          </w:p>
        </w:tc>
        <w:tc>
          <w:tcPr>
            <w:tcW w:w="1045" w:type="dxa"/>
            <w:tcBorders>
              <w:top w:val="single" w:sz="4" w:space="0" w:color="auto"/>
              <w:left w:val="single" w:sz="4" w:space="0" w:color="auto"/>
              <w:bottom w:val="single" w:sz="4" w:space="0" w:color="auto"/>
              <w:right w:val="single" w:sz="4" w:space="0" w:color="auto"/>
            </w:tcBorders>
            <w:vAlign w:val="center"/>
          </w:tcPr>
          <w:p w14:paraId="6AE18DA4" w14:textId="77777777" w:rsidR="005F191B" w:rsidRPr="006531AA" w:rsidRDefault="005F191B" w:rsidP="005F191B">
            <w:pPr>
              <w:jc w:val="center"/>
              <w:rPr>
                <w:rFonts w:ascii="Marianne" w:hAnsi="Marianne"/>
                <w:b/>
                <w:sz w:val="16"/>
                <w:szCs w:val="16"/>
              </w:rPr>
            </w:pPr>
          </w:p>
        </w:tc>
        <w:tc>
          <w:tcPr>
            <w:tcW w:w="1030" w:type="dxa"/>
            <w:tcBorders>
              <w:top w:val="single" w:sz="4" w:space="0" w:color="auto"/>
              <w:left w:val="single" w:sz="4" w:space="0" w:color="auto"/>
              <w:bottom w:val="single" w:sz="4" w:space="0" w:color="auto"/>
              <w:right w:val="single" w:sz="4" w:space="0" w:color="auto"/>
            </w:tcBorders>
            <w:vAlign w:val="center"/>
          </w:tcPr>
          <w:p w14:paraId="6A03C150" w14:textId="77777777" w:rsidR="005F191B" w:rsidRPr="006531AA" w:rsidRDefault="005F191B" w:rsidP="005F191B">
            <w:pPr>
              <w:jc w:val="center"/>
              <w:rPr>
                <w:rFonts w:ascii="Marianne" w:hAnsi="Marianne"/>
                <w:b/>
                <w:sz w:val="16"/>
                <w:szCs w:val="16"/>
              </w:rPr>
            </w:pPr>
          </w:p>
        </w:tc>
        <w:tc>
          <w:tcPr>
            <w:tcW w:w="1119" w:type="dxa"/>
            <w:tcBorders>
              <w:top w:val="single" w:sz="4" w:space="0" w:color="auto"/>
              <w:left w:val="single" w:sz="4" w:space="0" w:color="auto"/>
              <w:bottom w:val="single" w:sz="4" w:space="0" w:color="auto"/>
              <w:right w:val="single" w:sz="4" w:space="0" w:color="auto"/>
            </w:tcBorders>
            <w:vAlign w:val="center"/>
          </w:tcPr>
          <w:p w14:paraId="2D1C1A44" w14:textId="77777777" w:rsidR="005F191B" w:rsidRPr="006531AA" w:rsidRDefault="005F191B" w:rsidP="005F191B">
            <w:pPr>
              <w:jc w:val="center"/>
              <w:rPr>
                <w:rFonts w:ascii="Marianne" w:hAnsi="Marianne"/>
                <w:b/>
                <w:sz w:val="16"/>
                <w:szCs w:val="16"/>
              </w:rPr>
            </w:pPr>
          </w:p>
        </w:tc>
        <w:tc>
          <w:tcPr>
            <w:tcW w:w="1098" w:type="dxa"/>
            <w:tcBorders>
              <w:top w:val="single" w:sz="4" w:space="0" w:color="auto"/>
              <w:left w:val="single" w:sz="4" w:space="0" w:color="auto"/>
              <w:bottom w:val="single" w:sz="4" w:space="0" w:color="auto"/>
              <w:right w:val="single" w:sz="4" w:space="0" w:color="auto"/>
            </w:tcBorders>
            <w:vAlign w:val="center"/>
          </w:tcPr>
          <w:p w14:paraId="2A287460" w14:textId="77777777" w:rsidR="005F191B" w:rsidRPr="006531AA" w:rsidRDefault="005F191B" w:rsidP="005F191B">
            <w:pPr>
              <w:jc w:val="center"/>
              <w:rPr>
                <w:rFonts w:ascii="Marianne" w:hAnsi="Marianne"/>
                <w:b/>
                <w:sz w:val="16"/>
                <w:szCs w:val="16"/>
              </w:rPr>
            </w:pPr>
          </w:p>
        </w:tc>
      </w:tr>
      <w:tr w:rsidR="005F191B" w:rsidRPr="006531AA" w14:paraId="112BC470" w14:textId="77777777" w:rsidTr="00024EF3">
        <w:tc>
          <w:tcPr>
            <w:tcW w:w="6164" w:type="dxa"/>
            <w:gridSpan w:val="2"/>
            <w:tcBorders>
              <w:top w:val="single" w:sz="4" w:space="0" w:color="auto"/>
              <w:left w:val="single" w:sz="4" w:space="0" w:color="auto"/>
              <w:bottom w:val="single" w:sz="4" w:space="0" w:color="auto"/>
              <w:right w:val="single" w:sz="4" w:space="0" w:color="auto"/>
            </w:tcBorders>
            <w:vAlign w:val="center"/>
          </w:tcPr>
          <w:p w14:paraId="024ADEEF" w14:textId="77777777" w:rsidR="005F191B" w:rsidRPr="006531AA" w:rsidRDefault="005F191B" w:rsidP="005F191B">
            <w:pPr>
              <w:rPr>
                <w:rFonts w:ascii="Marianne" w:hAnsi="Marianne"/>
                <w:b/>
                <w:sz w:val="16"/>
                <w:szCs w:val="16"/>
              </w:rPr>
            </w:pPr>
            <w:r w:rsidRPr="006531AA">
              <w:rPr>
                <w:rFonts w:ascii="Marianne" w:hAnsi="Marianne"/>
                <w:sz w:val="16"/>
                <w:szCs w:val="16"/>
              </w:rPr>
              <w:t xml:space="preserve">Capacité à traiter des dossiers </w:t>
            </w:r>
          </w:p>
        </w:tc>
        <w:tc>
          <w:tcPr>
            <w:tcW w:w="1045" w:type="dxa"/>
            <w:tcBorders>
              <w:top w:val="single" w:sz="4" w:space="0" w:color="auto"/>
              <w:left w:val="single" w:sz="4" w:space="0" w:color="auto"/>
              <w:bottom w:val="single" w:sz="4" w:space="0" w:color="auto"/>
              <w:right w:val="single" w:sz="4" w:space="0" w:color="auto"/>
            </w:tcBorders>
            <w:vAlign w:val="center"/>
          </w:tcPr>
          <w:p w14:paraId="0D571C38" w14:textId="77777777" w:rsidR="005F191B" w:rsidRPr="006531AA" w:rsidRDefault="005F191B" w:rsidP="005F191B">
            <w:pPr>
              <w:jc w:val="center"/>
              <w:rPr>
                <w:rFonts w:ascii="Marianne" w:hAnsi="Marianne"/>
                <w:b/>
                <w:sz w:val="16"/>
                <w:szCs w:val="16"/>
              </w:rPr>
            </w:pPr>
          </w:p>
        </w:tc>
        <w:tc>
          <w:tcPr>
            <w:tcW w:w="1030" w:type="dxa"/>
            <w:tcBorders>
              <w:top w:val="single" w:sz="4" w:space="0" w:color="auto"/>
              <w:left w:val="single" w:sz="4" w:space="0" w:color="auto"/>
              <w:bottom w:val="single" w:sz="4" w:space="0" w:color="auto"/>
              <w:right w:val="single" w:sz="4" w:space="0" w:color="auto"/>
            </w:tcBorders>
            <w:vAlign w:val="center"/>
          </w:tcPr>
          <w:p w14:paraId="61E235F5" w14:textId="77777777" w:rsidR="005F191B" w:rsidRPr="006531AA" w:rsidRDefault="005F191B" w:rsidP="005F191B">
            <w:pPr>
              <w:jc w:val="center"/>
              <w:rPr>
                <w:rFonts w:ascii="Marianne" w:hAnsi="Marianne"/>
                <w:b/>
                <w:sz w:val="16"/>
                <w:szCs w:val="16"/>
              </w:rPr>
            </w:pPr>
          </w:p>
        </w:tc>
        <w:tc>
          <w:tcPr>
            <w:tcW w:w="1119" w:type="dxa"/>
            <w:tcBorders>
              <w:top w:val="single" w:sz="4" w:space="0" w:color="auto"/>
              <w:left w:val="single" w:sz="4" w:space="0" w:color="auto"/>
              <w:bottom w:val="single" w:sz="4" w:space="0" w:color="auto"/>
              <w:right w:val="single" w:sz="4" w:space="0" w:color="auto"/>
            </w:tcBorders>
            <w:vAlign w:val="center"/>
          </w:tcPr>
          <w:p w14:paraId="3E3CEFE1" w14:textId="77777777" w:rsidR="005F191B" w:rsidRPr="006531AA" w:rsidRDefault="005F191B" w:rsidP="005F191B">
            <w:pPr>
              <w:jc w:val="center"/>
              <w:rPr>
                <w:rFonts w:ascii="Marianne" w:hAnsi="Marianne"/>
                <w:b/>
                <w:sz w:val="16"/>
                <w:szCs w:val="16"/>
              </w:rPr>
            </w:pPr>
          </w:p>
        </w:tc>
        <w:tc>
          <w:tcPr>
            <w:tcW w:w="1098" w:type="dxa"/>
            <w:tcBorders>
              <w:top w:val="single" w:sz="4" w:space="0" w:color="auto"/>
              <w:left w:val="single" w:sz="4" w:space="0" w:color="auto"/>
              <w:bottom w:val="single" w:sz="4" w:space="0" w:color="auto"/>
              <w:right w:val="single" w:sz="4" w:space="0" w:color="auto"/>
            </w:tcBorders>
            <w:vAlign w:val="center"/>
          </w:tcPr>
          <w:p w14:paraId="42CB6D45" w14:textId="77777777" w:rsidR="005F191B" w:rsidRPr="006531AA" w:rsidRDefault="005F191B" w:rsidP="005F191B">
            <w:pPr>
              <w:jc w:val="center"/>
              <w:rPr>
                <w:rFonts w:ascii="Marianne" w:hAnsi="Marianne"/>
                <w:b/>
                <w:sz w:val="16"/>
                <w:szCs w:val="16"/>
              </w:rPr>
            </w:pPr>
          </w:p>
        </w:tc>
      </w:tr>
      <w:tr w:rsidR="005F191B" w:rsidRPr="006531AA" w14:paraId="19C374A1" w14:textId="77777777" w:rsidTr="00024EF3">
        <w:tc>
          <w:tcPr>
            <w:tcW w:w="6164" w:type="dxa"/>
            <w:gridSpan w:val="2"/>
            <w:tcBorders>
              <w:top w:val="single" w:sz="4" w:space="0" w:color="auto"/>
              <w:left w:val="single" w:sz="4" w:space="0" w:color="auto"/>
              <w:bottom w:val="single" w:sz="4" w:space="0" w:color="auto"/>
              <w:right w:val="single" w:sz="4" w:space="0" w:color="auto"/>
            </w:tcBorders>
            <w:vAlign w:val="center"/>
          </w:tcPr>
          <w:p w14:paraId="571BC465" w14:textId="77777777" w:rsidR="005F191B" w:rsidRPr="006531AA" w:rsidRDefault="005F191B" w:rsidP="005F191B">
            <w:pPr>
              <w:rPr>
                <w:rFonts w:ascii="Marianne" w:hAnsi="Marianne"/>
                <w:b/>
                <w:sz w:val="16"/>
                <w:szCs w:val="16"/>
              </w:rPr>
            </w:pPr>
            <w:r w:rsidRPr="006531AA">
              <w:rPr>
                <w:rFonts w:ascii="Marianne" w:hAnsi="Marianne"/>
                <w:sz w:val="16"/>
                <w:szCs w:val="16"/>
              </w:rPr>
              <w:t>Qualité d’expression orale</w:t>
            </w:r>
          </w:p>
        </w:tc>
        <w:tc>
          <w:tcPr>
            <w:tcW w:w="1045" w:type="dxa"/>
            <w:tcBorders>
              <w:top w:val="single" w:sz="4" w:space="0" w:color="auto"/>
              <w:left w:val="single" w:sz="4" w:space="0" w:color="auto"/>
              <w:bottom w:val="single" w:sz="4" w:space="0" w:color="auto"/>
              <w:right w:val="single" w:sz="4" w:space="0" w:color="auto"/>
            </w:tcBorders>
            <w:vAlign w:val="center"/>
          </w:tcPr>
          <w:p w14:paraId="5F4A2A03" w14:textId="77777777" w:rsidR="005F191B" w:rsidRPr="006531AA" w:rsidRDefault="005F191B" w:rsidP="005F191B">
            <w:pPr>
              <w:jc w:val="center"/>
              <w:rPr>
                <w:rFonts w:ascii="Marianne" w:hAnsi="Marianne"/>
                <w:b/>
                <w:sz w:val="16"/>
                <w:szCs w:val="16"/>
              </w:rPr>
            </w:pPr>
          </w:p>
        </w:tc>
        <w:tc>
          <w:tcPr>
            <w:tcW w:w="1030" w:type="dxa"/>
            <w:tcBorders>
              <w:top w:val="single" w:sz="4" w:space="0" w:color="auto"/>
              <w:left w:val="single" w:sz="4" w:space="0" w:color="auto"/>
              <w:bottom w:val="single" w:sz="4" w:space="0" w:color="auto"/>
              <w:right w:val="single" w:sz="4" w:space="0" w:color="auto"/>
            </w:tcBorders>
            <w:vAlign w:val="center"/>
          </w:tcPr>
          <w:p w14:paraId="3B3A8E54" w14:textId="77777777" w:rsidR="005F191B" w:rsidRPr="006531AA" w:rsidRDefault="005F191B" w:rsidP="005F191B">
            <w:pPr>
              <w:jc w:val="center"/>
              <w:rPr>
                <w:rFonts w:ascii="Marianne" w:hAnsi="Marianne"/>
                <w:b/>
                <w:sz w:val="16"/>
                <w:szCs w:val="16"/>
              </w:rPr>
            </w:pPr>
          </w:p>
        </w:tc>
        <w:tc>
          <w:tcPr>
            <w:tcW w:w="1119" w:type="dxa"/>
            <w:tcBorders>
              <w:top w:val="single" w:sz="4" w:space="0" w:color="auto"/>
              <w:left w:val="single" w:sz="4" w:space="0" w:color="auto"/>
              <w:bottom w:val="single" w:sz="4" w:space="0" w:color="auto"/>
              <w:right w:val="single" w:sz="4" w:space="0" w:color="auto"/>
            </w:tcBorders>
            <w:vAlign w:val="center"/>
          </w:tcPr>
          <w:p w14:paraId="5073132B" w14:textId="77777777" w:rsidR="005F191B" w:rsidRPr="006531AA" w:rsidRDefault="005F191B" w:rsidP="005F191B">
            <w:pPr>
              <w:jc w:val="center"/>
              <w:rPr>
                <w:rFonts w:ascii="Marianne" w:hAnsi="Marianne"/>
                <w:b/>
                <w:sz w:val="16"/>
                <w:szCs w:val="16"/>
              </w:rPr>
            </w:pPr>
          </w:p>
        </w:tc>
        <w:tc>
          <w:tcPr>
            <w:tcW w:w="1098" w:type="dxa"/>
            <w:tcBorders>
              <w:top w:val="single" w:sz="4" w:space="0" w:color="auto"/>
              <w:left w:val="single" w:sz="4" w:space="0" w:color="auto"/>
              <w:bottom w:val="single" w:sz="4" w:space="0" w:color="auto"/>
              <w:right w:val="single" w:sz="4" w:space="0" w:color="auto"/>
            </w:tcBorders>
            <w:vAlign w:val="center"/>
          </w:tcPr>
          <w:p w14:paraId="69B32C9D" w14:textId="77777777" w:rsidR="005F191B" w:rsidRPr="006531AA" w:rsidRDefault="005F191B" w:rsidP="005F191B">
            <w:pPr>
              <w:jc w:val="center"/>
              <w:rPr>
                <w:rFonts w:ascii="Marianne" w:hAnsi="Marianne"/>
                <w:b/>
                <w:sz w:val="16"/>
                <w:szCs w:val="16"/>
              </w:rPr>
            </w:pPr>
          </w:p>
        </w:tc>
      </w:tr>
      <w:tr w:rsidR="005F191B" w:rsidRPr="006531AA" w14:paraId="1B07AB7E" w14:textId="77777777" w:rsidTr="00024EF3">
        <w:tc>
          <w:tcPr>
            <w:tcW w:w="6164" w:type="dxa"/>
            <w:gridSpan w:val="2"/>
            <w:tcBorders>
              <w:top w:val="single" w:sz="4" w:space="0" w:color="auto"/>
              <w:left w:val="single" w:sz="4" w:space="0" w:color="auto"/>
              <w:bottom w:val="single" w:sz="4" w:space="0" w:color="auto"/>
              <w:right w:val="single" w:sz="4" w:space="0" w:color="auto"/>
            </w:tcBorders>
            <w:vAlign w:val="center"/>
          </w:tcPr>
          <w:p w14:paraId="7A5E060C" w14:textId="77777777" w:rsidR="005F191B" w:rsidRPr="006531AA" w:rsidRDefault="005F191B" w:rsidP="005F191B">
            <w:pPr>
              <w:rPr>
                <w:rFonts w:ascii="Marianne" w:hAnsi="Marianne"/>
                <w:b/>
                <w:sz w:val="16"/>
                <w:szCs w:val="16"/>
              </w:rPr>
            </w:pPr>
            <w:r w:rsidRPr="006531AA">
              <w:rPr>
                <w:rFonts w:ascii="Marianne" w:hAnsi="Marianne"/>
                <w:sz w:val="16"/>
                <w:szCs w:val="16"/>
              </w:rPr>
              <w:t>Connaissance de l’environnement professionnel</w:t>
            </w:r>
          </w:p>
        </w:tc>
        <w:tc>
          <w:tcPr>
            <w:tcW w:w="1045" w:type="dxa"/>
            <w:tcBorders>
              <w:top w:val="single" w:sz="4" w:space="0" w:color="auto"/>
              <w:left w:val="single" w:sz="4" w:space="0" w:color="auto"/>
              <w:bottom w:val="single" w:sz="4" w:space="0" w:color="auto"/>
              <w:right w:val="single" w:sz="4" w:space="0" w:color="auto"/>
            </w:tcBorders>
            <w:vAlign w:val="center"/>
          </w:tcPr>
          <w:p w14:paraId="041AF818" w14:textId="77777777" w:rsidR="005F191B" w:rsidRPr="006531AA" w:rsidRDefault="005F191B" w:rsidP="005F191B">
            <w:pPr>
              <w:jc w:val="center"/>
              <w:rPr>
                <w:rFonts w:ascii="Marianne" w:hAnsi="Marianne"/>
                <w:b/>
                <w:sz w:val="16"/>
                <w:szCs w:val="16"/>
              </w:rPr>
            </w:pPr>
          </w:p>
        </w:tc>
        <w:tc>
          <w:tcPr>
            <w:tcW w:w="1030" w:type="dxa"/>
            <w:tcBorders>
              <w:top w:val="single" w:sz="4" w:space="0" w:color="auto"/>
              <w:left w:val="single" w:sz="4" w:space="0" w:color="auto"/>
              <w:bottom w:val="single" w:sz="4" w:space="0" w:color="auto"/>
              <w:right w:val="single" w:sz="4" w:space="0" w:color="auto"/>
            </w:tcBorders>
            <w:vAlign w:val="center"/>
          </w:tcPr>
          <w:p w14:paraId="19AC5C68" w14:textId="77777777" w:rsidR="005F191B" w:rsidRPr="006531AA" w:rsidRDefault="005F191B" w:rsidP="005F191B">
            <w:pPr>
              <w:jc w:val="center"/>
              <w:rPr>
                <w:rFonts w:ascii="Marianne" w:hAnsi="Marianne"/>
                <w:b/>
                <w:sz w:val="16"/>
                <w:szCs w:val="16"/>
              </w:rPr>
            </w:pPr>
          </w:p>
        </w:tc>
        <w:tc>
          <w:tcPr>
            <w:tcW w:w="1119" w:type="dxa"/>
            <w:tcBorders>
              <w:top w:val="single" w:sz="4" w:space="0" w:color="auto"/>
              <w:left w:val="single" w:sz="4" w:space="0" w:color="auto"/>
              <w:bottom w:val="single" w:sz="4" w:space="0" w:color="auto"/>
              <w:right w:val="single" w:sz="4" w:space="0" w:color="auto"/>
            </w:tcBorders>
            <w:vAlign w:val="center"/>
          </w:tcPr>
          <w:p w14:paraId="0461B14A" w14:textId="77777777" w:rsidR="005F191B" w:rsidRPr="006531AA" w:rsidRDefault="005F191B" w:rsidP="005F191B">
            <w:pPr>
              <w:jc w:val="center"/>
              <w:rPr>
                <w:rFonts w:ascii="Marianne" w:hAnsi="Marianne"/>
                <w:b/>
                <w:sz w:val="16"/>
                <w:szCs w:val="16"/>
              </w:rPr>
            </w:pPr>
          </w:p>
        </w:tc>
        <w:tc>
          <w:tcPr>
            <w:tcW w:w="1098" w:type="dxa"/>
            <w:tcBorders>
              <w:top w:val="single" w:sz="4" w:space="0" w:color="auto"/>
              <w:left w:val="single" w:sz="4" w:space="0" w:color="auto"/>
              <w:bottom w:val="single" w:sz="4" w:space="0" w:color="auto"/>
              <w:right w:val="single" w:sz="4" w:space="0" w:color="auto"/>
            </w:tcBorders>
            <w:vAlign w:val="center"/>
          </w:tcPr>
          <w:p w14:paraId="32DB1D81" w14:textId="77777777" w:rsidR="005F191B" w:rsidRPr="006531AA" w:rsidRDefault="005F191B" w:rsidP="005F191B">
            <w:pPr>
              <w:jc w:val="center"/>
              <w:rPr>
                <w:rFonts w:ascii="Marianne" w:hAnsi="Marianne"/>
                <w:b/>
                <w:sz w:val="16"/>
                <w:szCs w:val="16"/>
              </w:rPr>
            </w:pPr>
          </w:p>
        </w:tc>
      </w:tr>
      <w:tr w:rsidR="005F191B" w:rsidRPr="006531AA" w14:paraId="1DFA4107" w14:textId="77777777" w:rsidTr="00024EF3">
        <w:tc>
          <w:tcPr>
            <w:tcW w:w="10456" w:type="dxa"/>
            <w:gridSpan w:val="6"/>
            <w:tcBorders>
              <w:top w:val="single" w:sz="4" w:space="0" w:color="auto"/>
              <w:left w:val="single" w:sz="4" w:space="0" w:color="auto"/>
              <w:bottom w:val="single" w:sz="4" w:space="0" w:color="auto"/>
              <w:right w:val="single" w:sz="4" w:space="0" w:color="auto"/>
            </w:tcBorders>
            <w:shd w:val="clear" w:color="auto" w:fill="AEAAAA"/>
            <w:vAlign w:val="center"/>
          </w:tcPr>
          <w:p w14:paraId="104ABB25" w14:textId="77777777" w:rsidR="005F191B" w:rsidRPr="006531AA" w:rsidRDefault="005F191B" w:rsidP="005F191B">
            <w:pPr>
              <w:jc w:val="center"/>
              <w:rPr>
                <w:rFonts w:ascii="Marianne" w:hAnsi="Marianne"/>
                <w:b/>
                <w:sz w:val="16"/>
                <w:szCs w:val="16"/>
              </w:rPr>
            </w:pPr>
            <w:r w:rsidRPr="006531AA">
              <w:rPr>
                <w:rFonts w:ascii="Marianne" w:hAnsi="Marianne"/>
                <w:b/>
                <w:sz w:val="16"/>
                <w:szCs w:val="16"/>
              </w:rPr>
              <w:t>CONTRIBUTION À L’ACTIVITÉ DU SERVICE</w:t>
            </w:r>
          </w:p>
        </w:tc>
      </w:tr>
      <w:tr w:rsidR="005F191B" w:rsidRPr="006531AA" w14:paraId="1752DB96" w14:textId="77777777" w:rsidTr="00024EF3">
        <w:tc>
          <w:tcPr>
            <w:tcW w:w="6164" w:type="dxa"/>
            <w:gridSpan w:val="2"/>
            <w:tcBorders>
              <w:top w:val="single" w:sz="4" w:space="0" w:color="auto"/>
              <w:left w:val="single" w:sz="4" w:space="0" w:color="auto"/>
              <w:bottom w:val="single" w:sz="4" w:space="0" w:color="auto"/>
              <w:right w:val="single" w:sz="4" w:space="0" w:color="auto"/>
            </w:tcBorders>
            <w:vAlign w:val="center"/>
          </w:tcPr>
          <w:p w14:paraId="249D6111" w14:textId="77777777" w:rsidR="005F191B" w:rsidRPr="006531AA" w:rsidRDefault="005F191B" w:rsidP="005F191B">
            <w:pPr>
              <w:rPr>
                <w:rFonts w:ascii="Marianne" w:hAnsi="Marianne"/>
                <w:b/>
                <w:sz w:val="16"/>
                <w:szCs w:val="16"/>
              </w:rPr>
            </w:pPr>
            <w:r w:rsidRPr="006531AA">
              <w:rPr>
                <w:rFonts w:ascii="Marianne" w:hAnsi="Marianne"/>
                <w:sz w:val="16"/>
                <w:szCs w:val="16"/>
              </w:rPr>
              <w:t>Sens du service public et conscience professionnelle (notamment la loyauté, le respect du devoir de réserve, la ponctualité, l’assiduité)</w:t>
            </w:r>
          </w:p>
        </w:tc>
        <w:tc>
          <w:tcPr>
            <w:tcW w:w="1045" w:type="dxa"/>
            <w:tcBorders>
              <w:top w:val="single" w:sz="4" w:space="0" w:color="auto"/>
              <w:left w:val="single" w:sz="4" w:space="0" w:color="auto"/>
              <w:bottom w:val="single" w:sz="4" w:space="0" w:color="auto"/>
              <w:right w:val="single" w:sz="4" w:space="0" w:color="auto"/>
            </w:tcBorders>
            <w:vAlign w:val="center"/>
          </w:tcPr>
          <w:p w14:paraId="44A19381" w14:textId="77777777" w:rsidR="005F191B" w:rsidRPr="006531AA" w:rsidRDefault="005F191B" w:rsidP="005F191B">
            <w:pPr>
              <w:jc w:val="center"/>
              <w:rPr>
                <w:rFonts w:ascii="Marianne" w:hAnsi="Marianne"/>
                <w:b/>
                <w:sz w:val="16"/>
                <w:szCs w:val="16"/>
              </w:rPr>
            </w:pPr>
          </w:p>
        </w:tc>
        <w:tc>
          <w:tcPr>
            <w:tcW w:w="1030" w:type="dxa"/>
            <w:tcBorders>
              <w:top w:val="single" w:sz="4" w:space="0" w:color="auto"/>
              <w:left w:val="single" w:sz="4" w:space="0" w:color="auto"/>
              <w:bottom w:val="single" w:sz="4" w:space="0" w:color="auto"/>
              <w:right w:val="single" w:sz="4" w:space="0" w:color="auto"/>
            </w:tcBorders>
            <w:vAlign w:val="center"/>
          </w:tcPr>
          <w:p w14:paraId="05A49CE6" w14:textId="77777777" w:rsidR="005F191B" w:rsidRPr="006531AA" w:rsidRDefault="005F191B" w:rsidP="005F191B">
            <w:pPr>
              <w:jc w:val="center"/>
              <w:rPr>
                <w:rFonts w:ascii="Marianne" w:hAnsi="Marianne"/>
                <w:b/>
                <w:sz w:val="16"/>
                <w:szCs w:val="16"/>
              </w:rPr>
            </w:pPr>
          </w:p>
        </w:tc>
        <w:tc>
          <w:tcPr>
            <w:tcW w:w="1119" w:type="dxa"/>
            <w:tcBorders>
              <w:top w:val="single" w:sz="4" w:space="0" w:color="auto"/>
              <w:left w:val="single" w:sz="4" w:space="0" w:color="auto"/>
              <w:bottom w:val="single" w:sz="4" w:space="0" w:color="auto"/>
              <w:right w:val="single" w:sz="4" w:space="0" w:color="auto"/>
            </w:tcBorders>
            <w:vAlign w:val="center"/>
          </w:tcPr>
          <w:p w14:paraId="1723DFA6" w14:textId="77777777" w:rsidR="005F191B" w:rsidRPr="006531AA" w:rsidRDefault="005F191B" w:rsidP="005F191B">
            <w:pPr>
              <w:jc w:val="center"/>
              <w:rPr>
                <w:rFonts w:ascii="Marianne" w:hAnsi="Marianne"/>
                <w:b/>
                <w:sz w:val="16"/>
                <w:szCs w:val="16"/>
              </w:rPr>
            </w:pPr>
          </w:p>
        </w:tc>
        <w:tc>
          <w:tcPr>
            <w:tcW w:w="1098" w:type="dxa"/>
            <w:tcBorders>
              <w:top w:val="single" w:sz="4" w:space="0" w:color="auto"/>
              <w:left w:val="single" w:sz="4" w:space="0" w:color="auto"/>
              <w:bottom w:val="single" w:sz="4" w:space="0" w:color="auto"/>
              <w:right w:val="single" w:sz="4" w:space="0" w:color="auto"/>
            </w:tcBorders>
            <w:vAlign w:val="center"/>
          </w:tcPr>
          <w:p w14:paraId="5647B0B4" w14:textId="77777777" w:rsidR="005F191B" w:rsidRPr="006531AA" w:rsidRDefault="005F191B" w:rsidP="005F191B">
            <w:pPr>
              <w:jc w:val="center"/>
              <w:rPr>
                <w:rFonts w:ascii="Marianne" w:hAnsi="Marianne"/>
                <w:b/>
                <w:sz w:val="16"/>
                <w:szCs w:val="16"/>
              </w:rPr>
            </w:pPr>
          </w:p>
        </w:tc>
      </w:tr>
      <w:tr w:rsidR="005F191B" w:rsidRPr="006531AA" w14:paraId="6486FB47" w14:textId="77777777" w:rsidTr="00024EF3">
        <w:tc>
          <w:tcPr>
            <w:tcW w:w="6164" w:type="dxa"/>
            <w:gridSpan w:val="2"/>
            <w:tcBorders>
              <w:top w:val="single" w:sz="4" w:space="0" w:color="auto"/>
              <w:left w:val="single" w:sz="4" w:space="0" w:color="auto"/>
              <w:bottom w:val="single" w:sz="4" w:space="0" w:color="auto"/>
              <w:right w:val="single" w:sz="4" w:space="0" w:color="auto"/>
            </w:tcBorders>
            <w:vAlign w:val="center"/>
          </w:tcPr>
          <w:p w14:paraId="60BEB613" w14:textId="77777777" w:rsidR="005F191B" w:rsidRPr="006531AA" w:rsidRDefault="005F191B" w:rsidP="005F191B">
            <w:pPr>
              <w:rPr>
                <w:rFonts w:ascii="Marianne" w:hAnsi="Marianne"/>
                <w:b/>
                <w:sz w:val="16"/>
                <w:szCs w:val="16"/>
              </w:rPr>
            </w:pPr>
            <w:r w:rsidRPr="006531AA">
              <w:rPr>
                <w:rFonts w:ascii="Marianne" w:hAnsi="Marianne"/>
                <w:sz w:val="16"/>
                <w:szCs w:val="16"/>
              </w:rPr>
              <w:t>Rigueur et fiabilité (fiabilité et qualité du travail, respect des normes, des délais et des procédures)</w:t>
            </w:r>
          </w:p>
        </w:tc>
        <w:tc>
          <w:tcPr>
            <w:tcW w:w="1045" w:type="dxa"/>
            <w:tcBorders>
              <w:top w:val="single" w:sz="4" w:space="0" w:color="auto"/>
              <w:left w:val="single" w:sz="4" w:space="0" w:color="auto"/>
              <w:bottom w:val="single" w:sz="4" w:space="0" w:color="auto"/>
              <w:right w:val="single" w:sz="4" w:space="0" w:color="auto"/>
            </w:tcBorders>
            <w:vAlign w:val="center"/>
          </w:tcPr>
          <w:p w14:paraId="0F5BD3AB" w14:textId="77777777" w:rsidR="005F191B" w:rsidRPr="006531AA" w:rsidRDefault="005F191B" w:rsidP="005F191B">
            <w:pPr>
              <w:jc w:val="center"/>
              <w:rPr>
                <w:rFonts w:ascii="Marianne" w:hAnsi="Marianne"/>
                <w:b/>
                <w:sz w:val="16"/>
                <w:szCs w:val="16"/>
              </w:rPr>
            </w:pPr>
          </w:p>
        </w:tc>
        <w:tc>
          <w:tcPr>
            <w:tcW w:w="1030" w:type="dxa"/>
            <w:tcBorders>
              <w:top w:val="single" w:sz="4" w:space="0" w:color="auto"/>
              <w:left w:val="single" w:sz="4" w:space="0" w:color="auto"/>
              <w:bottom w:val="single" w:sz="4" w:space="0" w:color="auto"/>
              <w:right w:val="single" w:sz="4" w:space="0" w:color="auto"/>
            </w:tcBorders>
            <w:vAlign w:val="center"/>
          </w:tcPr>
          <w:p w14:paraId="50D3F5A7" w14:textId="77777777" w:rsidR="005F191B" w:rsidRPr="006531AA" w:rsidRDefault="005F191B" w:rsidP="005F191B">
            <w:pPr>
              <w:jc w:val="center"/>
              <w:rPr>
                <w:rFonts w:ascii="Marianne" w:hAnsi="Marianne"/>
                <w:b/>
                <w:sz w:val="16"/>
                <w:szCs w:val="16"/>
              </w:rPr>
            </w:pPr>
          </w:p>
        </w:tc>
        <w:tc>
          <w:tcPr>
            <w:tcW w:w="1119" w:type="dxa"/>
            <w:tcBorders>
              <w:top w:val="single" w:sz="4" w:space="0" w:color="auto"/>
              <w:left w:val="single" w:sz="4" w:space="0" w:color="auto"/>
              <w:bottom w:val="single" w:sz="4" w:space="0" w:color="auto"/>
              <w:right w:val="single" w:sz="4" w:space="0" w:color="auto"/>
            </w:tcBorders>
            <w:vAlign w:val="center"/>
          </w:tcPr>
          <w:p w14:paraId="6E83D9C9" w14:textId="77777777" w:rsidR="005F191B" w:rsidRPr="006531AA" w:rsidRDefault="005F191B" w:rsidP="005F191B">
            <w:pPr>
              <w:jc w:val="center"/>
              <w:rPr>
                <w:rFonts w:ascii="Marianne" w:hAnsi="Marianne"/>
                <w:b/>
                <w:sz w:val="16"/>
                <w:szCs w:val="16"/>
              </w:rPr>
            </w:pPr>
          </w:p>
        </w:tc>
        <w:tc>
          <w:tcPr>
            <w:tcW w:w="1098" w:type="dxa"/>
            <w:tcBorders>
              <w:top w:val="single" w:sz="4" w:space="0" w:color="auto"/>
              <w:left w:val="single" w:sz="4" w:space="0" w:color="auto"/>
              <w:bottom w:val="single" w:sz="4" w:space="0" w:color="auto"/>
              <w:right w:val="single" w:sz="4" w:space="0" w:color="auto"/>
            </w:tcBorders>
            <w:vAlign w:val="center"/>
          </w:tcPr>
          <w:p w14:paraId="5346F738" w14:textId="77777777" w:rsidR="005F191B" w:rsidRPr="006531AA" w:rsidRDefault="005F191B" w:rsidP="005F191B">
            <w:pPr>
              <w:jc w:val="center"/>
              <w:rPr>
                <w:rFonts w:ascii="Marianne" w:hAnsi="Marianne"/>
                <w:b/>
                <w:sz w:val="16"/>
                <w:szCs w:val="16"/>
              </w:rPr>
            </w:pPr>
          </w:p>
        </w:tc>
      </w:tr>
      <w:tr w:rsidR="005F191B" w:rsidRPr="006531AA" w14:paraId="0727922A" w14:textId="77777777" w:rsidTr="00024EF3">
        <w:tc>
          <w:tcPr>
            <w:tcW w:w="6164" w:type="dxa"/>
            <w:gridSpan w:val="2"/>
            <w:tcBorders>
              <w:top w:val="single" w:sz="4" w:space="0" w:color="auto"/>
              <w:left w:val="single" w:sz="4" w:space="0" w:color="auto"/>
              <w:bottom w:val="single" w:sz="4" w:space="0" w:color="auto"/>
              <w:right w:val="single" w:sz="4" w:space="0" w:color="auto"/>
            </w:tcBorders>
            <w:vAlign w:val="center"/>
          </w:tcPr>
          <w:p w14:paraId="2962CE20" w14:textId="77777777" w:rsidR="005F191B" w:rsidRPr="006531AA" w:rsidRDefault="005F191B" w:rsidP="005F191B">
            <w:pPr>
              <w:rPr>
                <w:rFonts w:ascii="Marianne" w:hAnsi="Marianne"/>
                <w:b/>
                <w:sz w:val="16"/>
                <w:szCs w:val="16"/>
              </w:rPr>
            </w:pPr>
            <w:r w:rsidRPr="006531AA">
              <w:rPr>
                <w:rFonts w:ascii="Marianne" w:hAnsi="Marianne"/>
                <w:sz w:val="16"/>
                <w:szCs w:val="16"/>
              </w:rPr>
              <w:t>Sens de l’organisation et méthode de travail</w:t>
            </w:r>
          </w:p>
        </w:tc>
        <w:tc>
          <w:tcPr>
            <w:tcW w:w="1045" w:type="dxa"/>
            <w:tcBorders>
              <w:top w:val="single" w:sz="4" w:space="0" w:color="auto"/>
              <w:left w:val="single" w:sz="4" w:space="0" w:color="auto"/>
              <w:bottom w:val="single" w:sz="4" w:space="0" w:color="auto"/>
              <w:right w:val="single" w:sz="4" w:space="0" w:color="auto"/>
            </w:tcBorders>
            <w:vAlign w:val="center"/>
          </w:tcPr>
          <w:p w14:paraId="4E8A7AB7" w14:textId="77777777" w:rsidR="005F191B" w:rsidRPr="006531AA" w:rsidRDefault="005F191B" w:rsidP="005F191B">
            <w:pPr>
              <w:jc w:val="center"/>
              <w:rPr>
                <w:rFonts w:ascii="Marianne" w:hAnsi="Marianne"/>
                <w:b/>
                <w:sz w:val="16"/>
                <w:szCs w:val="16"/>
              </w:rPr>
            </w:pPr>
          </w:p>
        </w:tc>
        <w:tc>
          <w:tcPr>
            <w:tcW w:w="1030" w:type="dxa"/>
            <w:tcBorders>
              <w:top w:val="single" w:sz="4" w:space="0" w:color="auto"/>
              <w:left w:val="single" w:sz="4" w:space="0" w:color="auto"/>
              <w:bottom w:val="single" w:sz="4" w:space="0" w:color="auto"/>
              <w:right w:val="single" w:sz="4" w:space="0" w:color="auto"/>
            </w:tcBorders>
            <w:vAlign w:val="center"/>
          </w:tcPr>
          <w:p w14:paraId="31929732" w14:textId="77777777" w:rsidR="005F191B" w:rsidRPr="006531AA" w:rsidRDefault="005F191B" w:rsidP="005F191B">
            <w:pPr>
              <w:jc w:val="center"/>
              <w:rPr>
                <w:rFonts w:ascii="Marianne" w:hAnsi="Marianne"/>
                <w:b/>
                <w:sz w:val="16"/>
                <w:szCs w:val="16"/>
              </w:rPr>
            </w:pPr>
          </w:p>
        </w:tc>
        <w:tc>
          <w:tcPr>
            <w:tcW w:w="1119" w:type="dxa"/>
            <w:tcBorders>
              <w:top w:val="single" w:sz="4" w:space="0" w:color="auto"/>
              <w:left w:val="single" w:sz="4" w:space="0" w:color="auto"/>
              <w:bottom w:val="single" w:sz="4" w:space="0" w:color="auto"/>
              <w:right w:val="single" w:sz="4" w:space="0" w:color="auto"/>
            </w:tcBorders>
            <w:vAlign w:val="center"/>
          </w:tcPr>
          <w:p w14:paraId="5FBF3566" w14:textId="77777777" w:rsidR="005F191B" w:rsidRPr="006531AA" w:rsidRDefault="005F191B" w:rsidP="005F191B">
            <w:pPr>
              <w:jc w:val="center"/>
              <w:rPr>
                <w:rFonts w:ascii="Marianne" w:hAnsi="Marianne"/>
                <w:b/>
                <w:sz w:val="16"/>
                <w:szCs w:val="16"/>
              </w:rPr>
            </w:pPr>
          </w:p>
        </w:tc>
        <w:tc>
          <w:tcPr>
            <w:tcW w:w="1098" w:type="dxa"/>
            <w:tcBorders>
              <w:top w:val="single" w:sz="4" w:space="0" w:color="auto"/>
              <w:left w:val="single" w:sz="4" w:space="0" w:color="auto"/>
              <w:bottom w:val="single" w:sz="4" w:space="0" w:color="auto"/>
              <w:right w:val="single" w:sz="4" w:space="0" w:color="auto"/>
            </w:tcBorders>
            <w:vAlign w:val="center"/>
          </w:tcPr>
          <w:p w14:paraId="45707AE6" w14:textId="77777777" w:rsidR="005F191B" w:rsidRPr="006531AA" w:rsidRDefault="005F191B" w:rsidP="005F191B">
            <w:pPr>
              <w:jc w:val="center"/>
              <w:rPr>
                <w:rFonts w:ascii="Marianne" w:hAnsi="Marianne"/>
                <w:b/>
                <w:sz w:val="16"/>
                <w:szCs w:val="16"/>
              </w:rPr>
            </w:pPr>
          </w:p>
        </w:tc>
      </w:tr>
      <w:tr w:rsidR="005F191B" w:rsidRPr="006531AA" w14:paraId="05AD4553" w14:textId="77777777" w:rsidTr="00024EF3">
        <w:tc>
          <w:tcPr>
            <w:tcW w:w="10456" w:type="dxa"/>
            <w:gridSpan w:val="6"/>
            <w:tcBorders>
              <w:top w:val="single" w:sz="4" w:space="0" w:color="auto"/>
              <w:left w:val="single" w:sz="4" w:space="0" w:color="auto"/>
              <w:bottom w:val="single" w:sz="4" w:space="0" w:color="auto"/>
              <w:right w:val="single" w:sz="4" w:space="0" w:color="auto"/>
            </w:tcBorders>
            <w:shd w:val="clear" w:color="auto" w:fill="AEAAAA"/>
            <w:vAlign w:val="center"/>
          </w:tcPr>
          <w:p w14:paraId="141F091C" w14:textId="77777777" w:rsidR="005F191B" w:rsidRPr="006531AA" w:rsidRDefault="005F191B" w:rsidP="005F191B">
            <w:pPr>
              <w:jc w:val="center"/>
              <w:rPr>
                <w:rFonts w:ascii="Marianne" w:hAnsi="Marianne"/>
                <w:b/>
                <w:sz w:val="16"/>
                <w:szCs w:val="16"/>
              </w:rPr>
            </w:pPr>
            <w:r w:rsidRPr="006531AA">
              <w:rPr>
                <w:rFonts w:ascii="Marianne" w:hAnsi="Marianne"/>
                <w:b/>
                <w:sz w:val="16"/>
                <w:szCs w:val="16"/>
              </w:rPr>
              <w:t>QUALITÉS PERSONNELLES ET RELATIONNELLES</w:t>
            </w:r>
          </w:p>
        </w:tc>
      </w:tr>
      <w:tr w:rsidR="005F191B" w:rsidRPr="006531AA" w14:paraId="057C4972" w14:textId="77777777" w:rsidTr="00024EF3">
        <w:tc>
          <w:tcPr>
            <w:tcW w:w="6164" w:type="dxa"/>
            <w:gridSpan w:val="2"/>
            <w:tcBorders>
              <w:top w:val="single" w:sz="4" w:space="0" w:color="auto"/>
              <w:left w:val="single" w:sz="4" w:space="0" w:color="auto"/>
              <w:bottom w:val="single" w:sz="4" w:space="0" w:color="auto"/>
              <w:right w:val="single" w:sz="4" w:space="0" w:color="auto"/>
            </w:tcBorders>
            <w:vAlign w:val="center"/>
          </w:tcPr>
          <w:p w14:paraId="634945EF" w14:textId="77777777" w:rsidR="005F191B" w:rsidRPr="006531AA" w:rsidRDefault="005F191B" w:rsidP="005F191B">
            <w:pPr>
              <w:rPr>
                <w:rFonts w:ascii="Marianne" w:hAnsi="Marianne"/>
                <w:b/>
                <w:sz w:val="16"/>
                <w:szCs w:val="16"/>
              </w:rPr>
            </w:pPr>
            <w:r w:rsidRPr="006531AA">
              <w:rPr>
                <w:rFonts w:ascii="Marianne" w:hAnsi="Marianne"/>
                <w:sz w:val="16"/>
                <w:szCs w:val="16"/>
              </w:rPr>
              <w:t>Capacité d’adaptation</w:t>
            </w:r>
          </w:p>
        </w:tc>
        <w:tc>
          <w:tcPr>
            <w:tcW w:w="1045" w:type="dxa"/>
            <w:tcBorders>
              <w:top w:val="single" w:sz="4" w:space="0" w:color="auto"/>
              <w:left w:val="single" w:sz="4" w:space="0" w:color="auto"/>
              <w:bottom w:val="single" w:sz="4" w:space="0" w:color="auto"/>
              <w:right w:val="single" w:sz="4" w:space="0" w:color="auto"/>
            </w:tcBorders>
            <w:vAlign w:val="center"/>
          </w:tcPr>
          <w:p w14:paraId="0D0CD84A" w14:textId="77777777" w:rsidR="005F191B" w:rsidRPr="006531AA" w:rsidRDefault="005F191B" w:rsidP="005F191B">
            <w:pPr>
              <w:jc w:val="center"/>
              <w:rPr>
                <w:rFonts w:ascii="Marianne" w:hAnsi="Marianne"/>
                <w:b/>
                <w:sz w:val="16"/>
                <w:szCs w:val="16"/>
              </w:rPr>
            </w:pPr>
          </w:p>
        </w:tc>
        <w:tc>
          <w:tcPr>
            <w:tcW w:w="1030" w:type="dxa"/>
            <w:tcBorders>
              <w:top w:val="single" w:sz="4" w:space="0" w:color="auto"/>
              <w:left w:val="single" w:sz="4" w:space="0" w:color="auto"/>
              <w:bottom w:val="single" w:sz="4" w:space="0" w:color="auto"/>
              <w:right w:val="single" w:sz="4" w:space="0" w:color="auto"/>
            </w:tcBorders>
            <w:vAlign w:val="center"/>
          </w:tcPr>
          <w:p w14:paraId="40D24907" w14:textId="77777777" w:rsidR="005F191B" w:rsidRPr="006531AA" w:rsidRDefault="005F191B" w:rsidP="005F191B">
            <w:pPr>
              <w:jc w:val="center"/>
              <w:rPr>
                <w:rFonts w:ascii="Marianne" w:hAnsi="Marianne"/>
                <w:b/>
                <w:sz w:val="16"/>
                <w:szCs w:val="16"/>
              </w:rPr>
            </w:pPr>
          </w:p>
        </w:tc>
        <w:tc>
          <w:tcPr>
            <w:tcW w:w="1119" w:type="dxa"/>
            <w:tcBorders>
              <w:top w:val="single" w:sz="4" w:space="0" w:color="auto"/>
              <w:left w:val="single" w:sz="4" w:space="0" w:color="auto"/>
              <w:bottom w:val="single" w:sz="4" w:space="0" w:color="auto"/>
              <w:right w:val="single" w:sz="4" w:space="0" w:color="auto"/>
            </w:tcBorders>
            <w:vAlign w:val="center"/>
          </w:tcPr>
          <w:p w14:paraId="5E486995" w14:textId="77777777" w:rsidR="005F191B" w:rsidRPr="006531AA" w:rsidRDefault="005F191B" w:rsidP="005F191B">
            <w:pPr>
              <w:jc w:val="center"/>
              <w:rPr>
                <w:rFonts w:ascii="Marianne" w:hAnsi="Marianne"/>
                <w:b/>
                <w:sz w:val="16"/>
                <w:szCs w:val="16"/>
              </w:rPr>
            </w:pPr>
          </w:p>
        </w:tc>
        <w:tc>
          <w:tcPr>
            <w:tcW w:w="1098" w:type="dxa"/>
            <w:tcBorders>
              <w:top w:val="single" w:sz="4" w:space="0" w:color="auto"/>
              <w:left w:val="single" w:sz="4" w:space="0" w:color="auto"/>
              <w:bottom w:val="single" w:sz="4" w:space="0" w:color="auto"/>
              <w:right w:val="single" w:sz="4" w:space="0" w:color="auto"/>
            </w:tcBorders>
            <w:vAlign w:val="center"/>
          </w:tcPr>
          <w:p w14:paraId="1B076361" w14:textId="77777777" w:rsidR="005F191B" w:rsidRPr="006531AA" w:rsidRDefault="005F191B" w:rsidP="005F191B">
            <w:pPr>
              <w:jc w:val="center"/>
              <w:rPr>
                <w:rFonts w:ascii="Marianne" w:hAnsi="Marianne"/>
                <w:b/>
                <w:sz w:val="16"/>
                <w:szCs w:val="16"/>
              </w:rPr>
            </w:pPr>
          </w:p>
        </w:tc>
      </w:tr>
      <w:tr w:rsidR="005F191B" w:rsidRPr="006531AA" w14:paraId="1B1A45B1" w14:textId="77777777" w:rsidTr="00024EF3">
        <w:tc>
          <w:tcPr>
            <w:tcW w:w="6164" w:type="dxa"/>
            <w:gridSpan w:val="2"/>
            <w:tcBorders>
              <w:top w:val="single" w:sz="4" w:space="0" w:color="auto"/>
              <w:left w:val="single" w:sz="4" w:space="0" w:color="auto"/>
              <w:bottom w:val="single" w:sz="4" w:space="0" w:color="auto"/>
              <w:right w:val="single" w:sz="4" w:space="0" w:color="auto"/>
            </w:tcBorders>
            <w:vAlign w:val="center"/>
          </w:tcPr>
          <w:p w14:paraId="0C1A5FA7" w14:textId="77777777" w:rsidR="005F191B" w:rsidRPr="006531AA" w:rsidRDefault="005F191B" w:rsidP="005F191B">
            <w:pPr>
              <w:rPr>
                <w:rFonts w:ascii="Marianne" w:hAnsi="Marianne"/>
                <w:b/>
                <w:sz w:val="16"/>
                <w:szCs w:val="16"/>
              </w:rPr>
            </w:pPr>
            <w:r w:rsidRPr="006531AA">
              <w:rPr>
                <w:rFonts w:ascii="Marianne" w:hAnsi="Marianne"/>
                <w:sz w:val="16"/>
                <w:szCs w:val="16"/>
              </w:rPr>
              <w:t>Capacité à travailler en équipe</w:t>
            </w:r>
          </w:p>
        </w:tc>
        <w:tc>
          <w:tcPr>
            <w:tcW w:w="1045" w:type="dxa"/>
            <w:tcBorders>
              <w:top w:val="single" w:sz="4" w:space="0" w:color="auto"/>
              <w:left w:val="single" w:sz="4" w:space="0" w:color="auto"/>
              <w:bottom w:val="single" w:sz="4" w:space="0" w:color="auto"/>
              <w:right w:val="single" w:sz="4" w:space="0" w:color="auto"/>
            </w:tcBorders>
            <w:vAlign w:val="center"/>
          </w:tcPr>
          <w:p w14:paraId="6AD436D9" w14:textId="77777777" w:rsidR="005F191B" w:rsidRPr="006531AA" w:rsidRDefault="005F191B" w:rsidP="005F191B">
            <w:pPr>
              <w:jc w:val="center"/>
              <w:rPr>
                <w:rFonts w:ascii="Marianne" w:hAnsi="Marianne"/>
                <w:b/>
                <w:sz w:val="16"/>
                <w:szCs w:val="16"/>
              </w:rPr>
            </w:pPr>
          </w:p>
        </w:tc>
        <w:tc>
          <w:tcPr>
            <w:tcW w:w="1030" w:type="dxa"/>
            <w:tcBorders>
              <w:top w:val="single" w:sz="4" w:space="0" w:color="auto"/>
              <w:left w:val="single" w:sz="4" w:space="0" w:color="auto"/>
              <w:bottom w:val="single" w:sz="4" w:space="0" w:color="auto"/>
              <w:right w:val="single" w:sz="4" w:space="0" w:color="auto"/>
            </w:tcBorders>
            <w:vAlign w:val="center"/>
          </w:tcPr>
          <w:p w14:paraId="6A4910F9" w14:textId="77777777" w:rsidR="005F191B" w:rsidRPr="006531AA" w:rsidRDefault="005F191B" w:rsidP="005F191B">
            <w:pPr>
              <w:jc w:val="center"/>
              <w:rPr>
                <w:rFonts w:ascii="Marianne" w:hAnsi="Marianne"/>
                <w:b/>
                <w:sz w:val="16"/>
                <w:szCs w:val="16"/>
              </w:rPr>
            </w:pPr>
          </w:p>
        </w:tc>
        <w:tc>
          <w:tcPr>
            <w:tcW w:w="1119" w:type="dxa"/>
            <w:tcBorders>
              <w:top w:val="single" w:sz="4" w:space="0" w:color="auto"/>
              <w:left w:val="single" w:sz="4" w:space="0" w:color="auto"/>
              <w:bottom w:val="single" w:sz="4" w:space="0" w:color="auto"/>
              <w:right w:val="single" w:sz="4" w:space="0" w:color="auto"/>
            </w:tcBorders>
            <w:vAlign w:val="center"/>
          </w:tcPr>
          <w:p w14:paraId="101D2143" w14:textId="77777777" w:rsidR="005F191B" w:rsidRPr="006531AA" w:rsidRDefault="005F191B" w:rsidP="005F191B">
            <w:pPr>
              <w:jc w:val="center"/>
              <w:rPr>
                <w:rFonts w:ascii="Marianne" w:hAnsi="Marianne"/>
                <w:b/>
                <w:sz w:val="16"/>
                <w:szCs w:val="16"/>
              </w:rPr>
            </w:pPr>
          </w:p>
        </w:tc>
        <w:tc>
          <w:tcPr>
            <w:tcW w:w="1098" w:type="dxa"/>
            <w:tcBorders>
              <w:top w:val="single" w:sz="4" w:space="0" w:color="auto"/>
              <w:left w:val="single" w:sz="4" w:space="0" w:color="auto"/>
              <w:bottom w:val="single" w:sz="4" w:space="0" w:color="auto"/>
              <w:right w:val="single" w:sz="4" w:space="0" w:color="auto"/>
            </w:tcBorders>
            <w:vAlign w:val="center"/>
          </w:tcPr>
          <w:p w14:paraId="4891C408" w14:textId="77777777" w:rsidR="005F191B" w:rsidRPr="006531AA" w:rsidRDefault="005F191B" w:rsidP="005F191B">
            <w:pPr>
              <w:jc w:val="center"/>
              <w:rPr>
                <w:rFonts w:ascii="Marianne" w:hAnsi="Marianne"/>
                <w:b/>
                <w:sz w:val="16"/>
                <w:szCs w:val="16"/>
              </w:rPr>
            </w:pPr>
          </w:p>
        </w:tc>
      </w:tr>
      <w:tr w:rsidR="005F191B" w:rsidRPr="006531AA" w14:paraId="151FE8E0" w14:textId="77777777" w:rsidTr="00024EF3">
        <w:tc>
          <w:tcPr>
            <w:tcW w:w="6164" w:type="dxa"/>
            <w:gridSpan w:val="2"/>
            <w:tcBorders>
              <w:top w:val="single" w:sz="4" w:space="0" w:color="auto"/>
              <w:left w:val="single" w:sz="4" w:space="0" w:color="auto"/>
              <w:bottom w:val="single" w:sz="4" w:space="0" w:color="auto"/>
              <w:right w:val="single" w:sz="4" w:space="0" w:color="auto"/>
            </w:tcBorders>
            <w:vAlign w:val="center"/>
          </w:tcPr>
          <w:p w14:paraId="59F06886" w14:textId="77777777" w:rsidR="005F191B" w:rsidRPr="006531AA" w:rsidRDefault="005F191B" w:rsidP="005F191B">
            <w:pPr>
              <w:rPr>
                <w:rFonts w:ascii="Marianne" w:hAnsi="Marianne"/>
                <w:b/>
                <w:sz w:val="16"/>
                <w:szCs w:val="16"/>
              </w:rPr>
            </w:pPr>
            <w:r w:rsidRPr="006531AA">
              <w:rPr>
                <w:rFonts w:ascii="Marianne" w:hAnsi="Marianne"/>
                <w:sz w:val="16"/>
                <w:szCs w:val="16"/>
              </w:rPr>
              <w:t>Aptitudes relationnelles avec le public et dans l’environnement professionnel</w:t>
            </w:r>
          </w:p>
        </w:tc>
        <w:tc>
          <w:tcPr>
            <w:tcW w:w="1045" w:type="dxa"/>
            <w:tcBorders>
              <w:top w:val="single" w:sz="4" w:space="0" w:color="auto"/>
              <w:left w:val="single" w:sz="4" w:space="0" w:color="auto"/>
              <w:bottom w:val="single" w:sz="4" w:space="0" w:color="auto"/>
              <w:right w:val="single" w:sz="4" w:space="0" w:color="auto"/>
            </w:tcBorders>
            <w:vAlign w:val="center"/>
          </w:tcPr>
          <w:p w14:paraId="76E6B29F" w14:textId="77777777" w:rsidR="005F191B" w:rsidRPr="006531AA" w:rsidRDefault="005F191B" w:rsidP="005F191B">
            <w:pPr>
              <w:jc w:val="center"/>
              <w:rPr>
                <w:rFonts w:ascii="Marianne" w:hAnsi="Marianne"/>
                <w:b/>
                <w:sz w:val="16"/>
                <w:szCs w:val="16"/>
              </w:rPr>
            </w:pPr>
          </w:p>
        </w:tc>
        <w:tc>
          <w:tcPr>
            <w:tcW w:w="1030" w:type="dxa"/>
            <w:tcBorders>
              <w:top w:val="single" w:sz="4" w:space="0" w:color="auto"/>
              <w:left w:val="single" w:sz="4" w:space="0" w:color="auto"/>
              <w:bottom w:val="single" w:sz="4" w:space="0" w:color="auto"/>
              <w:right w:val="single" w:sz="4" w:space="0" w:color="auto"/>
            </w:tcBorders>
            <w:vAlign w:val="center"/>
          </w:tcPr>
          <w:p w14:paraId="0B5F64B7" w14:textId="77777777" w:rsidR="005F191B" w:rsidRPr="006531AA" w:rsidRDefault="005F191B" w:rsidP="005F191B">
            <w:pPr>
              <w:jc w:val="center"/>
              <w:rPr>
                <w:rFonts w:ascii="Marianne" w:hAnsi="Marianne"/>
                <w:b/>
                <w:sz w:val="16"/>
                <w:szCs w:val="16"/>
              </w:rPr>
            </w:pPr>
          </w:p>
        </w:tc>
        <w:tc>
          <w:tcPr>
            <w:tcW w:w="1119" w:type="dxa"/>
            <w:tcBorders>
              <w:top w:val="single" w:sz="4" w:space="0" w:color="auto"/>
              <w:left w:val="single" w:sz="4" w:space="0" w:color="auto"/>
              <w:bottom w:val="single" w:sz="4" w:space="0" w:color="auto"/>
              <w:right w:val="single" w:sz="4" w:space="0" w:color="auto"/>
            </w:tcBorders>
            <w:vAlign w:val="center"/>
          </w:tcPr>
          <w:p w14:paraId="65A78A22" w14:textId="77777777" w:rsidR="005F191B" w:rsidRPr="006531AA" w:rsidRDefault="005F191B" w:rsidP="005F191B">
            <w:pPr>
              <w:jc w:val="center"/>
              <w:rPr>
                <w:rFonts w:ascii="Marianne" w:hAnsi="Marianne"/>
                <w:b/>
                <w:sz w:val="16"/>
                <w:szCs w:val="16"/>
              </w:rPr>
            </w:pPr>
          </w:p>
        </w:tc>
        <w:tc>
          <w:tcPr>
            <w:tcW w:w="1098" w:type="dxa"/>
            <w:tcBorders>
              <w:top w:val="single" w:sz="4" w:space="0" w:color="auto"/>
              <w:left w:val="single" w:sz="4" w:space="0" w:color="auto"/>
              <w:bottom w:val="single" w:sz="4" w:space="0" w:color="auto"/>
              <w:right w:val="single" w:sz="4" w:space="0" w:color="auto"/>
            </w:tcBorders>
            <w:vAlign w:val="center"/>
          </w:tcPr>
          <w:p w14:paraId="676B2965" w14:textId="77777777" w:rsidR="005F191B" w:rsidRPr="006531AA" w:rsidRDefault="005F191B" w:rsidP="005F191B">
            <w:pPr>
              <w:jc w:val="center"/>
              <w:rPr>
                <w:rFonts w:ascii="Marianne" w:hAnsi="Marianne"/>
                <w:b/>
                <w:sz w:val="16"/>
                <w:szCs w:val="16"/>
              </w:rPr>
            </w:pPr>
          </w:p>
        </w:tc>
      </w:tr>
      <w:tr w:rsidR="005F191B" w:rsidRPr="006531AA" w14:paraId="4CC81DAA" w14:textId="77777777" w:rsidTr="00024EF3">
        <w:tc>
          <w:tcPr>
            <w:tcW w:w="6164" w:type="dxa"/>
            <w:gridSpan w:val="2"/>
            <w:tcBorders>
              <w:top w:val="single" w:sz="4" w:space="0" w:color="auto"/>
              <w:left w:val="single" w:sz="4" w:space="0" w:color="auto"/>
              <w:bottom w:val="single" w:sz="4" w:space="0" w:color="auto"/>
              <w:right w:val="single" w:sz="4" w:space="0" w:color="auto"/>
            </w:tcBorders>
            <w:vAlign w:val="center"/>
          </w:tcPr>
          <w:p w14:paraId="0435A368" w14:textId="77777777" w:rsidR="005F191B" w:rsidRPr="006531AA" w:rsidRDefault="005F191B" w:rsidP="005F191B">
            <w:pPr>
              <w:rPr>
                <w:rFonts w:ascii="Marianne" w:hAnsi="Marianne"/>
                <w:b/>
                <w:sz w:val="16"/>
                <w:szCs w:val="16"/>
              </w:rPr>
            </w:pPr>
            <w:r w:rsidRPr="006531AA">
              <w:rPr>
                <w:rFonts w:ascii="Marianne" w:hAnsi="Marianne"/>
                <w:sz w:val="16"/>
                <w:szCs w:val="16"/>
              </w:rPr>
              <w:t>Dynamisme et capacité à réagir</w:t>
            </w:r>
          </w:p>
        </w:tc>
        <w:tc>
          <w:tcPr>
            <w:tcW w:w="1045" w:type="dxa"/>
            <w:tcBorders>
              <w:top w:val="single" w:sz="4" w:space="0" w:color="auto"/>
              <w:left w:val="single" w:sz="4" w:space="0" w:color="auto"/>
              <w:bottom w:val="single" w:sz="4" w:space="0" w:color="auto"/>
              <w:right w:val="single" w:sz="4" w:space="0" w:color="auto"/>
            </w:tcBorders>
            <w:vAlign w:val="center"/>
          </w:tcPr>
          <w:p w14:paraId="18CA91F1" w14:textId="77777777" w:rsidR="005F191B" w:rsidRPr="006531AA" w:rsidRDefault="005F191B" w:rsidP="005F191B">
            <w:pPr>
              <w:jc w:val="center"/>
              <w:rPr>
                <w:rFonts w:ascii="Marianne" w:hAnsi="Marianne"/>
                <w:b/>
                <w:sz w:val="16"/>
                <w:szCs w:val="16"/>
              </w:rPr>
            </w:pPr>
          </w:p>
        </w:tc>
        <w:tc>
          <w:tcPr>
            <w:tcW w:w="1030" w:type="dxa"/>
            <w:tcBorders>
              <w:top w:val="single" w:sz="4" w:space="0" w:color="auto"/>
              <w:left w:val="single" w:sz="4" w:space="0" w:color="auto"/>
              <w:bottom w:val="single" w:sz="4" w:space="0" w:color="auto"/>
              <w:right w:val="single" w:sz="4" w:space="0" w:color="auto"/>
            </w:tcBorders>
            <w:vAlign w:val="center"/>
          </w:tcPr>
          <w:p w14:paraId="2E4D9721" w14:textId="77777777" w:rsidR="005F191B" w:rsidRPr="006531AA" w:rsidRDefault="005F191B" w:rsidP="005F191B">
            <w:pPr>
              <w:jc w:val="center"/>
              <w:rPr>
                <w:rFonts w:ascii="Marianne" w:hAnsi="Marianne"/>
                <w:b/>
                <w:sz w:val="16"/>
                <w:szCs w:val="16"/>
              </w:rPr>
            </w:pPr>
          </w:p>
        </w:tc>
        <w:tc>
          <w:tcPr>
            <w:tcW w:w="1119" w:type="dxa"/>
            <w:tcBorders>
              <w:top w:val="single" w:sz="4" w:space="0" w:color="auto"/>
              <w:left w:val="single" w:sz="4" w:space="0" w:color="auto"/>
              <w:bottom w:val="single" w:sz="4" w:space="0" w:color="auto"/>
              <w:right w:val="single" w:sz="4" w:space="0" w:color="auto"/>
            </w:tcBorders>
            <w:vAlign w:val="center"/>
          </w:tcPr>
          <w:p w14:paraId="71AB98E3" w14:textId="77777777" w:rsidR="005F191B" w:rsidRPr="006531AA" w:rsidRDefault="005F191B" w:rsidP="005F191B">
            <w:pPr>
              <w:jc w:val="center"/>
              <w:rPr>
                <w:rFonts w:ascii="Marianne" w:hAnsi="Marianne"/>
                <w:b/>
                <w:sz w:val="16"/>
                <w:szCs w:val="16"/>
              </w:rPr>
            </w:pPr>
          </w:p>
        </w:tc>
        <w:tc>
          <w:tcPr>
            <w:tcW w:w="1098" w:type="dxa"/>
            <w:tcBorders>
              <w:top w:val="single" w:sz="4" w:space="0" w:color="auto"/>
              <w:left w:val="single" w:sz="4" w:space="0" w:color="auto"/>
              <w:bottom w:val="single" w:sz="4" w:space="0" w:color="auto"/>
              <w:right w:val="single" w:sz="4" w:space="0" w:color="auto"/>
            </w:tcBorders>
            <w:vAlign w:val="center"/>
          </w:tcPr>
          <w:p w14:paraId="5F153CBE" w14:textId="77777777" w:rsidR="005F191B" w:rsidRPr="006531AA" w:rsidRDefault="005F191B" w:rsidP="005F191B">
            <w:pPr>
              <w:jc w:val="center"/>
              <w:rPr>
                <w:rFonts w:ascii="Marianne" w:hAnsi="Marianne"/>
                <w:b/>
                <w:sz w:val="16"/>
                <w:szCs w:val="16"/>
              </w:rPr>
            </w:pPr>
          </w:p>
        </w:tc>
      </w:tr>
      <w:tr w:rsidR="005F191B" w:rsidRPr="006531AA" w14:paraId="513A5324" w14:textId="77777777" w:rsidTr="00024EF3">
        <w:tc>
          <w:tcPr>
            <w:tcW w:w="10456" w:type="dxa"/>
            <w:gridSpan w:val="6"/>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64D0C3A" w14:textId="73AFB51F" w:rsidR="005F191B" w:rsidRPr="007D08AA" w:rsidRDefault="006531AA" w:rsidP="005F191B">
            <w:pPr>
              <w:jc w:val="center"/>
              <w:rPr>
                <w:rFonts w:ascii="Marianne" w:hAnsi="Marianne"/>
                <w:b/>
                <w:bCs/>
                <w:sz w:val="16"/>
                <w:szCs w:val="16"/>
              </w:rPr>
            </w:pPr>
            <w:r w:rsidRPr="007D08AA">
              <w:rPr>
                <w:rFonts w:ascii="Marianne" w:hAnsi="Marianne"/>
                <w:b/>
                <w:bCs/>
                <w:sz w:val="16"/>
                <w:szCs w:val="16"/>
              </w:rPr>
              <w:t>COMPETENCES DU RBDE (CIRCULAIRE DU 21 MAI 2023)</w:t>
            </w:r>
          </w:p>
          <w:p w14:paraId="3426D807" w14:textId="1BB90DE6" w:rsidR="006531AA" w:rsidRPr="006531AA" w:rsidRDefault="006531AA" w:rsidP="005F191B">
            <w:pPr>
              <w:jc w:val="center"/>
              <w:rPr>
                <w:rFonts w:ascii="Marianne" w:hAnsi="Marianne"/>
                <w:b/>
                <w:sz w:val="16"/>
                <w:szCs w:val="16"/>
              </w:rPr>
            </w:pPr>
            <w:r w:rsidRPr="006531AA">
              <w:rPr>
                <w:rFonts w:ascii="Marianne" w:hAnsi="Marianne"/>
                <w:b/>
                <w:sz w:val="16"/>
                <w:szCs w:val="16"/>
              </w:rPr>
              <w:t>SELON LES MISSIONS CONFIEES AU RBDE</w:t>
            </w:r>
          </w:p>
        </w:tc>
      </w:tr>
      <w:tr w:rsidR="005F191B" w:rsidRPr="006531AA" w14:paraId="6C32F638" w14:textId="77777777" w:rsidTr="00024EF3">
        <w:trPr>
          <w:trHeight w:val="41"/>
        </w:trPr>
        <w:tc>
          <w:tcPr>
            <w:tcW w:w="10456" w:type="dxa"/>
            <w:gridSpan w:val="6"/>
            <w:tcBorders>
              <w:top w:val="single" w:sz="4" w:space="0" w:color="auto"/>
              <w:left w:val="single" w:sz="4" w:space="0" w:color="auto"/>
              <w:bottom w:val="single" w:sz="4" w:space="0" w:color="auto"/>
              <w:right w:val="single" w:sz="4" w:space="0" w:color="auto"/>
            </w:tcBorders>
            <w:shd w:val="clear" w:color="auto" w:fill="AEAAAA"/>
            <w:vAlign w:val="center"/>
          </w:tcPr>
          <w:p w14:paraId="45947AAC" w14:textId="77777777" w:rsidR="005F191B" w:rsidRPr="006531AA" w:rsidRDefault="005F191B" w:rsidP="005F191B">
            <w:pPr>
              <w:jc w:val="center"/>
              <w:rPr>
                <w:rFonts w:ascii="Marianne" w:hAnsi="Marianne"/>
                <w:b/>
                <w:sz w:val="16"/>
                <w:szCs w:val="16"/>
              </w:rPr>
            </w:pPr>
            <w:r w:rsidRPr="006531AA">
              <w:rPr>
                <w:rFonts w:ascii="Marianne" w:hAnsi="Marianne" w:cs="Times New Roman"/>
                <w:b/>
                <w:bCs/>
                <w:sz w:val="16"/>
                <w:szCs w:val="16"/>
              </w:rPr>
              <w:t>AXE 1 – DEVELOPPER DES PARTENARIATS AVEC LES ACTEURS ECONOMIQUES DU TERRITOIRE</w:t>
            </w:r>
          </w:p>
        </w:tc>
      </w:tr>
      <w:tr w:rsidR="006531AA" w:rsidRPr="006531AA" w14:paraId="3B942953" w14:textId="77777777" w:rsidTr="00024EF3">
        <w:trPr>
          <w:trHeight w:val="131"/>
        </w:trPr>
        <w:tc>
          <w:tcPr>
            <w:tcW w:w="5380" w:type="dxa"/>
            <w:tcBorders>
              <w:top w:val="single" w:sz="4" w:space="0" w:color="auto"/>
              <w:left w:val="single" w:sz="4" w:space="0" w:color="auto"/>
              <w:bottom w:val="single" w:sz="4" w:space="0" w:color="auto"/>
              <w:right w:val="single" w:sz="4" w:space="0" w:color="auto"/>
            </w:tcBorders>
            <w:vAlign w:val="center"/>
            <w:hideMark/>
          </w:tcPr>
          <w:p w14:paraId="7A1CA519" w14:textId="3838805E" w:rsidR="006531AA" w:rsidRPr="006531AA" w:rsidRDefault="006531AA" w:rsidP="006531AA">
            <w:pPr>
              <w:ind w:left="142"/>
              <w:textAlignment w:val="baseline"/>
              <w:rPr>
                <w:rFonts w:ascii="Marianne" w:hAnsi="Marianne"/>
                <w:sz w:val="16"/>
                <w:szCs w:val="16"/>
              </w:rPr>
            </w:pPr>
            <w:r w:rsidRPr="006531AA">
              <w:rPr>
                <w:rFonts w:ascii="Marianne" w:hAnsi="Marianne"/>
                <w:b/>
                <w:sz w:val="16"/>
                <w:szCs w:val="16"/>
              </w:rPr>
              <w:t>Niveau d’expertise</w:t>
            </w:r>
          </w:p>
        </w:tc>
        <w:tc>
          <w:tcPr>
            <w:tcW w:w="784" w:type="dxa"/>
            <w:tcBorders>
              <w:top w:val="single" w:sz="4" w:space="0" w:color="auto"/>
              <w:left w:val="single" w:sz="4" w:space="0" w:color="auto"/>
              <w:bottom w:val="single" w:sz="4" w:space="0" w:color="auto"/>
              <w:right w:val="single" w:sz="4" w:space="0" w:color="auto"/>
            </w:tcBorders>
            <w:vAlign w:val="center"/>
          </w:tcPr>
          <w:p w14:paraId="2C823C19" w14:textId="4063A608" w:rsidR="006531AA" w:rsidRPr="006531AA" w:rsidRDefault="006531AA" w:rsidP="006531AA">
            <w:pPr>
              <w:textAlignment w:val="baseline"/>
              <w:rPr>
                <w:rFonts w:ascii="Marianne" w:hAnsi="Marianne"/>
                <w:b/>
                <w:bCs/>
                <w:sz w:val="16"/>
                <w:szCs w:val="16"/>
              </w:rPr>
            </w:pPr>
            <w:r w:rsidRPr="006531AA">
              <w:rPr>
                <w:rFonts w:ascii="Marianne" w:hAnsi="Marianne"/>
                <w:b/>
                <w:bCs/>
                <w:sz w:val="16"/>
                <w:szCs w:val="16"/>
              </w:rPr>
              <w:t>Sans Objet</w:t>
            </w:r>
          </w:p>
        </w:tc>
        <w:tc>
          <w:tcPr>
            <w:tcW w:w="1045" w:type="dxa"/>
            <w:tcBorders>
              <w:top w:val="single" w:sz="4" w:space="0" w:color="auto"/>
              <w:left w:val="single" w:sz="4" w:space="0" w:color="auto"/>
              <w:bottom w:val="single" w:sz="4" w:space="0" w:color="auto"/>
              <w:right w:val="single" w:sz="4" w:space="0" w:color="auto"/>
            </w:tcBorders>
            <w:vAlign w:val="center"/>
          </w:tcPr>
          <w:p w14:paraId="37F69982" w14:textId="5FB48C96" w:rsidR="006531AA" w:rsidRPr="006531AA" w:rsidRDefault="006531AA" w:rsidP="006531AA">
            <w:pPr>
              <w:rPr>
                <w:rFonts w:ascii="Marianne" w:hAnsi="Marianne"/>
                <w:sz w:val="16"/>
                <w:szCs w:val="16"/>
              </w:rPr>
            </w:pPr>
            <w:r w:rsidRPr="006531AA">
              <w:rPr>
                <w:rFonts w:ascii="Marianne" w:hAnsi="Marianne"/>
                <w:b/>
                <w:sz w:val="16"/>
                <w:szCs w:val="16"/>
              </w:rPr>
              <w:t>Insuffisant</w:t>
            </w:r>
          </w:p>
        </w:tc>
        <w:tc>
          <w:tcPr>
            <w:tcW w:w="1030" w:type="dxa"/>
            <w:tcBorders>
              <w:top w:val="single" w:sz="4" w:space="0" w:color="auto"/>
              <w:left w:val="single" w:sz="4" w:space="0" w:color="auto"/>
              <w:bottom w:val="single" w:sz="4" w:space="0" w:color="auto"/>
              <w:right w:val="single" w:sz="4" w:space="0" w:color="auto"/>
            </w:tcBorders>
            <w:vAlign w:val="center"/>
          </w:tcPr>
          <w:p w14:paraId="0A6BD996" w14:textId="7C312575" w:rsidR="006531AA" w:rsidRPr="006531AA" w:rsidRDefault="006531AA" w:rsidP="006531AA">
            <w:pPr>
              <w:rPr>
                <w:rFonts w:ascii="Marianne" w:hAnsi="Marianne"/>
                <w:sz w:val="16"/>
                <w:szCs w:val="16"/>
              </w:rPr>
            </w:pPr>
            <w:r>
              <w:rPr>
                <w:rFonts w:ascii="Marianne" w:hAnsi="Marianne"/>
                <w:b/>
                <w:sz w:val="16"/>
                <w:szCs w:val="16"/>
              </w:rPr>
              <w:t xml:space="preserve">A </w:t>
            </w:r>
            <w:r w:rsidRPr="006531AA">
              <w:rPr>
                <w:rFonts w:ascii="Marianne" w:hAnsi="Marianne"/>
                <w:b/>
                <w:sz w:val="16"/>
                <w:szCs w:val="16"/>
              </w:rPr>
              <w:t>consolider</w:t>
            </w:r>
          </w:p>
        </w:tc>
        <w:tc>
          <w:tcPr>
            <w:tcW w:w="1119" w:type="dxa"/>
            <w:tcBorders>
              <w:top w:val="single" w:sz="4" w:space="0" w:color="auto"/>
              <w:left w:val="single" w:sz="4" w:space="0" w:color="auto"/>
              <w:bottom w:val="single" w:sz="4" w:space="0" w:color="auto"/>
              <w:right w:val="single" w:sz="4" w:space="0" w:color="auto"/>
            </w:tcBorders>
            <w:vAlign w:val="center"/>
          </w:tcPr>
          <w:p w14:paraId="6686FC4C" w14:textId="723305D8" w:rsidR="006531AA" w:rsidRPr="006531AA" w:rsidRDefault="006531AA" w:rsidP="006531AA">
            <w:pPr>
              <w:rPr>
                <w:rFonts w:ascii="Marianne" w:hAnsi="Marianne"/>
                <w:sz w:val="16"/>
                <w:szCs w:val="16"/>
              </w:rPr>
            </w:pPr>
            <w:r w:rsidRPr="006531AA">
              <w:rPr>
                <w:rFonts w:ascii="Marianne" w:hAnsi="Marianne"/>
                <w:b/>
                <w:sz w:val="16"/>
                <w:szCs w:val="16"/>
              </w:rPr>
              <w:t>Satisfaisant</w:t>
            </w:r>
          </w:p>
        </w:tc>
        <w:tc>
          <w:tcPr>
            <w:tcW w:w="1098" w:type="dxa"/>
            <w:tcBorders>
              <w:top w:val="single" w:sz="4" w:space="0" w:color="auto"/>
              <w:left w:val="single" w:sz="4" w:space="0" w:color="auto"/>
              <w:bottom w:val="single" w:sz="4" w:space="0" w:color="auto"/>
              <w:right w:val="single" w:sz="4" w:space="0" w:color="auto"/>
            </w:tcBorders>
            <w:vAlign w:val="center"/>
          </w:tcPr>
          <w:p w14:paraId="6389E146" w14:textId="2A7422EF" w:rsidR="006531AA" w:rsidRPr="006531AA" w:rsidRDefault="006531AA" w:rsidP="006531AA">
            <w:pPr>
              <w:rPr>
                <w:rFonts w:ascii="Marianne" w:hAnsi="Marianne"/>
                <w:sz w:val="16"/>
                <w:szCs w:val="16"/>
              </w:rPr>
            </w:pPr>
            <w:r w:rsidRPr="006531AA">
              <w:rPr>
                <w:rFonts w:ascii="Marianne" w:hAnsi="Marianne"/>
                <w:b/>
                <w:sz w:val="16"/>
                <w:szCs w:val="16"/>
              </w:rPr>
              <w:t>Très satisfaisant</w:t>
            </w:r>
          </w:p>
        </w:tc>
      </w:tr>
      <w:tr w:rsidR="006531AA" w:rsidRPr="006531AA" w14:paraId="45949D51" w14:textId="77777777" w:rsidTr="00024EF3">
        <w:trPr>
          <w:trHeight w:val="131"/>
        </w:trPr>
        <w:tc>
          <w:tcPr>
            <w:tcW w:w="5380" w:type="dxa"/>
            <w:tcBorders>
              <w:top w:val="single" w:sz="4" w:space="0" w:color="auto"/>
              <w:left w:val="single" w:sz="4" w:space="0" w:color="auto"/>
              <w:bottom w:val="single" w:sz="4" w:space="0" w:color="auto"/>
              <w:right w:val="single" w:sz="4" w:space="0" w:color="auto"/>
            </w:tcBorders>
            <w:vAlign w:val="center"/>
          </w:tcPr>
          <w:p w14:paraId="5E1AF043" w14:textId="3D53A981" w:rsidR="006531AA" w:rsidRPr="006531AA" w:rsidRDefault="006531AA" w:rsidP="006531AA">
            <w:pPr>
              <w:ind w:left="142"/>
              <w:textAlignment w:val="baseline"/>
              <w:rPr>
                <w:rFonts w:ascii="Marianne" w:hAnsi="Marianne" w:cs="Times New Roman"/>
                <w:color w:val="000000"/>
                <w:sz w:val="16"/>
                <w:szCs w:val="16"/>
              </w:rPr>
            </w:pPr>
            <w:r w:rsidRPr="006531AA">
              <w:rPr>
                <w:rFonts w:ascii="Marianne" w:hAnsi="Marianne" w:cs="Times New Roman"/>
                <w:color w:val="000000"/>
                <w:sz w:val="16"/>
                <w:szCs w:val="16"/>
              </w:rPr>
              <w:t>Développement de la relation lycée-entreprise : recherche, formalisation et suivi des partenariats avec les acteurs économiques du territoire</w:t>
            </w:r>
            <w:r w:rsidRPr="006531AA">
              <w:rPr>
                <w:rFonts w:ascii="Calibri" w:hAnsi="Calibri" w:cs="Calibri"/>
                <w:color w:val="000000"/>
                <w:sz w:val="16"/>
                <w:szCs w:val="16"/>
              </w:rPr>
              <w:t> </w:t>
            </w:r>
            <w:r w:rsidRPr="006531AA">
              <w:rPr>
                <w:rFonts w:ascii="Marianne" w:hAnsi="Marianne" w:cs="Times New Roman"/>
                <w:color w:val="000000"/>
                <w:sz w:val="16"/>
                <w:szCs w:val="16"/>
              </w:rPr>
              <w:t>;</w:t>
            </w:r>
          </w:p>
        </w:tc>
        <w:tc>
          <w:tcPr>
            <w:tcW w:w="784" w:type="dxa"/>
            <w:tcBorders>
              <w:top w:val="single" w:sz="4" w:space="0" w:color="auto"/>
              <w:left w:val="single" w:sz="4" w:space="0" w:color="auto"/>
              <w:bottom w:val="single" w:sz="4" w:space="0" w:color="auto"/>
              <w:right w:val="single" w:sz="4" w:space="0" w:color="auto"/>
            </w:tcBorders>
            <w:vAlign w:val="center"/>
          </w:tcPr>
          <w:p w14:paraId="1FB1A8CC" w14:textId="77777777" w:rsidR="006531AA" w:rsidRPr="006531AA" w:rsidRDefault="006531AA" w:rsidP="006531AA">
            <w:pPr>
              <w:ind w:left="142"/>
              <w:textAlignment w:val="baseline"/>
              <w:rPr>
                <w:rFonts w:ascii="Marianne" w:hAnsi="Marianne" w:cs="Times New Roman"/>
                <w:color w:val="000000"/>
                <w:sz w:val="16"/>
                <w:szCs w:val="16"/>
              </w:rPr>
            </w:pPr>
          </w:p>
        </w:tc>
        <w:tc>
          <w:tcPr>
            <w:tcW w:w="1045" w:type="dxa"/>
            <w:tcBorders>
              <w:top w:val="single" w:sz="4" w:space="0" w:color="auto"/>
              <w:left w:val="single" w:sz="4" w:space="0" w:color="auto"/>
              <w:bottom w:val="single" w:sz="4" w:space="0" w:color="auto"/>
              <w:right w:val="single" w:sz="4" w:space="0" w:color="auto"/>
            </w:tcBorders>
            <w:vAlign w:val="center"/>
          </w:tcPr>
          <w:p w14:paraId="4A803512" w14:textId="02DE2803" w:rsidR="006531AA" w:rsidRPr="006531AA" w:rsidRDefault="006531AA" w:rsidP="006531AA">
            <w:pPr>
              <w:rPr>
                <w:rFonts w:ascii="Marianne" w:hAnsi="Marianne"/>
                <w:sz w:val="16"/>
                <w:szCs w:val="16"/>
              </w:rPr>
            </w:pPr>
          </w:p>
        </w:tc>
        <w:tc>
          <w:tcPr>
            <w:tcW w:w="1030" w:type="dxa"/>
            <w:tcBorders>
              <w:top w:val="single" w:sz="4" w:space="0" w:color="auto"/>
              <w:left w:val="single" w:sz="4" w:space="0" w:color="auto"/>
              <w:bottom w:val="single" w:sz="4" w:space="0" w:color="auto"/>
              <w:right w:val="single" w:sz="4" w:space="0" w:color="auto"/>
            </w:tcBorders>
            <w:vAlign w:val="center"/>
          </w:tcPr>
          <w:p w14:paraId="3380E19C" w14:textId="77777777" w:rsidR="006531AA" w:rsidRPr="006531AA" w:rsidRDefault="006531AA" w:rsidP="006531AA">
            <w:pPr>
              <w:rPr>
                <w:rFonts w:ascii="Marianne" w:hAnsi="Marianne"/>
                <w:sz w:val="16"/>
                <w:szCs w:val="16"/>
              </w:rPr>
            </w:pPr>
          </w:p>
        </w:tc>
        <w:tc>
          <w:tcPr>
            <w:tcW w:w="1119" w:type="dxa"/>
            <w:tcBorders>
              <w:top w:val="single" w:sz="4" w:space="0" w:color="auto"/>
              <w:left w:val="single" w:sz="4" w:space="0" w:color="auto"/>
              <w:bottom w:val="single" w:sz="4" w:space="0" w:color="auto"/>
              <w:right w:val="single" w:sz="4" w:space="0" w:color="auto"/>
            </w:tcBorders>
            <w:vAlign w:val="center"/>
          </w:tcPr>
          <w:p w14:paraId="725BF0FD" w14:textId="77777777" w:rsidR="006531AA" w:rsidRPr="006531AA" w:rsidRDefault="006531AA" w:rsidP="006531AA">
            <w:pPr>
              <w:rPr>
                <w:rFonts w:ascii="Marianne" w:hAnsi="Marianne"/>
                <w:sz w:val="16"/>
                <w:szCs w:val="16"/>
              </w:rPr>
            </w:pPr>
          </w:p>
        </w:tc>
        <w:tc>
          <w:tcPr>
            <w:tcW w:w="1098" w:type="dxa"/>
            <w:tcBorders>
              <w:top w:val="single" w:sz="4" w:space="0" w:color="auto"/>
              <w:left w:val="single" w:sz="4" w:space="0" w:color="auto"/>
              <w:bottom w:val="single" w:sz="4" w:space="0" w:color="auto"/>
              <w:right w:val="single" w:sz="4" w:space="0" w:color="auto"/>
            </w:tcBorders>
            <w:vAlign w:val="center"/>
          </w:tcPr>
          <w:p w14:paraId="4C391983" w14:textId="77777777" w:rsidR="006531AA" w:rsidRPr="006531AA" w:rsidRDefault="006531AA" w:rsidP="006531AA">
            <w:pPr>
              <w:rPr>
                <w:rFonts w:ascii="Marianne" w:hAnsi="Marianne"/>
                <w:sz w:val="16"/>
                <w:szCs w:val="16"/>
              </w:rPr>
            </w:pPr>
          </w:p>
        </w:tc>
      </w:tr>
      <w:tr w:rsidR="006531AA" w:rsidRPr="006531AA" w14:paraId="59A76847" w14:textId="77777777" w:rsidTr="00024EF3">
        <w:trPr>
          <w:trHeight w:val="991"/>
        </w:trPr>
        <w:tc>
          <w:tcPr>
            <w:tcW w:w="5380" w:type="dxa"/>
            <w:tcBorders>
              <w:top w:val="single" w:sz="4" w:space="0" w:color="auto"/>
              <w:left w:val="single" w:sz="4" w:space="0" w:color="auto"/>
              <w:bottom w:val="single" w:sz="4" w:space="0" w:color="auto"/>
              <w:right w:val="single" w:sz="4" w:space="0" w:color="auto"/>
            </w:tcBorders>
            <w:vAlign w:val="center"/>
          </w:tcPr>
          <w:p w14:paraId="3E022866" w14:textId="77777777" w:rsidR="006531AA" w:rsidRPr="006531AA" w:rsidRDefault="006531AA" w:rsidP="006531AA">
            <w:pPr>
              <w:ind w:left="142"/>
              <w:textAlignment w:val="baseline"/>
              <w:rPr>
                <w:rFonts w:ascii="Marianne" w:hAnsi="Marianne" w:cs="Times New Roman"/>
                <w:color w:val="000000"/>
                <w:sz w:val="16"/>
                <w:szCs w:val="16"/>
              </w:rPr>
            </w:pPr>
            <w:r w:rsidRPr="006531AA">
              <w:rPr>
                <w:rFonts w:ascii="Marianne" w:hAnsi="Marianne" w:cs="Times New Roman"/>
                <w:color w:val="000000"/>
                <w:sz w:val="16"/>
                <w:szCs w:val="16"/>
              </w:rPr>
              <w:t>Organisation d’événements avec les partenaires professionnels du lycée pour faciliter leur participation aux activités de l’établissement (forums des métiers ou de filières, réception des tuteurs dans l’établissement, participation à la remise des diplômes ou autres manifestations concourant à l’insertion, intervention auprès des élèves, tutorat, projets pédagogiques communs, etc.)</w:t>
            </w:r>
            <w:r w:rsidRPr="006531AA">
              <w:rPr>
                <w:rFonts w:ascii="Calibri" w:hAnsi="Calibri" w:cs="Calibri"/>
                <w:color w:val="000000"/>
                <w:sz w:val="16"/>
                <w:szCs w:val="16"/>
              </w:rPr>
              <w:t> </w:t>
            </w:r>
            <w:r w:rsidRPr="006531AA">
              <w:rPr>
                <w:rFonts w:ascii="Marianne" w:hAnsi="Marianne" w:cs="Times New Roman"/>
                <w:color w:val="000000"/>
                <w:sz w:val="16"/>
                <w:szCs w:val="16"/>
              </w:rPr>
              <w:t>;</w:t>
            </w:r>
          </w:p>
        </w:tc>
        <w:tc>
          <w:tcPr>
            <w:tcW w:w="784" w:type="dxa"/>
            <w:tcBorders>
              <w:top w:val="single" w:sz="4" w:space="0" w:color="auto"/>
              <w:left w:val="single" w:sz="4" w:space="0" w:color="auto"/>
              <w:bottom w:val="single" w:sz="4" w:space="0" w:color="auto"/>
              <w:right w:val="single" w:sz="4" w:space="0" w:color="auto"/>
            </w:tcBorders>
            <w:vAlign w:val="center"/>
          </w:tcPr>
          <w:p w14:paraId="504E6ED0" w14:textId="77777777" w:rsidR="006531AA" w:rsidRPr="006531AA" w:rsidRDefault="006531AA" w:rsidP="006531AA">
            <w:pPr>
              <w:ind w:left="142"/>
              <w:textAlignment w:val="baseline"/>
              <w:rPr>
                <w:rFonts w:ascii="Marianne" w:hAnsi="Marianne" w:cs="Times New Roman"/>
                <w:color w:val="000000"/>
                <w:sz w:val="16"/>
                <w:szCs w:val="16"/>
              </w:rPr>
            </w:pPr>
          </w:p>
        </w:tc>
        <w:tc>
          <w:tcPr>
            <w:tcW w:w="1045" w:type="dxa"/>
            <w:tcBorders>
              <w:top w:val="single" w:sz="4" w:space="0" w:color="auto"/>
              <w:left w:val="single" w:sz="4" w:space="0" w:color="auto"/>
              <w:bottom w:val="single" w:sz="4" w:space="0" w:color="auto"/>
              <w:right w:val="single" w:sz="4" w:space="0" w:color="auto"/>
            </w:tcBorders>
            <w:vAlign w:val="center"/>
          </w:tcPr>
          <w:p w14:paraId="73D4A353" w14:textId="44A385BD" w:rsidR="006531AA" w:rsidRPr="006531AA" w:rsidRDefault="006531AA" w:rsidP="006531AA">
            <w:pPr>
              <w:rPr>
                <w:rFonts w:ascii="Marianne" w:hAnsi="Marianne"/>
                <w:sz w:val="16"/>
                <w:szCs w:val="16"/>
              </w:rPr>
            </w:pPr>
          </w:p>
        </w:tc>
        <w:tc>
          <w:tcPr>
            <w:tcW w:w="1030" w:type="dxa"/>
            <w:tcBorders>
              <w:top w:val="single" w:sz="4" w:space="0" w:color="auto"/>
              <w:left w:val="single" w:sz="4" w:space="0" w:color="auto"/>
              <w:bottom w:val="single" w:sz="4" w:space="0" w:color="auto"/>
              <w:right w:val="single" w:sz="4" w:space="0" w:color="auto"/>
            </w:tcBorders>
            <w:vAlign w:val="center"/>
          </w:tcPr>
          <w:p w14:paraId="3F8A91ED" w14:textId="77777777" w:rsidR="006531AA" w:rsidRPr="006531AA" w:rsidRDefault="006531AA" w:rsidP="006531AA">
            <w:pPr>
              <w:rPr>
                <w:rFonts w:ascii="Marianne" w:hAnsi="Marianne"/>
                <w:sz w:val="16"/>
                <w:szCs w:val="16"/>
              </w:rPr>
            </w:pPr>
          </w:p>
        </w:tc>
        <w:tc>
          <w:tcPr>
            <w:tcW w:w="1119" w:type="dxa"/>
            <w:tcBorders>
              <w:top w:val="single" w:sz="4" w:space="0" w:color="auto"/>
              <w:left w:val="single" w:sz="4" w:space="0" w:color="auto"/>
              <w:bottom w:val="single" w:sz="4" w:space="0" w:color="auto"/>
              <w:right w:val="single" w:sz="4" w:space="0" w:color="auto"/>
            </w:tcBorders>
            <w:vAlign w:val="center"/>
          </w:tcPr>
          <w:p w14:paraId="420D04CB" w14:textId="77777777" w:rsidR="006531AA" w:rsidRPr="006531AA" w:rsidRDefault="006531AA" w:rsidP="006531AA">
            <w:pPr>
              <w:rPr>
                <w:rFonts w:ascii="Marianne" w:hAnsi="Marianne"/>
                <w:sz w:val="16"/>
                <w:szCs w:val="16"/>
              </w:rPr>
            </w:pPr>
          </w:p>
        </w:tc>
        <w:tc>
          <w:tcPr>
            <w:tcW w:w="1098" w:type="dxa"/>
            <w:tcBorders>
              <w:top w:val="single" w:sz="4" w:space="0" w:color="auto"/>
              <w:left w:val="single" w:sz="4" w:space="0" w:color="auto"/>
              <w:bottom w:val="single" w:sz="4" w:space="0" w:color="auto"/>
              <w:right w:val="single" w:sz="4" w:space="0" w:color="auto"/>
            </w:tcBorders>
            <w:vAlign w:val="center"/>
          </w:tcPr>
          <w:p w14:paraId="087DB578" w14:textId="77777777" w:rsidR="006531AA" w:rsidRPr="006531AA" w:rsidRDefault="006531AA" w:rsidP="006531AA">
            <w:pPr>
              <w:rPr>
                <w:rFonts w:ascii="Marianne" w:hAnsi="Marianne"/>
                <w:sz w:val="16"/>
                <w:szCs w:val="16"/>
              </w:rPr>
            </w:pPr>
          </w:p>
        </w:tc>
      </w:tr>
      <w:tr w:rsidR="006531AA" w:rsidRPr="006531AA" w14:paraId="0C9A023E" w14:textId="77777777" w:rsidTr="00024EF3">
        <w:trPr>
          <w:trHeight w:val="140"/>
        </w:trPr>
        <w:tc>
          <w:tcPr>
            <w:tcW w:w="5380" w:type="dxa"/>
            <w:tcBorders>
              <w:top w:val="single" w:sz="4" w:space="0" w:color="auto"/>
              <w:left w:val="single" w:sz="4" w:space="0" w:color="auto"/>
              <w:bottom w:val="single" w:sz="4" w:space="0" w:color="auto"/>
              <w:right w:val="single" w:sz="4" w:space="0" w:color="auto"/>
            </w:tcBorders>
            <w:vAlign w:val="center"/>
          </w:tcPr>
          <w:p w14:paraId="065841AA" w14:textId="77777777" w:rsidR="006531AA" w:rsidRPr="006531AA" w:rsidRDefault="006531AA" w:rsidP="006531AA">
            <w:pPr>
              <w:ind w:left="142"/>
              <w:textAlignment w:val="baseline"/>
              <w:rPr>
                <w:rFonts w:ascii="Marianne" w:hAnsi="Marianne" w:cs="Times New Roman"/>
                <w:color w:val="000000"/>
                <w:sz w:val="16"/>
                <w:szCs w:val="16"/>
              </w:rPr>
            </w:pPr>
            <w:r w:rsidRPr="006531AA">
              <w:rPr>
                <w:rFonts w:ascii="Marianne" w:hAnsi="Marianne" w:cs="Times New Roman"/>
                <w:color w:val="000000"/>
                <w:sz w:val="16"/>
                <w:szCs w:val="16"/>
              </w:rPr>
              <w:t>Contribution à l’évolution de la carte des formations de l’établissement, en recensant les besoins exprimés par les partenaires professionnels du lycée</w:t>
            </w:r>
            <w:r w:rsidRPr="006531AA">
              <w:rPr>
                <w:rFonts w:ascii="Calibri" w:hAnsi="Calibri" w:cs="Calibri"/>
                <w:color w:val="000000"/>
                <w:sz w:val="16"/>
                <w:szCs w:val="16"/>
              </w:rPr>
              <w:t> </w:t>
            </w:r>
            <w:r w:rsidRPr="006531AA">
              <w:rPr>
                <w:rFonts w:ascii="Marianne" w:hAnsi="Marianne" w:cs="Times New Roman"/>
                <w:color w:val="000000"/>
                <w:sz w:val="16"/>
                <w:szCs w:val="16"/>
              </w:rPr>
              <w:t>;</w:t>
            </w:r>
          </w:p>
        </w:tc>
        <w:tc>
          <w:tcPr>
            <w:tcW w:w="784" w:type="dxa"/>
            <w:tcBorders>
              <w:top w:val="single" w:sz="4" w:space="0" w:color="auto"/>
              <w:left w:val="single" w:sz="4" w:space="0" w:color="auto"/>
              <w:bottom w:val="single" w:sz="4" w:space="0" w:color="auto"/>
              <w:right w:val="single" w:sz="4" w:space="0" w:color="auto"/>
            </w:tcBorders>
            <w:vAlign w:val="center"/>
          </w:tcPr>
          <w:p w14:paraId="445E7BAD" w14:textId="77777777" w:rsidR="006531AA" w:rsidRPr="006531AA" w:rsidRDefault="006531AA" w:rsidP="006531AA">
            <w:pPr>
              <w:ind w:left="142"/>
              <w:textAlignment w:val="baseline"/>
              <w:rPr>
                <w:rFonts w:ascii="Marianne" w:hAnsi="Marianne" w:cs="Times New Roman"/>
                <w:color w:val="000000"/>
                <w:sz w:val="16"/>
                <w:szCs w:val="16"/>
              </w:rPr>
            </w:pPr>
          </w:p>
        </w:tc>
        <w:tc>
          <w:tcPr>
            <w:tcW w:w="1045" w:type="dxa"/>
            <w:tcBorders>
              <w:top w:val="single" w:sz="4" w:space="0" w:color="auto"/>
              <w:left w:val="single" w:sz="4" w:space="0" w:color="auto"/>
              <w:bottom w:val="single" w:sz="4" w:space="0" w:color="auto"/>
              <w:right w:val="single" w:sz="4" w:space="0" w:color="auto"/>
            </w:tcBorders>
            <w:vAlign w:val="center"/>
          </w:tcPr>
          <w:p w14:paraId="02DBD062" w14:textId="272B54BC" w:rsidR="006531AA" w:rsidRPr="006531AA" w:rsidRDefault="006531AA" w:rsidP="006531AA">
            <w:pPr>
              <w:rPr>
                <w:rFonts w:ascii="Marianne" w:hAnsi="Marianne"/>
                <w:sz w:val="16"/>
                <w:szCs w:val="16"/>
              </w:rPr>
            </w:pPr>
          </w:p>
        </w:tc>
        <w:tc>
          <w:tcPr>
            <w:tcW w:w="1030" w:type="dxa"/>
            <w:tcBorders>
              <w:top w:val="single" w:sz="4" w:space="0" w:color="auto"/>
              <w:left w:val="single" w:sz="4" w:space="0" w:color="auto"/>
              <w:bottom w:val="single" w:sz="4" w:space="0" w:color="auto"/>
              <w:right w:val="single" w:sz="4" w:space="0" w:color="auto"/>
            </w:tcBorders>
            <w:vAlign w:val="center"/>
          </w:tcPr>
          <w:p w14:paraId="45D5E6DD" w14:textId="77777777" w:rsidR="006531AA" w:rsidRPr="006531AA" w:rsidRDefault="006531AA" w:rsidP="006531AA">
            <w:pPr>
              <w:rPr>
                <w:rFonts w:ascii="Marianne" w:hAnsi="Marianne"/>
                <w:sz w:val="16"/>
                <w:szCs w:val="16"/>
              </w:rPr>
            </w:pPr>
          </w:p>
        </w:tc>
        <w:tc>
          <w:tcPr>
            <w:tcW w:w="1119" w:type="dxa"/>
            <w:tcBorders>
              <w:top w:val="single" w:sz="4" w:space="0" w:color="auto"/>
              <w:left w:val="single" w:sz="4" w:space="0" w:color="auto"/>
              <w:bottom w:val="single" w:sz="4" w:space="0" w:color="auto"/>
              <w:right w:val="single" w:sz="4" w:space="0" w:color="auto"/>
            </w:tcBorders>
            <w:vAlign w:val="center"/>
          </w:tcPr>
          <w:p w14:paraId="3A068D05" w14:textId="77777777" w:rsidR="006531AA" w:rsidRPr="006531AA" w:rsidRDefault="006531AA" w:rsidP="006531AA">
            <w:pPr>
              <w:rPr>
                <w:rFonts w:ascii="Marianne" w:hAnsi="Marianne"/>
                <w:sz w:val="16"/>
                <w:szCs w:val="16"/>
              </w:rPr>
            </w:pPr>
          </w:p>
        </w:tc>
        <w:tc>
          <w:tcPr>
            <w:tcW w:w="1098" w:type="dxa"/>
            <w:tcBorders>
              <w:top w:val="single" w:sz="4" w:space="0" w:color="auto"/>
              <w:left w:val="single" w:sz="4" w:space="0" w:color="auto"/>
              <w:bottom w:val="single" w:sz="4" w:space="0" w:color="auto"/>
              <w:right w:val="single" w:sz="4" w:space="0" w:color="auto"/>
            </w:tcBorders>
            <w:vAlign w:val="center"/>
          </w:tcPr>
          <w:p w14:paraId="285CD667" w14:textId="77777777" w:rsidR="006531AA" w:rsidRPr="006531AA" w:rsidRDefault="006531AA" w:rsidP="006531AA">
            <w:pPr>
              <w:rPr>
                <w:rFonts w:ascii="Marianne" w:hAnsi="Marianne"/>
                <w:sz w:val="16"/>
                <w:szCs w:val="16"/>
              </w:rPr>
            </w:pPr>
          </w:p>
        </w:tc>
      </w:tr>
      <w:tr w:rsidR="006531AA" w:rsidRPr="006531AA" w14:paraId="339F1358" w14:textId="77777777" w:rsidTr="00024EF3">
        <w:trPr>
          <w:trHeight w:val="39"/>
        </w:trPr>
        <w:tc>
          <w:tcPr>
            <w:tcW w:w="5380" w:type="dxa"/>
            <w:tcBorders>
              <w:top w:val="single" w:sz="4" w:space="0" w:color="auto"/>
              <w:left w:val="single" w:sz="4" w:space="0" w:color="auto"/>
              <w:bottom w:val="single" w:sz="4" w:space="0" w:color="auto"/>
              <w:right w:val="single" w:sz="4" w:space="0" w:color="auto"/>
            </w:tcBorders>
            <w:vAlign w:val="center"/>
          </w:tcPr>
          <w:p w14:paraId="0B54A951" w14:textId="77777777" w:rsidR="006531AA" w:rsidRPr="006531AA" w:rsidRDefault="006531AA" w:rsidP="006531AA">
            <w:pPr>
              <w:ind w:left="142"/>
              <w:textAlignment w:val="baseline"/>
              <w:rPr>
                <w:rFonts w:ascii="Marianne" w:hAnsi="Marianne" w:cs="Times New Roman"/>
                <w:color w:val="000000"/>
                <w:sz w:val="16"/>
                <w:szCs w:val="16"/>
              </w:rPr>
            </w:pPr>
            <w:r w:rsidRPr="006531AA">
              <w:rPr>
                <w:rFonts w:ascii="Marianne" w:hAnsi="Marianne" w:cs="Times New Roman"/>
                <w:color w:val="000000"/>
                <w:sz w:val="16"/>
                <w:szCs w:val="16"/>
              </w:rPr>
              <w:t>Participation à la collecte du solde de la taxe d’apprentissage.</w:t>
            </w:r>
          </w:p>
        </w:tc>
        <w:tc>
          <w:tcPr>
            <w:tcW w:w="784" w:type="dxa"/>
            <w:tcBorders>
              <w:top w:val="single" w:sz="4" w:space="0" w:color="auto"/>
              <w:left w:val="single" w:sz="4" w:space="0" w:color="auto"/>
              <w:bottom w:val="single" w:sz="4" w:space="0" w:color="auto"/>
              <w:right w:val="single" w:sz="4" w:space="0" w:color="auto"/>
            </w:tcBorders>
            <w:vAlign w:val="center"/>
          </w:tcPr>
          <w:p w14:paraId="751B81BE" w14:textId="77777777" w:rsidR="006531AA" w:rsidRPr="006531AA" w:rsidRDefault="006531AA" w:rsidP="006531AA">
            <w:pPr>
              <w:textAlignment w:val="baseline"/>
              <w:rPr>
                <w:rFonts w:ascii="Marianne" w:hAnsi="Marianne" w:cs="Times New Roman"/>
                <w:color w:val="000000"/>
                <w:sz w:val="16"/>
                <w:szCs w:val="16"/>
              </w:rPr>
            </w:pPr>
          </w:p>
        </w:tc>
        <w:tc>
          <w:tcPr>
            <w:tcW w:w="1045" w:type="dxa"/>
            <w:tcBorders>
              <w:top w:val="single" w:sz="4" w:space="0" w:color="auto"/>
              <w:left w:val="single" w:sz="4" w:space="0" w:color="auto"/>
              <w:bottom w:val="single" w:sz="4" w:space="0" w:color="auto"/>
              <w:right w:val="single" w:sz="4" w:space="0" w:color="auto"/>
            </w:tcBorders>
            <w:vAlign w:val="center"/>
          </w:tcPr>
          <w:p w14:paraId="49F04305" w14:textId="4807FA56" w:rsidR="006531AA" w:rsidRPr="006531AA" w:rsidRDefault="006531AA" w:rsidP="006531AA">
            <w:pPr>
              <w:rPr>
                <w:rFonts w:ascii="Marianne" w:hAnsi="Marianne"/>
                <w:sz w:val="16"/>
                <w:szCs w:val="16"/>
              </w:rPr>
            </w:pPr>
          </w:p>
        </w:tc>
        <w:tc>
          <w:tcPr>
            <w:tcW w:w="1030" w:type="dxa"/>
            <w:tcBorders>
              <w:top w:val="single" w:sz="4" w:space="0" w:color="auto"/>
              <w:left w:val="single" w:sz="4" w:space="0" w:color="auto"/>
              <w:bottom w:val="single" w:sz="4" w:space="0" w:color="auto"/>
              <w:right w:val="single" w:sz="4" w:space="0" w:color="auto"/>
            </w:tcBorders>
            <w:vAlign w:val="center"/>
          </w:tcPr>
          <w:p w14:paraId="2147F24E" w14:textId="77777777" w:rsidR="006531AA" w:rsidRPr="006531AA" w:rsidRDefault="006531AA" w:rsidP="006531AA">
            <w:pPr>
              <w:rPr>
                <w:rFonts w:ascii="Marianne" w:hAnsi="Marianne"/>
                <w:sz w:val="16"/>
                <w:szCs w:val="16"/>
              </w:rPr>
            </w:pPr>
          </w:p>
        </w:tc>
        <w:tc>
          <w:tcPr>
            <w:tcW w:w="1119" w:type="dxa"/>
            <w:tcBorders>
              <w:top w:val="single" w:sz="4" w:space="0" w:color="auto"/>
              <w:left w:val="single" w:sz="4" w:space="0" w:color="auto"/>
              <w:bottom w:val="single" w:sz="4" w:space="0" w:color="auto"/>
              <w:right w:val="single" w:sz="4" w:space="0" w:color="auto"/>
            </w:tcBorders>
            <w:vAlign w:val="center"/>
          </w:tcPr>
          <w:p w14:paraId="60276BDB" w14:textId="77777777" w:rsidR="006531AA" w:rsidRPr="006531AA" w:rsidRDefault="006531AA" w:rsidP="006531AA">
            <w:pPr>
              <w:rPr>
                <w:rFonts w:ascii="Marianne" w:hAnsi="Marianne"/>
                <w:sz w:val="16"/>
                <w:szCs w:val="16"/>
              </w:rPr>
            </w:pPr>
          </w:p>
        </w:tc>
        <w:tc>
          <w:tcPr>
            <w:tcW w:w="1098" w:type="dxa"/>
            <w:tcBorders>
              <w:top w:val="single" w:sz="4" w:space="0" w:color="auto"/>
              <w:left w:val="single" w:sz="4" w:space="0" w:color="auto"/>
              <w:bottom w:val="single" w:sz="4" w:space="0" w:color="auto"/>
              <w:right w:val="single" w:sz="4" w:space="0" w:color="auto"/>
            </w:tcBorders>
            <w:vAlign w:val="center"/>
          </w:tcPr>
          <w:p w14:paraId="6361A25F" w14:textId="77777777" w:rsidR="006531AA" w:rsidRPr="006531AA" w:rsidRDefault="006531AA" w:rsidP="006531AA">
            <w:pPr>
              <w:rPr>
                <w:rFonts w:ascii="Marianne" w:hAnsi="Marianne"/>
                <w:sz w:val="16"/>
                <w:szCs w:val="16"/>
              </w:rPr>
            </w:pPr>
          </w:p>
        </w:tc>
      </w:tr>
      <w:tr w:rsidR="006531AA" w:rsidRPr="006531AA" w14:paraId="74AAE07A" w14:textId="431E521A" w:rsidTr="00024EF3">
        <w:trPr>
          <w:trHeight w:val="466"/>
        </w:trPr>
        <w:tc>
          <w:tcPr>
            <w:tcW w:w="10456" w:type="dxa"/>
            <w:gridSpan w:val="6"/>
            <w:tcBorders>
              <w:top w:val="single" w:sz="4" w:space="0" w:color="auto"/>
              <w:left w:val="single" w:sz="4" w:space="0" w:color="auto"/>
              <w:bottom w:val="single" w:sz="4" w:space="0" w:color="auto"/>
              <w:right w:val="single" w:sz="4" w:space="0" w:color="auto"/>
            </w:tcBorders>
            <w:shd w:val="clear" w:color="auto" w:fill="AEAAAA"/>
            <w:vAlign w:val="center"/>
          </w:tcPr>
          <w:p w14:paraId="7D4075CD" w14:textId="1DD7A3B0" w:rsidR="006531AA" w:rsidRPr="006531AA" w:rsidRDefault="006531AA" w:rsidP="006531AA">
            <w:pPr>
              <w:jc w:val="center"/>
              <w:rPr>
                <w:rFonts w:ascii="Marianne" w:hAnsi="Marianne"/>
                <w:sz w:val="16"/>
                <w:szCs w:val="16"/>
              </w:rPr>
            </w:pPr>
            <w:r w:rsidRPr="006531AA">
              <w:rPr>
                <w:rFonts w:ascii="Marianne" w:hAnsi="Marianne" w:cs="Times New Roman"/>
                <w:b/>
                <w:bCs/>
                <w:sz w:val="16"/>
                <w:szCs w:val="16"/>
              </w:rPr>
              <w:t>AXE 2 – FAIRE VIVRE LA RELATION ECOLE/ENTREPRISE DANS LES PARCOURS DES APPRENANTS</w:t>
            </w:r>
          </w:p>
        </w:tc>
      </w:tr>
      <w:tr w:rsidR="006531AA" w:rsidRPr="006531AA" w14:paraId="49BABBC3" w14:textId="77777777" w:rsidTr="00024EF3">
        <w:trPr>
          <w:trHeight w:val="39"/>
        </w:trPr>
        <w:tc>
          <w:tcPr>
            <w:tcW w:w="5380" w:type="dxa"/>
            <w:tcBorders>
              <w:top w:val="single" w:sz="4" w:space="0" w:color="auto"/>
              <w:left w:val="single" w:sz="4" w:space="0" w:color="auto"/>
              <w:bottom w:val="single" w:sz="4" w:space="0" w:color="auto"/>
              <w:right w:val="single" w:sz="4" w:space="0" w:color="auto"/>
            </w:tcBorders>
            <w:vAlign w:val="center"/>
          </w:tcPr>
          <w:p w14:paraId="5A728C0C" w14:textId="77777777" w:rsidR="006531AA" w:rsidRPr="006531AA" w:rsidRDefault="006531AA" w:rsidP="006531AA">
            <w:pPr>
              <w:ind w:left="142"/>
              <w:textAlignment w:val="baseline"/>
              <w:rPr>
                <w:rFonts w:ascii="Marianne" w:hAnsi="Marianne" w:cs="Times New Roman"/>
                <w:color w:val="000000"/>
                <w:sz w:val="16"/>
                <w:szCs w:val="16"/>
              </w:rPr>
            </w:pPr>
            <w:r w:rsidRPr="006531AA">
              <w:rPr>
                <w:rFonts w:ascii="Marianne" w:hAnsi="Marianne" w:cs="Times New Roman"/>
                <w:color w:val="000000"/>
                <w:sz w:val="16"/>
                <w:szCs w:val="16"/>
              </w:rPr>
              <w:t>Appui à la préparation des temps de formation en milieu professionnel</w:t>
            </w:r>
            <w:r w:rsidRPr="006531AA">
              <w:rPr>
                <w:rFonts w:ascii="Calibri" w:hAnsi="Calibri" w:cs="Calibri"/>
                <w:color w:val="000000"/>
                <w:sz w:val="16"/>
                <w:szCs w:val="16"/>
              </w:rPr>
              <w:t> </w:t>
            </w:r>
            <w:r w:rsidRPr="006531AA">
              <w:rPr>
                <w:rFonts w:ascii="Marianne" w:hAnsi="Marianne" w:cs="Times New Roman"/>
                <w:color w:val="000000"/>
                <w:sz w:val="16"/>
                <w:szCs w:val="16"/>
              </w:rPr>
              <w:t>;</w:t>
            </w:r>
          </w:p>
        </w:tc>
        <w:tc>
          <w:tcPr>
            <w:tcW w:w="784" w:type="dxa"/>
            <w:tcBorders>
              <w:top w:val="single" w:sz="4" w:space="0" w:color="auto"/>
              <w:left w:val="single" w:sz="4" w:space="0" w:color="auto"/>
              <w:bottom w:val="single" w:sz="4" w:space="0" w:color="auto"/>
              <w:right w:val="single" w:sz="4" w:space="0" w:color="auto"/>
            </w:tcBorders>
            <w:vAlign w:val="center"/>
          </w:tcPr>
          <w:p w14:paraId="61CA26D3" w14:textId="77777777" w:rsidR="006531AA" w:rsidRPr="006531AA" w:rsidRDefault="006531AA" w:rsidP="006531AA">
            <w:pPr>
              <w:textAlignment w:val="baseline"/>
              <w:rPr>
                <w:rFonts w:ascii="Marianne" w:hAnsi="Marianne" w:cs="Times New Roman"/>
                <w:color w:val="000000"/>
                <w:sz w:val="16"/>
                <w:szCs w:val="16"/>
              </w:rPr>
            </w:pPr>
          </w:p>
        </w:tc>
        <w:tc>
          <w:tcPr>
            <w:tcW w:w="1045" w:type="dxa"/>
            <w:tcBorders>
              <w:top w:val="single" w:sz="4" w:space="0" w:color="auto"/>
              <w:left w:val="single" w:sz="4" w:space="0" w:color="auto"/>
              <w:bottom w:val="single" w:sz="4" w:space="0" w:color="auto"/>
              <w:right w:val="single" w:sz="4" w:space="0" w:color="auto"/>
            </w:tcBorders>
            <w:vAlign w:val="center"/>
          </w:tcPr>
          <w:p w14:paraId="77739F91" w14:textId="0E475665" w:rsidR="006531AA" w:rsidRPr="006531AA" w:rsidRDefault="006531AA" w:rsidP="006531AA">
            <w:pPr>
              <w:rPr>
                <w:rFonts w:ascii="Marianne" w:hAnsi="Marianne"/>
                <w:sz w:val="16"/>
                <w:szCs w:val="16"/>
              </w:rPr>
            </w:pPr>
          </w:p>
        </w:tc>
        <w:tc>
          <w:tcPr>
            <w:tcW w:w="1030" w:type="dxa"/>
            <w:tcBorders>
              <w:top w:val="single" w:sz="4" w:space="0" w:color="auto"/>
              <w:left w:val="single" w:sz="4" w:space="0" w:color="auto"/>
              <w:bottom w:val="single" w:sz="4" w:space="0" w:color="auto"/>
              <w:right w:val="single" w:sz="4" w:space="0" w:color="auto"/>
            </w:tcBorders>
            <w:vAlign w:val="center"/>
          </w:tcPr>
          <w:p w14:paraId="29BD7D81" w14:textId="77777777" w:rsidR="006531AA" w:rsidRPr="006531AA" w:rsidRDefault="006531AA" w:rsidP="006531AA">
            <w:pPr>
              <w:rPr>
                <w:rFonts w:ascii="Marianne" w:hAnsi="Marianne"/>
                <w:sz w:val="16"/>
                <w:szCs w:val="16"/>
              </w:rPr>
            </w:pPr>
          </w:p>
        </w:tc>
        <w:tc>
          <w:tcPr>
            <w:tcW w:w="1119" w:type="dxa"/>
            <w:tcBorders>
              <w:top w:val="single" w:sz="4" w:space="0" w:color="auto"/>
              <w:left w:val="single" w:sz="4" w:space="0" w:color="auto"/>
              <w:bottom w:val="single" w:sz="4" w:space="0" w:color="auto"/>
              <w:right w:val="single" w:sz="4" w:space="0" w:color="auto"/>
            </w:tcBorders>
            <w:vAlign w:val="center"/>
          </w:tcPr>
          <w:p w14:paraId="65849334" w14:textId="77777777" w:rsidR="006531AA" w:rsidRPr="006531AA" w:rsidRDefault="006531AA" w:rsidP="006531AA">
            <w:pPr>
              <w:rPr>
                <w:rFonts w:ascii="Marianne" w:hAnsi="Marianne"/>
                <w:sz w:val="16"/>
                <w:szCs w:val="16"/>
              </w:rPr>
            </w:pPr>
          </w:p>
        </w:tc>
        <w:tc>
          <w:tcPr>
            <w:tcW w:w="1098" w:type="dxa"/>
            <w:tcBorders>
              <w:top w:val="single" w:sz="4" w:space="0" w:color="auto"/>
              <w:left w:val="single" w:sz="4" w:space="0" w:color="auto"/>
              <w:bottom w:val="single" w:sz="4" w:space="0" w:color="auto"/>
              <w:right w:val="single" w:sz="4" w:space="0" w:color="auto"/>
            </w:tcBorders>
            <w:vAlign w:val="center"/>
          </w:tcPr>
          <w:p w14:paraId="2A102DD3" w14:textId="77777777" w:rsidR="006531AA" w:rsidRPr="006531AA" w:rsidRDefault="006531AA" w:rsidP="006531AA">
            <w:pPr>
              <w:rPr>
                <w:rFonts w:ascii="Marianne" w:hAnsi="Marianne"/>
                <w:sz w:val="16"/>
                <w:szCs w:val="16"/>
              </w:rPr>
            </w:pPr>
          </w:p>
        </w:tc>
      </w:tr>
      <w:tr w:rsidR="006531AA" w:rsidRPr="006531AA" w14:paraId="56C9048A" w14:textId="77777777" w:rsidTr="00024EF3">
        <w:trPr>
          <w:trHeight w:val="466"/>
        </w:trPr>
        <w:tc>
          <w:tcPr>
            <w:tcW w:w="5380" w:type="dxa"/>
            <w:tcBorders>
              <w:top w:val="single" w:sz="4" w:space="0" w:color="auto"/>
              <w:left w:val="single" w:sz="4" w:space="0" w:color="auto"/>
              <w:bottom w:val="single" w:sz="4" w:space="0" w:color="auto"/>
              <w:right w:val="single" w:sz="4" w:space="0" w:color="auto"/>
            </w:tcBorders>
            <w:vAlign w:val="center"/>
          </w:tcPr>
          <w:p w14:paraId="1BC205F4" w14:textId="77777777" w:rsidR="006531AA" w:rsidRPr="006531AA" w:rsidRDefault="006531AA" w:rsidP="006531AA">
            <w:pPr>
              <w:ind w:left="142"/>
              <w:textAlignment w:val="baseline"/>
              <w:rPr>
                <w:rFonts w:ascii="Marianne" w:hAnsi="Marianne" w:cs="Times New Roman"/>
                <w:color w:val="000000"/>
                <w:sz w:val="16"/>
                <w:szCs w:val="16"/>
              </w:rPr>
            </w:pPr>
            <w:r w:rsidRPr="006531AA">
              <w:rPr>
                <w:rFonts w:ascii="Marianne" w:hAnsi="Marianne" w:cs="Times New Roman"/>
                <w:color w:val="000000"/>
                <w:sz w:val="16"/>
                <w:szCs w:val="16"/>
              </w:rPr>
              <w:t>Appui à la valorisation pédagogique des compétences acquises lors des temps de formation en milieu professionnel (documents de suivi, livrets d’alternance entre établissement</w:t>
            </w:r>
            <w:r w:rsidRPr="006531AA">
              <w:rPr>
                <w:rFonts w:ascii="Calibri" w:hAnsi="Calibri" w:cs="Calibri"/>
                <w:color w:val="000000"/>
                <w:sz w:val="16"/>
                <w:szCs w:val="16"/>
              </w:rPr>
              <w:t> </w:t>
            </w:r>
            <w:r w:rsidRPr="006531AA">
              <w:rPr>
                <w:rFonts w:ascii="Marianne" w:hAnsi="Marianne" w:cs="Times New Roman"/>
                <w:color w:val="000000"/>
                <w:sz w:val="16"/>
                <w:szCs w:val="16"/>
              </w:rPr>
              <w:t>de formation, milieu professionnel, etc.)</w:t>
            </w:r>
            <w:r w:rsidRPr="006531AA">
              <w:rPr>
                <w:rFonts w:ascii="Calibri" w:hAnsi="Calibri" w:cs="Calibri"/>
                <w:color w:val="000000"/>
                <w:sz w:val="16"/>
                <w:szCs w:val="16"/>
              </w:rPr>
              <w:t> </w:t>
            </w:r>
            <w:r w:rsidRPr="006531AA">
              <w:rPr>
                <w:rFonts w:ascii="Marianne" w:hAnsi="Marianne" w:cs="Times New Roman"/>
                <w:color w:val="000000"/>
                <w:sz w:val="16"/>
                <w:szCs w:val="16"/>
              </w:rPr>
              <w:t>;</w:t>
            </w:r>
          </w:p>
        </w:tc>
        <w:tc>
          <w:tcPr>
            <w:tcW w:w="784" w:type="dxa"/>
            <w:tcBorders>
              <w:top w:val="single" w:sz="4" w:space="0" w:color="auto"/>
              <w:left w:val="single" w:sz="4" w:space="0" w:color="auto"/>
              <w:bottom w:val="single" w:sz="4" w:space="0" w:color="auto"/>
              <w:right w:val="single" w:sz="4" w:space="0" w:color="auto"/>
            </w:tcBorders>
            <w:vAlign w:val="center"/>
          </w:tcPr>
          <w:p w14:paraId="4CC120AA" w14:textId="77777777" w:rsidR="006531AA" w:rsidRPr="006531AA" w:rsidRDefault="006531AA" w:rsidP="006531AA">
            <w:pPr>
              <w:ind w:left="142"/>
              <w:textAlignment w:val="baseline"/>
              <w:rPr>
                <w:rFonts w:ascii="Marianne" w:hAnsi="Marianne" w:cs="Times New Roman"/>
                <w:color w:val="000000"/>
                <w:sz w:val="16"/>
                <w:szCs w:val="16"/>
              </w:rPr>
            </w:pPr>
          </w:p>
        </w:tc>
        <w:tc>
          <w:tcPr>
            <w:tcW w:w="1045" w:type="dxa"/>
            <w:tcBorders>
              <w:top w:val="single" w:sz="4" w:space="0" w:color="auto"/>
              <w:left w:val="single" w:sz="4" w:space="0" w:color="auto"/>
              <w:bottom w:val="single" w:sz="4" w:space="0" w:color="auto"/>
              <w:right w:val="single" w:sz="4" w:space="0" w:color="auto"/>
            </w:tcBorders>
            <w:vAlign w:val="center"/>
          </w:tcPr>
          <w:p w14:paraId="7D6B1A82" w14:textId="57F42876" w:rsidR="006531AA" w:rsidRPr="006531AA" w:rsidRDefault="006531AA" w:rsidP="006531AA">
            <w:pPr>
              <w:rPr>
                <w:rFonts w:ascii="Marianne" w:hAnsi="Marianne"/>
                <w:sz w:val="16"/>
                <w:szCs w:val="16"/>
              </w:rPr>
            </w:pPr>
          </w:p>
        </w:tc>
        <w:tc>
          <w:tcPr>
            <w:tcW w:w="1030" w:type="dxa"/>
            <w:tcBorders>
              <w:top w:val="single" w:sz="4" w:space="0" w:color="auto"/>
              <w:left w:val="single" w:sz="4" w:space="0" w:color="auto"/>
              <w:bottom w:val="single" w:sz="4" w:space="0" w:color="auto"/>
              <w:right w:val="single" w:sz="4" w:space="0" w:color="auto"/>
            </w:tcBorders>
            <w:vAlign w:val="center"/>
          </w:tcPr>
          <w:p w14:paraId="10E4E843" w14:textId="77777777" w:rsidR="006531AA" w:rsidRPr="006531AA" w:rsidRDefault="006531AA" w:rsidP="006531AA">
            <w:pPr>
              <w:rPr>
                <w:rFonts w:ascii="Marianne" w:hAnsi="Marianne"/>
                <w:sz w:val="16"/>
                <w:szCs w:val="16"/>
              </w:rPr>
            </w:pPr>
          </w:p>
        </w:tc>
        <w:tc>
          <w:tcPr>
            <w:tcW w:w="1119" w:type="dxa"/>
            <w:tcBorders>
              <w:top w:val="single" w:sz="4" w:space="0" w:color="auto"/>
              <w:left w:val="single" w:sz="4" w:space="0" w:color="auto"/>
              <w:bottom w:val="single" w:sz="4" w:space="0" w:color="auto"/>
              <w:right w:val="single" w:sz="4" w:space="0" w:color="auto"/>
            </w:tcBorders>
            <w:vAlign w:val="center"/>
          </w:tcPr>
          <w:p w14:paraId="38AF0FB5" w14:textId="77777777" w:rsidR="006531AA" w:rsidRPr="006531AA" w:rsidRDefault="006531AA" w:rsidP="006531AA">
            <w:pPr>
              <w:rPr>
                <w:rFonts w:ascii="Marianne" w:hAnsi="Marianne"/>
                <w:sz w:val="16"/>
                <w:szCs w:val="16"/>
              </w:rPr>
            </w:pPr>
          </w:p>
        </w:tc>
        <w:tc>
          <w:tcPr>
            <w:tcW w:w="1098" w:type="dxa"/>
            <w:tcBorders>
              <w:top w:val="single" w:sz="4" w:space="0" w:color="auto"/>
              <w:left w:val="single" w:sz="4" w:space="0" w:color="auto"/>
              <w:bottom w:val="single" w:sz="4" w:space="0" w:color="auto"/>
              <w:right w:val="single" w:sz="4" w:space="0" w:color="auto"/>
            </w:tcBorders>
            <w:vAlign w:val="center"/>
          </w:tcPr>
          <w:p w14:paraId="2EFA6387" w14:textId="77777777" w:rsidR="006531AA" w:rsidRPr="006531AA" w:rsidRDefault="006531AA" w:rsidP="006531AA">
            <w:pPr>
              <w:rPr>
                <w:rFonts w:ascii="Marianne" w:hAnsi="Marianne"/>
                <w:sz w:val="16"/>
                <w:szCs w:val="16"/>
              </w:rPr>
            </w:pPr>
          </w:p>
        </w:tc>
      </w:tr>
      <w:tr w:rsidR="006531AA" w:rsidRPr="006531AA" w14:paraId="1727FC6D" w14:textId="77777777" w:rsidTr="00024EF3">
        <w:trPr>
          <w:trHeight w:val="466"/>
        </w:trPr>
        <w:tc>
          <w:tcPr>
            <w:tcW w:w="5380" w:type="dxa"/>
            <w:tcBorders>
              <w:top w:val="single" w:sz="4" w:space="0" w:color="auto"/>
              <w:left w:val="single" w:sz="4" w:space="0" w:color="auto"/>
              <w:bottom w:val="single" w:sz="4" w:space="0" w:color="auto"/>
              <w:right w:val="single" w:sz="4" w:space="0" w:color="auto"/>
            </w:tcBorders>
            <w:vAlign w:val="center"/>
          </w:tcPr>
          <w:p w14:paraId="78BFFB72" w14:textId="77777777" w:rsidR="006531AA" w:rsidRPr="006531AA" w:rsidRDefault="006531AA" w:rsidP="006531AA">
            <w:pPr>
              <w:ind w:left="142"/>
              <w:textAlignment w:val="baseline"/>
              <w:rPr>
                <w:rFonts w:ascii="Marianne" w:hAnsi="Marianne" w:cs="Times New Roman"/>
                <w:color w:val="000000"/>
                <w:sz w:val="16"/>
                <w:szCs w:val="16"/>
              </w:rPr>
            </w:pPr>
            <w:r w:rsidRPr="006531AA">
              <w:rPr>
                <w:rFonts w:ascii="Marianne" w:hAnsi="Marianne" w:cs="Times New Roman"/>
                <w:color w:val="000000"/>
                <w:sz w:val="16"/>
                <w:szCs w:val="16"/>
              </w:rPr>
              <w:t>Appui, en lien avec les secteurs économiques locaux et aux côtés des conseillers France Travail, dans l’accompagnement à l’insertion professionnelle des élèves en classe terminale</w:t>
            </w:r>
            <w:r w:rsidRPr="006531AA">
              <w:rPr>
                <w:rFonts w:ascii="Calibri" w:hAnsi="Calibri" w:cs="Calibri"/>
                <w:color w:val="000000"/>
                <w:sz w:val="16"/>
                <w:szCs w:val="16"/>
              </w:rPr>
              <w:t> </w:t>
            </w:r>
            <w:r w:rsidRPr="006531AA">
              <w:rPr>
                <w:rFonts w:ascii="Marianne" w:hAnsi="Marianne" w:cs="Times New Roman"/>
                <w:color w:val="000000"/>
                <w:sz w:val="16"/>
                <w:szCs w:val="16"/>
              </w:rPr>
              <w:t>;</w:t>
            </w:r>
          </w:p>
        </w:tc>
        <w:tc>
          <w:tcPr>
            <w:tcW w:w="784" w:type="dxa"/>
            <w:tcBorders>
              <w:top w:val="single" w:sz="4" w:space="0" w:color="auto"/>
              <w:left w:val="single" w:sz="4" w:space="0" w:color="auto"/>
              <w:bottom w:val="single" w:sz="4" w:space="0" w:color="auto"/>
              <w:right w:val="single" w:sz="4" w:space="0" w:color="auto"/>
            </w:tcBorders>
            <w:vAlign w:val="center"/>
          </w:tcPr>
          <w:p w14:paraId="5A8D9AD2" w14:textId="77777777" w:rsidR="006531AA" w:rsidRPr="006531AA" w:rsidRDefault="006531AA" w:rsidP="006531AA">
            <w:pPr>
              <w:ind w:left="142"/>
              <w:textAlignment w:val="baseline"/>
              <w:rPr>
                <w:rFonts w:ascii="Marianne" w:hAnsi="Marianne" w:cs="Times New Roman"/>
                <w:color w:val="000000"/>
                <w:sz w:val="16"/>
                <w:szCs w:val="16"/>
              </w:rPr>
            </w:pPr>
          </w:p>
        </w:tc>
        <w:tc>
          <w:tcPr>
            <w:tcW w:w="1045" w:type="dxa"/>
            <w:tcBorders>
              <w:top w:val="single" w:sz="4" w:space="0" w:color="auto"/>
              <w:left w:val="single" w:sz="4" w:space="0" w:color="auto"/>
              <w:bottom w:val="single" w:sz="4" w:space="0" w:color="auto"/>
              <w:right w:val="single" w:sz="4" w:space="0" w:color="auto"/>
            </w:tcBorders>
            <w:vAlign w:val="center"/>
          </w:tcPr>
          <w:p w14:paraId="781E3208" w14:textId="417903A5" w:rsidR="006531AA" w:rsidRPr="006531AA" w:rsidRDefault="006531AA" w:rsidP="006531AA">
            <w:pPr>
              <w:rPr>
                <w:rFonts w:ascii="Marianne" w:hAnsi="Marianne"/>
                <w:sz w:val="16"/>
                <w:szCs w:val="16"/>
              </w:rPr>
            </w:pPr>
          </w:p>
        </w:tc>
        <w:tc>
          <w:tcPr>
            <w:tcW w:w="1030" w:type="dxa"/>
            <w:tcBorders>
              <w:top w:val="single" w:sz="4" w:space="0" w:color="auto"/>
              <w:left w:val="single" w:sz="4" w:space="0" w:color="auto"/>
              <w:bottom w:val="single" w:sz="4" w:space="0" w:color="auto"/>
              <w:right w:val="single" w:sz="4" w:space="0" w:color="auto"/>
            </w:tcBorders>
            <w:vAlign w:val="center"/>
          </w:tcPr>
          <w:p w14:paraId="39725338" w14:textId="77777777" w:rsidR="006531AA" w:rsidRPr="006531AA" w:rsidRDefault="006531AA" w:rsidP="006531AA">
            <w:pPr>
              <w:rPr>
                <w:rFonts w:ascii="Marianne" w:hAnsi="Marianne"/>
                <w:sz w:val="16"/>
                <w:szCs w:val="16"/>
              </w:rPr>
            </w:pPr>
          </w:p>
        </w:tc>
        <w:tc>
          <w:tcPr>
            <w:tcW w:w="1119" w:type="dxa"/>
            <w:tcBorders>
              <w:top w:val="single" w:sz="4" w:space="0" w:color="auto"/>
              <w:left w:val="single" w:sz="4" w:space="0" w:color="auto"/>
              <w:bottom w:val="single" w:sz="4" w:space="0" w:color="auto"/>
              <w:right w:val="single" w:sz="4" w:space="0" w:color="auto"/>
            </w:tcBorders>
            <w:vAlign w:val="center"/>
          </w:tcPr>
          <w:p w14:paraId="71EF5DFD" w14:textId="77777777" w:rsidR="006531AA" w:rsidRPr="006531AA" w:rsidRDefault="006531AA" w:rsidP="006531AA">
            <w:pPr>
              <w:rPr>
                <w:rFonts w:ascii="Marianne" w:hAnsi="Marianne"/>
                <w:sz w:val="16"/>
                <w:szCs w:val="16"/>
              </w:rPr>
            </w:pPr>
          </w:p>
        </w:tc>
        <w:tc>
          <w:tcPr>
            <w:tcW w:w="1098" w:type="dxa"/>
            <w:tcBorders>
              <w:top w:val="single" w:sz="4" w:space="0" w:color="auto"/>
              <w:left w:val="single" w:sz="4" w:space="0" w:color="auto"/>
              <w:bottom w:val="single" w:sz="4" w:space="0" w:color="auto"/>
              <w:right w:val="single" w:sz="4" w:space="0" w:color="auto"/>
            </w:tcBorders>
            <w:vAlign w:val="center"/>
          </w:tcPr>
          <w:p w14:paraId="06F59A2A" w14:textId="77777777" w:rsidR="006531AA" w:rsidRPr="006531AA" w:rsidRDefault="006531AA" w:rsidP="006531AA">
            <w:pPr>
              <w:rPr>
                <w:rFonts w:ascii="Marianne" w:hAnsi="Marianne"/>
                <w:sz w:val="16"/>
                <w:szCs w:val="16"/>
              </w:rPr>
            </w:pPr>
          </w:p>
        </w:tc>
      </w:tr>
      <w:tr w:rsidR="006531AA" w:rsidRPr="006531AA" w14:paraId="36361CCB" w14:textId="77777777" w:rsidTr="00024EF3">
        <w:trPr>
          <w:trHeight w:val="466"/>
        </w:trPr>
        <w:tc>
          <w:tcPr>
            <w:tcW w:w="5380" w:type="dxa"/>
            <w:tcBorders>
              <w:top w:val="single" w:sz="4" w:space="0" w:color="auto"/>
              <w:left w:val="single" w:sz="4" w:space="0" w:color="auto"/>
              <w:bottom w:val="single" w:sz="4" w:space="0" w:color="auto"/>
              <w:right w:val="single" w:sz="4" w:space="0" w:color="auto"/>
            </w:tcBorders>
            <w:vAlign w:val="center"/>
          </w:tcPr>
          <w:p w14:paraId="740B99CB" w14:textId="77777777" w:rsidR="006531AA" w:rsidRPr="006531AA" w:rsidRDefault="006531AA" w:rsidP="006531AA">
            <w:pPr>
              <w:ind w:left="142"/>
              <w:textAlignment w:val="baseline"/>
              <w:rPr>
                <w:rFonts w:ascii="Marianne" w:hAnsi="Marianne" w:cs="Times New Roman"/>
                <w:color w:val="000000"/>
                <w:sz w:val="16"/>
                <w:szCs w:val="16"/>
              </w:rPr>
            </w:pPr>
            <w:r w:rsidRPr="006531AA">
              <w:rPr>
                <w:rFonts w:ascii="Marianne" w:hAnsi="Marianne" w:cs="Times New Roman"/>
                <w:color w:val="000000"/>
                <w:sz w:val="16"/>
                <w:szCs w:val="16"/>
              </w:rPr>
              <w:t>Appui à l’organisation du suivi de l’insertion professionnelle des publics sortants de l’établissement</w:t>
            </w:r>
            <w:r w:rsidRPr="006531AA">
              <w:rPr>
                <w:rFonts w:ascii="Calibri" w:hAnsi="Calibri" w:cs="Calibri"/>
                <w:color w:val="000000"/>
                <w:sz w:val="16"/>
                <w:szCs w:val="16"/>
              </w:rPr>
              <w:t> </w:t>
            </w:r>
            <w:r w:rsidRPr="006531AA">
              <w:rPr>
                <w:rFonts w:ascii="Marianne" w:hAnsi="Marianne" w:cs="Times New Roman"/>
                <w:color w:val="000000"/>
                <w:sz w:val="16"/>
                <w:szCs w:val="16"/>
              </w:rPr>
              <w:t>;</w:t>
            </w:r>
          </w:p>
        </w:tc>
        <w:tc>
          <w:tcPr>
            <w:tcW w:w="784" w:type="dxa"/>
            <w:tcBorders>
              <w:top w:val="single" w:sz="4" w:space="0" w:color="auto"/>
              <w:left w:val="single" w:sz="4" w:space="0" w:color="auto"/>
              <w:bottom w:val="single" w:sz="4" w:space="0" w:color="auto"/>
              <w:right w:val="single" w:sz="4" w:space="0" w:color="auto"/>
            </w:tcBorders>
            <w:vAlign w:val="center"/>
          </w:tcPr>
          <w:p w14:paraId="500F54E0" w14:textId="77777777" w:rsidR="006531AA" w:rsidRPr="006531AA" w:rsidRDefault="006531AA" w:rsidP="006531AA">
            <w:pPr>
              <w:ind w:left="142"/>
              <w:textAlignment w:val="baseline"/>
              <w:rPr>
                <w:rFonts w:ascii="Marianne" w:hAnsi="Marianne" w:cs="Times New Roman"/>
                <w:color w:val="000000"/>
                <w:sz w:val="16"/>
                <w:szCs w:val="16"/>
              </w:rPr>
            </w:pPr>
          </w:p>
        </w:tc>
        <w:tc>
          <w:tcPr>
            <w:tcW w:w="1045" w:type="dxa"/>
            <w:tcBorders>
              <w:top w:val="single" w:sz="4" w:space="0" w:color="auto"/>
              <w:left w:val="single" w:sz="4" w:space="0" w:color="auto"/>
              <w:bottom w:val="single" w:sz="4" w:space="0" w:color="auto"/>
              <w:right w:val="single" w:sz="4" w:space="0" w:color="auto"/>
            </w:tcBorders>
            <w:vAlign w:val="center"/>
          </w:tcPr>
          <w:p w14:paraId="7C17E36C" w14:textId="5AC84516" w:rsidR="006531AA" w:rsidRPr="006531AA" w:rsidRDefault="006531AA" w:rsidP="006531AA">
            <w:pPr>
              <w:rPr>
                <w:rFonts w:ascii="Marianne" w:hAnsi="Marianne"/>
                <w:sz w:val="16"/>
                <w:szCs w:val="16"/>
              </w:rPr>
            </w:pPr>
          </w:p>
        </w:tc>
        <w:tc>
          <w:tcPr>
            <w:tcW w:w="1030" w:type="dxa"/>
            <w:tcBorders>
              <w:top w:val="single" w:sz="4" w:space="0" w:color="auto"/>
              <w:left w:val="single" w:sz="4" w:space="0" w:color="auto"/>
              <w:bottom w:val="single" w:sz="4" w:space="0" w:color="auto"/>
              <w:right w:val="single" w:sz="4" w:space="0" w:color="auto"/>
            </w:tcBorders>
            <w:vAlign w:val="center"/>
          </w:tcPr>
          <w:p w14:paraId="3B7CAEFB" w14:textId="77777777" w:rsidR="006531AA" w:rsidRPr="006531AA" w:rsidRDefault="006531AA" w:rsidP="006531AA">
            <w:pPr>
              <w:rPr>
                <w:rFonts w:ascii="Marianne" w:hAnsi="Marianne"/>
                <w:sz w:val="16"/>
                <w:szCs w:val="16"/>
              </w:rPr>
            </w:pPr>
          </w:p>
        </w:tc>
        <w:tc>
          <w:tcPr>
            <w:tcW w:w="1119" w:type="dxa"/>
            <w:tcBorders>
              <w:top w:val="single" w:sz="4" w:space="0" w:color="auto"/>
              <w:left w:val="single" w:sz="4" w:space="0" w:color="auto"/>
              <w:bottom w:val="single" w:sz="4" w:space="0" w:color="auto"/>
              <w:right w:val="single" w:sz="4" w:space="0" w:color="auto"/>
            </w:tcBorders>
            <w:vAlign w:val="center"/>
          </w:tcPr>
          <w:p w14:paraId="395199B1" w14:textId="77777777" w:rsidR="006531AA" w:rsidRPr="006531AA" w:rsidRDefault="006531AA" w:rsidP="006531AA">
            <w:pPr>
              <w:rPr>
                <w:rFonts w:ascii="Marianne" w:hAnsi="Marianne"/>
                <w:sz w:val="16"/>
                <w:szCs w:val="16"/>
              </w:rPr>
            </w:pPr>
          </w:p>
        </w:tc>
        <w:tc>
          <w:tcPr>
            <w:tcW w:w="1098" w:type="dxa"/>
            <w:tcBorders>
              <w:top w:val="single" w:sz="4" w:space="0" w:color="auto"/>
              <w:left w:val="single" w:sz="4" w:space="0" w:color="auto"/>
              <w:bottom w:val="single" w:sz="4" w:space="0" w:color="auto"/>
              <w:right w:val="single" w:sz="4" w:space="0" w:color="auto"/>
            </w:tcBorders>
            <w:vAlign w:val="center"/>
          </w:tcPr>
          <w:p w14:paraId="0A81F239" w14:textId="77777777" w:rsidR="006531AA" w:rsidRPr="006531AA" w:rsidRDefault="006531AA" w:rsidP="006531AA">
            <w:pPr>
              <w:rPr>
                <w:rFonts w:ascii="Marianne" w:hAnsi="Marianne"/>
                <w:sz w:val="16"/>
                <w:szCs w:val="16"/>
              </w:rPr>
            </w:pPr>
          </w:p>
        </w:tc>
      </w:tr>
      <w:tr w:rsidR="006531AA" w:rsidRPr="006531AA" w14:paraId="37DC0D5C" w14:textId="77777777" w:rsidTr="00024EF3">
        <w:trPr>
          <w:trHeight w:val="466"/>
        </w:trPr>
        <w:tc>
          <w:tcPr>
            <w:tcW w:w="5380" w:type="dxa"/>
            <w:tcBorders>
              <w:top w:val="single" w:sz="4" w:space="0" w:color="auto"/>
              <w:left w:val="single" w:sz="4" w:space="0" w:color="auto"/>
              <w:bottom w:val="single" w:sz="4" w:space="0" w:color="auto"/>
              <w:right w:val="single" w:sz="4" w:space="0" w:color="auto"/>
            </w:tcBorders>
            <w:vAlign w:val="center"/>
          </w:tcPr>
          <w:p w14:paraId="54FB7867" w14:textId="77777777" w:rsidR="006531AA" w:rsidRPr="006531AA" w:rsidRDefault="006531AA" w:rsidP="006531AA">
            <w:pPr>
              <w:ind w:left="142"/>
              <w:textAlignment w:val="baseline"/>
              <w:rPr>
                <w:rFonts w:ascii="Marianne" w:hAnsi="Marianne" w:cs="Times New Roman"/>
                <w:color w:val="000000"/>
                <w:sz w:val="16"/>
                <w:szCs w:val="16"/>
              </w:rPr>
            </w:pPr>
            <w:r w:rsidRPr="006531AA">
              <w:rPr>
                <w:rFonts w:ascii="Marianne" w:hAnsi="Marianne" w:cs="Times New Roman"/>
                <w:color w:val="000000"/>
                <w:sz w:val="16"/>
                <w:szCs w:val="16"/>
              </w:rPr>
              <w:t>Contribution au sentiment d’appartenance au lycée professionnel et installation de réseaux d’anciens élèves (</w:t>
            </w:r>
            <w:proofErr w:type="spellStart"/>
            <w:r w:rsidRPr="006531AA">
              <w:rPr>
                <w:rFonts w:ascii="Marianne" w:hAnsi="Marianne" w:cs="Times New Roman"/>
                <w:color w:val="000000"/>
                <w:sz w:val="16"/>
                <w:szCs w:val="16"/>
              </w:rPr>
              <w:t>alumni</w:t>
            </w:r>
            <w:proofErr w:type="spellEnd"/>
            <w:r w:rsidRPr="006531AA">
              <w:rPr>
                <w:rFonts w:ascii="Marianne" w:hAnsi="Marianne" w:cs="Times New Roman"/>
                <w:color w:val="000000"/>
                <w:sz w:val="16"/>
                <w:szCs w:val="16"/>
              </w:rPr>
              <w:t>)</w:t>
            </w:r>
            <w:r w:rsidRPr="006531AA">
              <w:rPr>
                <w:rFonts w:ascii="Calibri" w:hAnsi="Calibri" w:cs="Calibri"/>
                <w:color w:val="000000"/>
                <w:sz w:val="16"/>
                <w:szCs w:val="16"/>
              </w:rPr>
              <w:t> </w:t>
            </w:r>
            <w:r w:rsidRPr="006531AA">
              <w:rPr>
                <w:rFonts w:ascii="Marianne" w:hAnsi="Marianne" w:cs="Times New Roman"/>
                <w:color w:val="000000"/>
                <w:sz w:val="16"/>
                <w:szCs w:val="16"/>
              </w:rPr>
              <w:t>: les apprenants d</w:t>
            </w:r>
            <w:r w:rsidRPr="006531AA">
              <w:rPr>
                <w:rFonts w:ascii="Marianne" w:hAnsi="Marianne" w:cs="Marianne"/>
                <w:color w:val="000000"/>
                <w:sz w:val="16"/>
                <w:szCs w:val="16"/>
              </w:rPr>
              <w:t>’</w:t>
            </w:r>
            <w:r w:rsidRPr="006531AA">
              <w:rPr>
                <w:rFonts w:ascii="Marianne" w:hAnsi="Marianne" w:cs="Times New Roman"/>
                <w:color w:val="000000"/>
                <w:sz w:val="16"/>
                <w:szCs w:val="16"/>
              </w:rPr>
              <w:t>aujourd</w:t>
            </w:r>
            <w:r w:rsidRPr="006531AA">
              <w:rPr>
                <w:rFonts w:ascii="Marianne" w:hAnsi="Marianne" w:cs="Marianne"/>
                <w:color w:val="000000"/>
                <w:sz w:val="16"/>
                <w:szCs w:val="16"/>
              </w:rPr>
              <w:t>’</w:t>
            </w:r>
            <w:r w:rsidRPr="006531AA">
              <w:rPr>
                <w:rFonts w:ascii="Marianne" w:hAnsi="Marianne" w:cs="Times New Roman"/>
                <w:color w:val="000000"/>
                <w:sz w:val="16"/>
                <w:szCs w:val="16"/>
              </w:rPr>
              <w:t>hui sont les tuteurs de demain.</w:t>
            </w:r>
          </w:p>
        </w:tc>
        <w:tc>
          <w:tcPr>
            <w:tcW w:w="784" w:type="dxa"/>
            <w:tcBorders>
              <w:top w:val="single" w:sz="4" w:space="0" w:color="auto"/>
              <w:left w:val="single" w:sz="4" w:space="0" w:color="auto"/>
              <w:bottom w:val="single" w:sz="4" w:space="0" w:color="auto"/>
              <w:right w:val="single" w:sz="4" w:space="0" w:color="auto"/>
            </w:tcBorders>
            <w:vAlign w:val="center"/>
          </w:tcPr>
          <w:p w14:paraId="649F1163" w14:textId="77777777" w:rsidR="006531AA" w:rsidRPr="006531AA" w:rsidRDefault="006531AA" w:rsidP="006531AA">
            <w:pPr>
              <w:ind w:left="142"/>
              <w:textAlignment w:val="baseline"/>
              <w:rPr>
                <w:rFonts w:ascii="Marianne" w:hAnsi="Marianne" w:cs="Times New Roman"/>
                <w:color w:val="000000"/>
                <w:sz w:val="16"/>
                <w:szCs w:val="16"/>
              </w:rPr>
            </w:pPr>
          </w:p>
        </w:tc>
        <w:tc>
          <w:tcPr>
            <w:tcW w:w="1045" w:type="dxa"/>
            <w:tcBorders>
              <w:top w:val="single" w:sz="4" w:space="0" w:color="auto"/>
              <w:left w:val="single" w:sz="4" w:space="0" w:color="auto"/>
              <w:bottom w:val="single" w:sz="4" w:space="0" w:color="auto"/>
              <w:right w:val="single" w:sz="4" w:space="0" w:color="auto"/>
            </w:tcBorders>
            <w:vAlign w:val="center"/>
          </w:tcPr>
          <w:p w14:paraId="4E46ED65" w14:textId="4637C576" w:rsidR="006531AA" w:rsidRPr="006531AA" w:rsidRDefault="006531AA" w:rsidP="006531AA">
            <w:pPr>
              <w:rPr>
                <w:rFonts w:ascii="Marianne" w:hAnsi="Marianne"/>
                <w:sz w:val="16"/>
                <w:szCs w:val="16"/>
              </w:rPr>
            </w:pPr>
          </w:p>
        </w:tc>
        <w:tc>
          <w:tcPr>
            <w:tcW w:w="1030" w:type="dxa"/>
            <w:tcBorders>
              <w:top w:val="single" w:sz="4" w:space="0" w:color="auto"/>
              <w:left w:val="single" w:sz="4" w:space="0" w:color="auto"/>
              <w:bottom w:val="single" w:sz="4" w:space="0" w:color="auto"/>
              <w:right w:val="single" w:sz="4" w:space="0" w:color="auto"/>
            </w:tcBorders>
            <w:vAlign w:val="center"/>
          </w:tcPr>
          <w:p w14:paraId="120E1DB3" w14:textId="77777777" w:rsidR="006531AA" w:rsidRPr="006531AA" w:rsidRDefault="006531AA" w:rsidP="006531AA">
            <w:pPr>
              <w:rPr>
                <w:rFonts w:ascii="Marianne" w:hAnsi="Marianne"/>
                <w:sz w:val="16"/>
                <w:szCs w:val="16"/>
              </w:rPr>
            </w:pPr>
          </w:p>
        </w:tc>
        <w:tc>
          <w:tcPr>
            <w:tcW w:w="1119" w:type="dxa"/>
            <w:tcBorders>
              <w:top w:val="single" w:sz="4" w:space="0" w:color="auto"/>
              <w:left w:val="single" w:sz="4" w:space="0" w:color="auto"/>
              <w:bottom w:val="single" w:sz="4" w:space="0" w:color="auto"/>
              <w:right w:val="single" w:sz="4" w:space="0" w:color="auto"/>
            </w:tcBorders>
            <w:vAlign w:val="center"/>
          </w:tcPr>
          <w:p w14:paraId="429625FB" w14:textId="77777777" w:rsidR="006531AA" w:rsidRPr="006531AA" w:rsidRDefault="006531AA" w:rsidP="006531AA">
            <w:pPr>
              <w:rPr>
                <w:rFonts w:ascii="Marianne" w:hAnsi="Marianne"/>
                <w:sz w:val="16"/>
                <w:szCs w:val="16"/>
              </w:rPr>
            </w:pPr>
          </w:p>
        </w:tc>
        <w:tc>
          <w:tcPr>
            <w:tcW w:w="1098" w:type="dxa"/>
            <w:tcBorders>
              <w:top w:val="single" w:sz="4" w:space="0" w:color="auto"/>
              <w:left w:val="single" w:sz="4" w:space="0" w:color="auto"/>
              <w:bottom w:val="single" w:sz="4" w:space="0" w:color="auto"/>
              <w:right w:val="single" w:sz="4" w:space="0" w:color="auto"/>
            </w:tcBorders>
            <w:vAlign w:val="center"/>
          </w:tcPr>
          <w:p w14:paraId="153BF2BE" w14:textId="77777777" w:rsidR="006531AA" w:rsidRPr="006531AA" w:rsidRDefault="006531AA" w:rsidP="006531AA">
            <w:pPr>
              <w:rPr>
                <w:rFonts w:ascii="Marianne" w:hAnsi="Marianne"/>
                <w:sz w:val="16"/>
                <w:szCs w:val="16"/>
              </w:rPr>
            </w:pPr>
          </w:p>
        </w:tc>
      </w:tr>
      <w:tr w:rsidR="006531AA" w:rsidRPr="006531AA" w14:paraId="6A3040B6" w14:textId="6536AAF4" w:rsidTr="00024EF3">
        <w:trPr>
          <w:trHeight w:val="466"/>
        </w:trPr>
        <w:tc>
          <w:tcPr>
            <w:tcW w:w="10456" w:type="dxa"/>
            <w:gridSpan w:val="6"/>
            <w:tcBorders>
              <w:top w:val="single" w:sz="4" w:space="0" w:color="auto"/>
              <w:left w:val="single" w:sz="4" w:space="0" w:color="auto"/>
              <w:bottom w:val="single" w:sz="4" w:space="0" w:color="auto"/>
              <w:right w:val="single" w:sz="4" w:space="0" w:color="auto"/>
            </w:tcBorders>
            <w:shd w:val="clear" w:color="auto" w:fill="AEAAAA"/>
            <w:vAlign w:val="center"/>
          </w:tcPr>
          <w:p w14:paraId="7D4949D9" w14:textId="1C1B7928" w:rsidR="006531AA" w:rsidRPr="006531AA" w:rsidRDefault="006531AA" w:rsidP="006531AA">
            <w:pPr>
              <w:jc w:val="center"/>
              <w:rPr>
                <w:rFonts w:ascii="Marianne" w:hAnsi="Marianne"/>
                <w:sz w:val="16"/>
                <w:szCs w:val="16"/>
              </w:rPr>
            </w:pPr>
            <w:bookmarkStart w:id="0" w:name="_Hlk197330261"/>
            <w:r w:rsidRPr="006531AA">
              <w:rPr>
                <w:rFonts w:ascii="Marianne" w:hAnsi="Marianne" w:cs="Times New Roman"/>
                <w:b/>
                <w:bCs/>
                <w:sz w:val="16"/>
                <w:szCs w:val="16"/>
              </w:rPr>
              <w:t>AXE 3 – ORGANISER LES TEMPS DE FORMATION EN MILIEU PROFESSIONNEL</w:t>
            </w:r>
          </w:p>
        </w:tc>
      </w:tr>
      <w:bookmarkEnd w:id="0"/>
      <w:tr w:rsidR="006531AA" w:rsidRPr="006531AA" w14:paraId="78AE4788" w14:textId="77777777" w:rsidTr="00024EF3">
        <w:trPr>
          <w:trHeight w:val="39"/>
        </w:trPr>
        <w:tc>
          <w:tcPr>
            <w:tcW w:w="5380" w:type="dxa"/>
            <w:tcBorders>
              <w:top w:val="single" w:sz="4" w:space="0" w:color="auto"/>
              <w:left w:val="single" w:sz="4" w:space="0" w:color="auto"/>
              <w:bottom w:val="single" w:sz="4" w:space="0" w:color="auto"/>
              <w:right w:val="single" w:sz="4" w:space="0" w:color="auto"/>
            </w:tcBorders>
            <w:vAlign w:val="center"/>
          </w:tcPr>
          <w:p w14:paraId="582F735D" w14:textId="77777777" w:rsidR="006531AA" w:rsidRPr="006531AA" w:rsidRDefault="006531AA" w:rsidP="006531AA">
            <w:pPr>
              <w:ind w:left="142"/>
              <w:textAlignment w:val="baseline"/>
              <w:rPr>
                <w:rFonts w:ascii="Marianne" w:hAnsi="Marianne" w:cs="Times New Roman"/>
                <w:color w:val="000000"/>
                <w:sz w:val="16"/>
                <w:szCs w:val="16"/>
              </w:rPr>
            </w:pPr>
            <w:r w:rsidRPr="006531AA">
              <w:rPr>
                <w:rFonts w:ascii="Marianne" w:hAnsi="Marianne" w:cs="Times New Roman"/>
                <w:color w:val="000000"/>
                <w:sz w:val="16"/>
                <w:szCs w:val="16"/>
              </w:rPr>
              <w:t>Recensement, actualisation et suivi de la qualité des sites d’accueil des élèves</w:t>
            </w:r>
            <w:r w:rsidRPr="006531AA">
              <w:rPr>
                <w:rFonts w:ascii="Calibri" w:hAnsi="Calibri" w:cs="Calibri"/>
                <w:color w:val="000000"/>
                <w:sz w:val="16"/>
                <w:szCs w:val="16"/>
              </w:rPr>
              <w:t> </w:t>
            </w:r>
            <w:r w:rsidRPr="006531AA">
              <w:rPr>
                <w:rFonts w:ascii="Marianne" w:hAnsi="Marianne" w:cs="Times New Roman"/>
                <w:color w:val="000000"/>
                <w:sz w:val="16"/>
                <w:szCs w:val="16"/>
              </w:rPr>
              <w:t>;</w:t>
            </w:r>
          </w:p>
        </w:tc>
        <w:tc>
          <w:tcPr>
            <w:tcW w:w="784" w:type="dxa"/>
            <w:tcBorders>
              <w:top w:val="single" w:sz="4" w:space="0" w:color="auto"/>
              <w:left w:val="single" w:sz="4" w:space="0" w:color="auto"/>
              <w:bottom w:val="single" w:sz="4" w:space="0" w:color="auto"/>
              <w:right w:val="single" w:sz="4" w:space="0" w:color="auto"/>
            </w:tcBorders>
            <w:vAlign w:val="center"/>
          </w:tcPr>
          <w:p w14:paraId="045D4B7E" w14:textId="77777777" w:rsidR="006531AA" w:rsidRPr="006531AA" w:rsidRDefault="006531AA" w:rsidP="006531AA">
            <w:pPr>
              <w:ind w:left="142"/>
              <w:textAlignment w:val="baseline"/>
              <w:rPr>
                <w:rFonts w:ascii="Marianne" w:hAnsi="Marianne" w:cs="Times New Roman"/>
                <w:color w:val="000000"/>
                <w:sz w:val="16"/>
                <w:szCs w:val="16"/>
              </w:rPr>
            </w:pPr>
          </w:p>
        </w:tc>
        <w:tc>
          <w:tcPr>
            <w:tcW w:w="1045" w:type="dxa"/>
            <w:tcBorders>
              <w:top w:val="single" w:sz="4" w:space="0" w:color="auto"/>
              <w:left w:val="single" w:sz="4" w:space="0" w:color="auto"/>
              <w:bottom w:val="single" w:sz="4" w:space="0" w:color="auto"/>
              <w:right w:val="single" w:sz="4" w:space="0" w:color="auto"/>
            </w:tcBorders>
            <w:vAlign w:val="center"/>
          </w:tcPr>
          <w:p w14:paraId="2F698A2F" w14:textId="5ED3F4A5" w:rsidR="006531AA" w:rsidRPr="006531AA" w:rsidRDefault="006531AA" w:rsidP="006531AA">
            <w:pPr>
              <w:rPr>
                <w:rFonts w:ascii="Marianne" w:hAnsi="Marianne"/>
                <w:sz w:val="16"/>
                <w:szCs w:val="16"/>
              </w:rPr>
            </w:pPr>
          </w:p>
        </w:tc>
        <w:tc>
          <w:tcPr>
            <w:tcW w:w="1030" w:type="dxa"/>
            <w:tcBorders>
              <w:top w:val="single" w:sz="4" w:space="0" w:color="auto"/>
              <w:left w:val="single" w:sz="4" w:space="0" w:color="auto"/>
              <w:bottom w:val="single" w:sz="4" w:space="0" w:color="auto"/>
              <w:right w:val="single" w:sz="4" w:space="0" w:color="auto"/>
            </w:tcBorders>
            <w:vAlign w:val="center"/>
          </w:tcPr>
          <w:p w14:paraId="7EE6E6EA" w14:textId="77777777" w:rsidR="006531AA" w:rsidRPr="006531AA" w:rsidRDefault="006531AA" w:rsidP="006531AA">
            <w:pPr>
              <w:rPr>
                <w:rFonts w:ascii="Marianne" w:hAnsi="Marianne"/>
                <w:sz w:val="16"/>
                <w:szCs w:val="16"/>
              </w:rPr>
            </w:pPr>
          </w:p>
        </w:tc>
        <w:tc>
          <w:tcPr>
            <w:tcW w:w="1119" w:type="dxa"/>
            <w:tcBorders>
              <w:top w:val="single" w:sz="4" w:space="0" w:color="auto"/>
              <w:left w:val="single" w:sz="4" w:space="0" w:color="auto"/>
              <w:bottom w:val="single" w:sz="4" w:space="0" w:color="auto"/>
              <w:right w:val="single" w:sz="4" w:space="0" w:color="auto"/>
            </w:tcBorders>
            <w:vAlign w:val="center"/>
          </w:tcPr>
          <w:p w14:paraId="7B35A7E6" w14:textId="77777777" w:rsidR="006531AA" w:rsidRPr="006531AA" w:rsidRDefault="006531AA" w:rsidP="006531AA">
            <w:pPr>
              <w:rPr>
                <w:rFonts w:ascii="Marianne" w:hAnsi="Marianne"/>
                <w:sz w:val="16"/>
                <w:szCs w:val="16"/>
              </w:rPr>
            </w:pPr>
          </w:p>
        </w:tc>
        <w:tc>
          <w:tcPr>
            <w:tcW w:w="1098" w:type="dxa"/>
            <w:tcBorders>
              <w:top w:val="single" w:sz="4" w:space="0" w:color="auto"/>
              <w:left w:val="single" w:sz="4" w:space="0" w:color="auto"/>
              <w:bottom w:val="single" w:sz="4" w:space="0" w:color="auto"/>
              <w:right w:val="single" w:sz="4" w:space="0" w:color="auto"/>
            </w:tcBorders>
            <w:vAlign w:val="center"/>
          </w:tcPr>
          <w:p w14:paraId="54771D5C" w14:textId="77777777" w:rsidR="006531AA" w:rsidRPr="006531AA" w:rsidRDefault="006531AA" w:rsidP="006531AA">
            <w:pPr>
              <w:rPr>
                <w:rFonts w:ascii="Marianne" w:hAnsi="Marianne"/>
                <w:sz w:val="16"/>
                <w:szCs w:val="16"/>
              </w:rPr>
            </w:pPr>
          </w:p>
        </w:tc>
      </w:tr>
      <w:tr w:rsidR="006531AA" w:rsidRPr="006531AA" w14:paraId="6A5DB1BF" w14:textId="77777777" w:rsidTr="00024EF3">
        <w:trPr>
          <w:trHeight w:val="466"/>
        </w:trPr>
        <w:tc>
          <w:tcPr>
            <w:tcW w:w="5380" w:type="dxa"/>
            <w:tcBorders>
              <w:top w:val="single" w:sz="4" w:space="0" w:color="auto"/>
              <w:left w:val="single" w:sz="4" w:space="0" w:color="auto"/>
              <w:bottom w:val="single" w:sz="4" w:space="0" w:color="auto"/>
              <w:right w:val="single" w:sz="4" w:space="0" w:color="auto"/>
            </w:tcBorders>
            <w:vAlign w:val="center"/>
          </w:tcPr>
          <w:p w14:paraId="50FB28F0" w14:textId="77777777" w:rsidR="006531AA" w:rsidRPr="006531AA" w:rsidRDefault="006531AA" w:rsidP="006531AA">
            <w:pPr>
              <w:ind w:left="142"/>
              <w:textAlignment w:val="baseline"/>
              <w:rPr>
                <w:rFonts w:ascii="Marianne" w:hAnsi="Marianne"/>
                <w:sz w:val="16"/>
                <w:szCs w:val="16"/>
              </w:rPr>
            </w:pPr>
            <w:r w:rsidRPr="006531AA">
              <w:rPr>
                <w:rFonts w:ascii="Marianne" w:hAnsi="Marianne" w:cs="Times New Roman"/>
                <w:color w:val="000000"/>
                <w:sz w:val="16"/>
                <w:szCs w:val="16"/>
              </w:rPr>
              <w:t>Communication auprès des acteurs économiques (ressources humaines et tuteurs)</w:t>
            </w:r>
            <w:r w:rsidRPr="006531AA">
              <w:rPr>
                <w:rFonts w:ascii="Calibri" w:hAnsi="Calibri" w:cs="Calibri"/>
                <w:color w:val="000000"/>
                <w:sz w:val="16"/>
                <w:szCs w:val="16"/>
              </w:rPr>
              <w:t> </w:t>
            </w:r>
            <w:r w:rsidRPr="006531AA">
              <w:rPr>
                <w:rFonts w:ascii="Marianne" w:hAnsi="Marianne" w:cs="Times New Roman"/>
                <w:color w:val="000000"/>
                <w:sz w:val="16"/>
                <w:szCs w:val="16"/>
              </w:rPr>
              <w:t>: r</w:t>
            </w:r>
            <w:r w:rsidRPr="006531AA">
              <w:rPr>
                <w:rFonts w:ascii="Marianne" w:hAnsi="Marianne" w:cs="Marianne"/>
                <w:color w:val="000000"/>
                <w:sz w:val="16"/>
                <w:szCs w:val="16"/>
              </w:rPr>
              <w:t>é</w:t>
            </w:r>
            <w:r w:rsidRPr="006531AA">
              <w:rPr>
                <w:rFonts w:ascii="Marianne" w:hAnsi="Marianne" w:cs="Times New Roman"/>
                <w:color w:val="000000"/>
                <w:sz w:val="16"/>
                <w:szCs w:val="16"/>
              </w:rPr>
              <w:t>glementation, documents de suivi et d</w:t>
            </w:r>
            <w:r w:rsidRPr="006531AA">
              <w:rPr>
                <w:rFonts w:ascii="Marianne" w:hAnsi="Marianne" w:cs="Marianne"/>
                <w:color w:val="000000"/>
                <w:sz w:val="16"/>
                <w:szCs w:val="16"/>
              </w:rPr>
              <w:t>’</w:t>
            </w:r>
            <w:r w:rsidRPr="006531AA">
              <w:rPr>
                <w:rFonts w:ascii="Marianne" w:hAnsi="Marianne" w:cs="Times New Roman"/>
                <w:color w:val="000000"/>
                <w:sz w:val="16"/>
                <w:szCs w:val="16"/>
              </w:rPr>
              <w:t>accompagnement, etc.</w:t>
            </w:r>
            <w:r w:rsidRPr="006531AA">
              <w:rPr>
                <w:rFonts w:ascii="Calibri" w:hAnsi="Calibri" w:cs="Calibri"/>
                <w:color w:val="000000"/>
                <w:sz w:val="16"/>
                <w:szCs w:val="16"/>
              </w:rPr>
              <w:t> </w:t>
            </w:r>
            <w:r w:rsidRPr="006531AA">
              <w:rPr>
                <w:rFonts w:ascii="Marianne" w:hAnsi="Marianne" w:cs="Calibri"/>
                <w:color w:val="000000"/>
                <w:sz w:val="16"/>
                <w:szCs w:val="16"/>
              </w:rPr>
              <w:t>;</w:t>
            </w:r>
          </w:p>
        </w:tc>
        <w:tc>
          <w:tcPr>
            <w:tcW w:w="784" w:type="dxa"/>
            <w:tcBorders>
              <w:top w:val="single" w:sz="4" w:space="0" w:color="auto"/>
              <w:left w:val="single" w:sz="4" w:space="0" w:color="auto"/>
              <w:bottom w:val="single" w:sz="4" w:space="0" w:color="auto"/>
              <w:right w:val="single" w:sz="4" w:space="0" w:color="auto"/>
            </w:tcBorders>
            <w:vAlign w:val="center"/>
          </w:tcPr>
          <w:p w14:paraId="237F2324" w14:textId="77777777" w:rsidR="006531AA" w:rsidRPr="006531AA" w:rsidRDefault="006531AA" w:rsidP="006531AA">
            <w:pPr>
              <w:ind w:left="142"/>
              <w:textAlignment w:val="baseline"/>
              <w:rPr>
                <w:rFonts w:ascii="Marianne" w:hAnsi="Marianne"/>
                <w:sz w:val="16"/>
                <w:szCs w:val="16"/>
              </w:rPr>
            </w:pPr>
          </w:p>
        </w:tc>
        <w:tc>
          <w:tcPr>
            <w:tcW w:w="1045" w:type="dxa"/>
            <w:tcBorders>
              <w:top w:val="single" w:sz="4" w:space="0" w:color="auto"/>
              <w:left w:val="single" w:sz="4" w:space="0" w:color="auto"/>
              <w:bottom w:val="single" w:sz="4" w:space="0" w:color="auto"/>
              <w:right w:val="single" w:sz="4" w:space="0" w:color="auto"/>
            </w:tcBorders>
            <w:vAlign w:val="center"/>
          </w:tcPr>
          <w:p w14:paraId="4E5E54D4" w14:textId="6F9E35B4" w:rsidR="006531AA" w:rsidRPr="006531AA" w:rsidRDefault="006531AA" w:rsidP="006531AA">
            <w:pPr>
              <w:rPr>
                <w:rFonts w:ascii="Marianne" w:hAnsi="Marianne"/>
                <w:sz w:val="16"/>
                <w:szCs w:val="16"/>
              </w:rPr>
            </w:pPr>
          </w:p>
        </w:tc>
        <w:tc>
          <w:tcPr>
            <w:tcW w:w="1030" w:type="dxa"/>
            <w:tcBorders>
              <w:top w:val="single" w:sz="4" w:space="0" w:color="auto"/>
              <w:left w:val="single" w:sz="4" w:space="0" w:color="auto"/>
              <w:bottom w:val="single" w:sz="4" w:space="0" w:color="auto"/>
              <w:right w:val="single" w:sz="4" w:space="0" w:color="auto"/>
            </w:tcBorders>
            <w:vAlign w:val="center"/>
          </w:tcPr>
          <w:p w14:paraId="13E93A76" w14:textId="77777777" w:rsidR="006531AA" w:rsidRPr="006531AA" w:rsidRDefault="006531AA" w:rsidP="006531AA">
            <w:pPr>
              <w:rPr>
                <w:rFonts w:ascii="Marianne" w:hAnsi="Marianne"/>
                <w:sz w:val="16"/>
                <w:szCs w:val="16"/>
              </w:rPr>
            </w:pPr>
          </w:p>
        </w:tc>
        <w:tc>
          <w:tcPr>
            <w:tcW w:w="1119" w:type="dxa"/>
            <w:tcBorders>
              <w:top w:val="single" w:sz="4" w:space="0" w:color="auto"/>
              <w:left w:val="single" w:sz="4" w:space="0" w:color="auto"/>
              <w:bottom w:val="single" w:sz="4" w:space="0" w:color="auto"/>
              <w:right w:val="single" w:sz="4" w:space="0" w:color="auto"/>
            </w:tcBorders>
            <w:vAlign w:val="center"/>
          </w:tcPr>
          <w:p w14:paraId="7574747D" w14:textId="77777777" w:rsidR="006531AA" w:rsidRPr="006531AA" w:rsidRDefault="006531AA" w:rsidP="006531AA">
            <w:pPr>
              <w:rPr>
                <w:rFonts w:ascii="Marianne" w:hAnsi="Marianne"/>
                <w:sz w:val="16"/>
                <w:szCs w:val="16"/>
              </w:rPr>
            </w:pPr>
          </w:p>
        </w:tc>
        <w:tc>
          <w:tcPr>
            <w:tcW w:w="1098" w:type="dxa"/>
            <w:tcBorders>
              <w:top w:val="single" w:sz="4" w:space="0" w:color="auto"/>
              <w:left w:val="single" w:sz="4" w:space="0" w:color="auto"/>
              <w:bottom w:val="single" w:sz="4" w:space="0" w:color="auto"/>
              <w:right w:val="single" w:sz="4" w:space="0" w:color="auto"/>
            </w:tcBorders>
            <w:vAlign w:val="center"/>
          </w:tcPr>
          <w:p w14:paraId="0FA5E563" w14:textId="77777777" w:rsidR="006531AA" w:rsidRPr="006531AA" w:rsidRDefault="006531AA" w:rsidP="006531AA">
            <w:pPr>
              <w:rPr>
                <w:rFonts w:ascii="Marianne" w:hAnsi="Marianne"/>
                <w:sz w:val="16"/>
                <w:szCs w:val="16"/>
              </w:rPr>
            </w:pPr>
          </w:p>
        </w:tc>
      </w:tr>
      <w:tr w:rsidR="006531AA" w:rsidRPr="006531AA" w14:paraId="59C3FB5D" w14:textId="77777777" w:rsidTr="00024EF3">
        <w:trPr>
          <w:trHeight w:val="39"/>
        </w:trPr>
        <w:tc>
          <w:tcPr>
            <w:tcW w:w="5380" w:type="dxa"/>
            <w:tcBorders>
              <w:top w:val="single" w:sz="4" w:space="0" w:color="auto"/>
              <w:left w:val="single" w:sz="4" w:space="0" w:color="auto"/>
              <w:bottom w:val="single" w:sz="4" w:space="0" w:color="auto"/>
              <w:right w:val="single" w:sz="4" w:space="0" w:color="auto"/>
            </w:tcBorders>
            <w:vAlign w:val="center"/>
          </w:tcPr>
          <w:p w14:paraId="2778E1BA" w14:textId="77777777" w:rsidR="006531AA" w:rsidRPr="006531AA" w:rsidRDefault="006531AA" w:rsidP="006531AA">
            <w:pPr>
              <w:ind w:left="142"/>
              <w:textAlignment w:val="baseline"/>
              <w:rPr>
                <w:rFonts w:ascii="Marianne" w:hAnsi="Marianne"/>
                <w:sz w:val="16"/>
                <w:szCs w:val="16"/>
              </w:rPr>
            </w:pPr>
            <w:r w:rsidRPr="006531AA">
              <w:rPr>
                <w:rFonts w:ascii="Marianne" w:hAnsi="Marianne" w:cs="Times New Roman"/>
                <w:color w:val="000000"/>
                <w:sz w:val="16"/>
                <w:szCs w:val="16"/>
              </w:rPr>
              <w:t>Appui aux élèves dans leur recherche des lieux d’accueil en concertation avec l’équipe pédagogique</w:t>
            </w:r>
            <w:r w:rsidRPr="006531AA">
              <w:rPr>
                <w:rFonts w:ascii="Calibri" w:hAnsi="Calibri" w:cs="Calibri"/>
                <w:color w:val="000000"/>
                <w:sz w:val="16"/>
                <w:szCs w:val="16"/>
              </w:rPr>
              <w:t> </w:t>
            </w:r>
            <w:r w:rsidRPr="006531AA">
              <w:rPr>
                <w:rFonts w:ascii="Marianne" w:hAnsi="Marianne" w:cs="Times New Roman"/>
                <w:color w:val="000000"/>
                <w:sz w:val="16"/>
                <w:szCs w:val="16"/>
              </w:rPr>
              <w:t>;</w:t>
            </w:r>
          </w:p>
        </w:tc>
        <w:tc>
          <w:tcPr>
            <w:tcW w:w="784" w:type="dxa"/>
            <w:tcBorders>
              <w:top w:val="single" w:sz="4" w:space="0" w:color="auto"/>
              <w:left w:val="single" w:sz="4" w:space="0" w:color="auto"/>
              <w:bottom w:val="single" w:sz="4" w:space="0" w:color="auto"/>
              <w:right w:val="single" w:sz="4" w:space="0" w:color="auto"/>
            </w:tcBorders>
            <w:vAlign w:val="center"/>
          </w:tcPr>
          <w:p w14:paraId="16874073" w14:textId="77777777" w:rsidR="006531AA" w:rsidRPr="006531AA" w:rsidRDefault="006531AA" w:rsidP="006531AA">
            <w:pPr>
              <w:ind w:left="142"/>
              <w:textAlignment w:val="baseline"/>
              <w:rPr>
                <w:rFonts w:ascii="Marianne" w:hAnsi="Marianne"/>
                <w:sz w:val="16"/>
                <w:szCs w:val="16"/>
              </w:rPr>
            </w:pPr>
          </w:p>
        </w:tc>
        <w:tc>
          <w:tcPr>
            <w:tcW w:w="1045" w:type="dxa"/>
            <w:tcBorders>
              <w:top w:val="single" w:sz="4" w:space="0" w:color="auto"/>
              <w:left w:val="single" w:sz="4" w:space="0" w:color="auto"/>
              <w:bottom w:val="single" w:sz="4" w:space="0" w:color="auto"/>
              <w:right w:val="single" w:sz="4" w:space="0" w:color="auto"/>
            </w:tcBorders>
            <w:vAlign w:val="center"/>
          </w:tcPr>
          <w:p w14:paraId="63786147" w14:textId="1CB9949E" w:rsidR="006531AA" w:rsidRPr="006531AA" w:rsidRDefault="006531AA" w:rsidP="006531AA">
            <w:pPr>
              <w:rPr>
                <w:rFonts w:ascii="Marianne" w:hAnsi="Marianne"/>
                <w:sz w:val="16"/>
                <w:szCs w:val="16"/>
              </w:rPr>
            </w:pPr>
          </w:p>
        </w:tc>
        <w:tc>
          <w:tcPr>
            <w:tcW w:w="1030" w:type="dxa"/>
            <w:tcBorders>
              <w:top w:val="single" w:sz="4" w:space="0" w:color="auto"/>
              <w:left w:val="single" w:sz="4" w:space="0" w:color="auto"/>
              <w:bottom w:val="single" w:sz="4" w:space="0" w:color="auto"/>
              <w:right w:val="single" w:sz="4" w:space="0" w:color="auto"/>
            </w:tcBorders>
            <w:vAlign w:val="center"/>
          </w:tcPr>
          <w:p w14:paraId="1C38D04A" w14:textId="77777777" w:rsidR="006531AA" w:rsidRPr="006531AA" w:rsidRDefault="006531AA" w:rsidP="006531AA">
            <w:pPr>
              <w:rPr>
                <w:rFonts w:ascii="Marianne" w:hAnsi="Marianne"/>
                <w:sz w:val="16"/>
                <w:szCs w:val="16"/>
              </w:rPr>
            </w:pPr>
          </w:p>
        </w:tc>
        <w:tc>
          <w:tcPr>
            <w:tcW w:w="1119" w:type="dxa"/>
            <w:tcBorders>
              <w:top w:val="single" w:sz="4" w:space="0" w:color="auto"/>
              <w:left w:val="single" w:sz="4" w:space="0" w:color="auto"/>
              <w:bottom w:val="single" w:sz="4" w:space="0" w:color="auto"/>
              <w:right w:val="single" w:sz="4" w:space="0" w:color="auto"/>
            </w:tcBorders>
            <w:vAlign w:val="center"/>
          </w:tcPr>
          <w:p w14:paraId="4A9B6526" w14:textId="77777777" w:rsidR="006531AA" w:rsidRPr="006531AA" w:rsidRDefault="006531AA" w:rsidP="006531AA">
            <w:pPr>
              <w:rPr>
                <w:rFonts w:ascii="Marianne" w:hAnsi="Marianne"/>
                <w:sz w:val="16"/>
                <w:szCs w:val="16"/>
              </w:rPr>
            </w:pPr>
          </w:p>
        </w:tc>
        <w:tc>
          <w:tcPr>
            <w:tcW w:w="1098" w:type="dxa"/>
            <w:tcBorders>
              <w:top w:val="single" w:sz="4" w:space="0" w:color="auto"/>
              <w:left w:val="single" w:sz="4" w:space="0" w:color="auto"/>
              <w:bottom w:val="single" w:sz="4" w:space="0" w:color="auto"/>
              <w:right w:val="single" w:sz="4" w:space="0" w:color="auto"/>
            </w:tcBorders>
            <w:vAlign w:val="center"/>
          </w:tcPr>
          <w:p w14:paraId="46843A79" w14:textId="77777777" w:rsidR="006531AA" w:rsidRPr="006531AA" w:rsidRDefault="006531AA" w:rsidP="006531AA">
            <w:pPr>
              <w:rPr>
                <w:rFonts w:ascii="Marianne" w:hAnsi="Marianne"/>
                <w:sz w:val="16"/>
                <w:szCs w:val="16"/>
              </w:rPr>
            </w:pPr>
          </w:p>
        </w:tc>
      </w:tr>
      <w:tr w:rsidR="006531AA" w:rsidRPr="006531AA" w14:paraId="30397B2C" w14:textId="77777777" w:rsidTr="00024EF3">
        <w:trPr>
          <w:trHeight w:val="466"/>
        </w:trPr>
        <w:tc>
          <w:tcPr>
            <w:tcW w:w="5380" w:type="dxa"/>
            <w:tcBorders>
              <w:top w:val="single" w:sz="4" w:space="0" w:color="auto"/>
              <w:left w:val="single" w:sz="4" w:space="0" w:color="auto"/>
              <w:bottom w:val="single" w:sz="4" w:space="0" w:color="auto"/>
              <w:right w:val="single" w:sz="4" w:space="0" w:color="auto"/>
            </w:tcBorders>
            <w:vAlign w:val="center"/>
          </w:tcPr>
          <w:p w14:paraId="4E8EFC98" w14:textId="77777777" w:rsidR="006531AA" w:rsidRPr="006531AA" w:rsidRDefault="006531AA" w:rsidP="006531AA">
            <w:pPr>
              <w:ind w:left="142"/>
              <w:textAlignment w:val="baseline"/>
              <w:rPr>
                <w:rFonts w:ascii="Marianne" w:hAnsi="Marianne"/>
                <w:sz w:val="16"/>
                <w:szCs w:val="16"/>
              </w:rPr>
            </w:pPr>
            <w:r w:rsidRPr="006531AA">
              <w:rPr>
                <w:rFonts w:ascii="Marianne" w:hAnsi="Marianne" w:cs="Times New Roman"/>
                <w:color w:val="000000"/>
                <w:sz w:val="16"/>
                <w:szCs w:val="16"/>
              </w:rPr>
              <w:t>Appui à l’organisation du suivi (convention, professeur référent, lien avec tuteur, visites)</w:t>
            </w:r>
            <w:r w:rsidRPr="006531AA">
              <w:rPr>
                <w:rFonts w:ascii="Calibri" w:hAnsi="Calibri" w:cs="Calibri"/>
                <w:color w:val="000000"/>
                <w:sz w:val="16"/>
                <w:szCs w:val="16"/>
              </w:rPr>
              <w:t> </w:t>
            </w:r>
            <w:r w:rsidRPr="006531AA">
              <w:rPr>
                <w:rFonts w:ascii="Marianne" w:hAnsi="Marianne" w:cs="Times New Roman"/>
                <w:color w:val="000000"/>
                <w:sz w:val="16"/>
                <w:szCs w:val="16"/>
              </w:rPr>
              <w:t>;</w:t>
            </w:r>
          </w:p>
        </w:tc>
        <w:tc>
          <w:tcPr>
            <w:tcW w:w="784" w:type="dxa"/>
            <w:tcBorders>
              <w:top w:val="single" w:sz="4" w:space="0" w:color="auto"/>
              <w:left w:val="single" w:sz="4" w:space="0" w:color="auto"/>
              <w:bottom w:val="single" w:sz="4" w:space="0" w:color="auto"/>
              <w:right w:val="single" w:sz="4" w:space="0" w:color="auto"/>
            </w:tcBorders>
            <w:vAlign w:val="center"/>
          </w:tcPr>
          <w:p w14:paraId="4332BAE8" w14:textId="77777777" w:rsidR="006531AA" w:rsidRPr="006531AA" w:rsidRDefault="006531AA" w:rsidP="006531AA">
            <w:pPr>
              <w:ind w:left="142"/>
              <w:textAlignment w:val="baseline"/>
              <w:rPr>
                <w:rFonts w:ascii="Marianne" w:hAnsi="Marianne"/>
                <w:sz w:val="16"/>
                <w:szCs w:val="16"/>
              </w:rPr>
            </w:pPr>
          </w:p>
        </w:tc>
        <w:tc>
          <w:tcPr>
            <w:tcW w:w="1045" w:type="dxa"/>
            <w:tcBorders>
              <w:top w:val="single" w:sz="4" w:space="0" w:color="auto"/>
              <w:left w:val="single" w:sz="4" w:space="0" w:color="auto"/>
              <w:bottom w:val="single" w:sz="4" w:space="0" w:color="auto"/>
              <w:right w:val="single" w:sz="4" w:space="0" w:color="auto"/>
            </w:tcBorders>
            <w:vAlign w:val="center"/>
          </w:tcPr>
          <w:p w14:paraId="5E7D3CF1" w14:textId="7ACDC606" w:rsidR="006531AA" w:rsidRPr="006531AA" w:rsidRDefault="006531AA" w:rsidP="006531AA">
            <w:pPr>
              <w:rPr>
                <w:rFonts w:ascii="Marianne" w:hAnsi="Marianne"/>
                <w:sz w:val="16"/>
                <w:szCs w:val="16"/>
              </w:rPr>
            </w:pPr>
          </w:p>
        </w:tc>
        <w:tc>
          <w:tcPr>
            <w:tcW w:w="1030" w:type="dxa"/>
            <w:tcBorders>
              <w:top w:val="single" w:sz="4" w:space="0" w:color="auto"/>
              <w:left w:val="single" w:sz="4" w:space="0" w:color="auto"/>
              <w:bottom w:val="single" w:sz="4" w:space="0" w:color="auto"/>
              <w:right w:val="single" w:sz="4" w:space="0" w:color="auto"/>
            </w:tcBorders>
            <w:vAlign w:val="center"/>
          </w:tcPr>
          <w:p w14:paraId="0597CEB5" w14:textId="77777777" w:rsidR="006531AA" w:rsidRPr="006531AA" w:rsidRDefault="006531AA" w:rsidP="006531AA">
            <w:pPr>
              <w:rPr>
                <w:rFonts w:ascii="Marianne" w:hAnsi="Marianne"/>
                <w:sz w:val="16"/>
                <w:szCs w:val="16"/>
              </w:rPr>
            </w:pPr>
          </w:p>
        </w:tc>
        <w:tc>
          <w:tcPr>
            <w:tcW w:w="1119" w:type="dxa"/>
            <w:tcBorders>
              <w:top w:val="single" w:sz="4" w:space="0" w:color="auto"/>
              <w:left w:val="single" w:sz="4" w:space="0" w:color="auto"/>
              <w:bottom w:val="single" w:sz="4" w:space="0" w:color="auto"/>
              <w:right w:val="single" w:sz="4" w:space="0" w:color="auto"/>
            </w:tcBorders>
            <w:vAlign w:val="center"/>
          </w:tcPr>
          <w:p w14:paraId="2BE1B179" w14:textId="77777777" w:rsidR="006531AA" w:rsidRPr="006531AA" w:rsidRDefault="006531AA" w:rsidP="006531AA">
            <w:pPr>
              <w:rPr>
                <w:rFonts w:ascii="Marianne" w:hAnsi="Marianne"/>
                <w:sz w:val="16"/>
                <w:szCs w:val="16"/>
              </w:rPr>
            </w:pPr>
          </w:p>
        </w:tc>
        <w:tc>
          <w:tcPr>
            <w:tcW w:w="1098" w:type="dxa"/>
            <w:tcBorders>
              <w:top w:val="single" w:sz="4" w:space="0" w:color="auto"/>
              <w:left w:val="single" w:sz="4" w:space="0" w:color="auto"/>
              <w:bottom w:val="single" w:sz="4" w:space="0" w:color="auto"/>
              <w:right w:val="single" w:sz="4" w:space="0" w:color="auto"/>
            </w:tcBorders>
            <w:vAlign w:val="center"/>
          </w:tcPr>
          <w:p w14:paraId="0C623FE2" w14:textId="77777777" w:rsidR="006531AA" w:rsidRPr="006531AA" w:rsidRDefault="006531AA" w:rsidP="006531AA">
            <w:pPr>
              <w:rPr>
                <w:rFonts w:ascii="Marianne" w:hAnsi="Marianne"/>
                <w:sz w:val="16"/>
                <w:szCs w:val="16"/>
              </w:rPr>
            </w:pPr>
          </w:p>
        </w:tc>
      </w:tr>
      <w:tr w:rsidR="00BD1C4E" w:rsidRPr="006531AA" w14:paraId="629C7F36" w14:textId="77777777" w:rsidTr="00113A8E">
        <w:trPr>
          <w:trHeight w:val="359"/>
        </w:trPr>
        <w:tc>
          <w:tcPr>
            <w:tcW w:w="10456" w:type="dxa"/>
            <w:gridSpan w:val="6"/>
            <w:tcBorders>
              <w:top w:val="single" w:sz="4" w:space="0" w:color="auto"/>
              <w:left w:val="single" w:sz="4" w:space="0" w:color="auto"/>
              <w:bottom w:val="single" w:sz="4" w:space="0" w:color="auto"/>
              <w:right w:val="single" w:sz="4" w:space="0" w:color="auto"/>
            </w:tcBorders>
            <w:shd w:val="clear" w:color="auto" w:fill="AEAAAA"/>
            <w:vAlign w:val="center"/>
          </w:tcPr>
          <w:p w14:paraId="69C917A2" w14:textId="4354EDD4" w:rsidR="00BD1C4E" w:rsidRPr="00BD1C4E" w:rsidRDefault="00BD1C4E" w:rsidP="00BD1C4E">
            <w:pPr>
              <w:jc w:val="center"/>
              <w:rPr>
                <w:rFonts w:ascii="Marianne" w:hAnsi="Marianne" w:cs="Times New Roman"/>
                <w:b/>
                <w:bCs/>
                <w:sz w:val="16"/>
                <w:szCs w:val="16"/>
              </w:rPr>
            </w:pPr>
            <w:r w:rsidRPr="006531AA">
              <w:rPr>
                <w:rFonts w:ascii="Marianne" w:hAnsi="Marianne" w:cs="Times New Roman"/>
                <w:b/>
                <w:bCs/>
                <w:sz w:val="16"/>
                <w:szCs w:val="16"/>
              </w:rPr>
              <w:t>AXE 3 – ORGANISER LES TEMPS DE FORMATION EN MILIEU PROFESSIONNEL</w:t>
            </w:r>
          </w:p>
        </w:tc>
      </w:tr>
      <w:tr w:rsidR="00BD1C4E" w:rsidRPr="006531AA" w14:paraId="5ABB5961" w14:textId="77777777" w:rsidTr="00BD1C4E">
        <w:trPr>
          <w:trHeight w:val="433"/>
        </w:trPr>
        <w:tc>
          <w:tcPr>
            <w:tcW w:w="5380" w:type="dxa"/>
            <w:tcBorders>
              <w:top w:val="single" w:sz="4" w:space="0" w:color="auto"/>
              <w:left w:val="single" w:sz="4" w:space="0" w:color="auto"/>
              <w:bottom w:val="single" w:sz="4" w:space="0" w:color="auto"/>
              <w:right w:val="single" w:sz="4" w:space="0" w:color="auto"/>
            </w:tcBorders>
            <w:vAlign w:val="center"/>
          </w:tcPr>
          <w:p w14:paraId="3C9E7F3B" w14:textId="1881518C" w:rsidR="00BD1C4E" w:rsidRPr="006531AA" w:rsidRDefault="00BD1C4E" w:rsidP="00BD1C4E">
            <w:pPr>
              <w:ind w:left="142"/>
              <w:textAlignment w:val="baseline"/>
              <w:rPr>
                <w:rFonts w:ascii="Marianne" w:hAnsi="Marianne" w:cs="Times New Roman"/>
                <w:color w:val="000000"/>
                <w:sz w:val="16"/>
                <w:szCs w:val="16"/>
              </w:rPr>
            </w:pPr>
            <w:r w:rsidRPr="006531AA">
              <w:rPr>
                <w:rFonts w:ascii="Marianne" w:hAnsi="Marianne"/>
                <w:b/>
                <w:sz w:val="16"/>
                <w:szCs w:val="16"/>
              </w:rPr>
              <w:t>Niveau d’expertise</w:t>
            </w:r>
          </w:p>
        </w:tc>
        <w:tc>
          <w:tcPr>
            <w:tcW w:w="784" w:type="dxa"/>
            <w:tcBorders>
              <w:top w:val="single" w:sz="4" w:space="0" w:color="auto"/>
              <w:left w:val="single" w:sz="4" w:space="0" w:color="auto"/>
              <w:bottom w:val="single" w:sz="4" w:space="0" w:color="auto"/>
              <w:right w:val="single" w:sz="4" w:space="0" w:color="auto"/>
            </w:tcBorders>
            <w:vAlign w:val="center"/>
          </w:tcPr>
          <w:p w14:paraId="2783CBCF" w14:textId="34221A4A" w:rsidR="00BD1C4E" w:rsidRPr="006531AA" w:rsidRDefault="00BD1C4E" w:rsidP="00BD1C4E">
            <w:pPr>
              <w:ind w:left="142"/>
              <w:textAlignment w:val="baseline"/>
              <w:rPr>
                <w:rFonts w:ascii="Marianne" w:hAnsi="Marianne" w:cs="Times New Roman"/>
                <w:color w:val="000000"/>
                <w:sz w:val="16"/>
                <w:szCs w:val="16"/>
              </w:rPr>
            </w:pPr>
            <w:r w:rsidRPr="006531AA">
              <w:rPr>
                <w:rFonts w:ascii="Marianne" w:hAnsi="Marianne"/>
                <w:b/>
                <w:bCs/>
                <w:sz w:val="16"/>
                <w:szCs w:val="16"/>
              </w:rPr>
              <w:t>Sans Objet</w:t>
            </w:r>
          </w:p>
        </w:tc>
        <w:tc>
          <w:tcPr>
            <w:tcW w:w="1045" w:type="dxa"/>
            <w:tcBorders>
              <w:top w:val="single" w:sz="4" w:space="0" w:color="auto"/>
              <w:left w:val="single" w:sz="4" w:space="0" w:color="auto"/>
              <w:bottom w:val="single" w:sz="4" w:space="0" w:color="auto"/>
              <w:right w:val="single" w:sz="4" w:space="0" w:color="auto"/>
            </w:tcBorders>
            <w:vAlign w:val="center"/>
          </w:tcPr>
          <w:p w14:paraId="062E81B8" w14:textId="1B5745BA" w:rsidR="00BD1C4E" w:rsidRPr="006531AA" w:rsidRDefault="00BD1C4E" w:rsidP="00BD1C4E">
            <w:pPr>
              <w:rPr>
                <w:rFonts w:ascii="Marianne" w:hAnsi="Marianne"/>
                <w:sz w:val="16"/>
                <w:szCs w:val="16"/>
              </w:rPr>
            </w:pPr>
            <w:r w:rsidRPr="006531AA">
              <w:rPr>
                <w:rFonts w:ascii="Marianne" w:hAnsi="Marianne"/>
                <w:b/>
                <w:sz w:val="16"/>
                <w:szCs w:val="16"/>
              </w:rPr>
              <w:t>Insuffisant</w:t>
            </w:r>
          </w:p>
        </w:tc>
        <w:tc>
          <w:tcPr>
            <w:tcW w:w="1030" w:type="dxa"/>
            <w:tcBorders>
              <w:top w:val="single" w:sz="4" w:space="0" w:color="auto"/>
              <w:left w:val="single" w:sz="4" w:space="0" w:color="auto"/>
              <w:bottom w:val="single" w:sz="4" w:space="0" w:color="auto"/>
              <w:right w:val="single" w:sz="4" w:space="0" w:color="auto"/>
            </w:tcBorders>
            <w:vAlign w:val="center"/>
          </w:tcPr>
          <w:p w14:paraId="41332831" w14:textId="7E1AB6ED" w:rsidR="00BD1C4E" w:rsidRPr="006531AA" w:rsidRDefault="00BD1C4E" w:rsidP="00BD1C4E">
            <w:pPr>
              <w:rPr>
                <w:rFonts w:ascii="Marianne" w:hAnsi="Marianne"/>
                <w:sz w:val="16"/>
                <w:szCs w:val="16"/>
              </w:rPr>
            </w:pPr>
            <w:r>
              <w:rPr>
                <w:rFonts w:ascii="Marianne" w:hAnsi="Marianne"/>
                <w:b/>
                <w:sz w:val="16"/>
                <w:szCs w:val="16"/>
              </w:rPr>
              <w:t xml:space="preserve">A </w:t>
            </w:r>
            <w:r w:rsidRPr="006531AA">
              <w:rPr>
                <w:rFonts w:ascii="Marianne" w:hAnsi="Marianne"/>
                <w:b/>
                <w:sz w:val="16"/>
                <w:szCs w:val="16"/>
              </w:rPr>
              <w:t>consolider</w:t>
            </w:r>
          </w:p>
        </w:tc>
        <w:tc>
          <w:tcPr>
            <w:tcW w:w="1119" w:type="dxa"/>
            <w:tcBorders>
              <w:top w:val="single" w:sz="4" w:space="0" w:color="auto"/>
              <w:left w:val="single" w:sz="4" w:space="0" w:color="auto"/>
              <w:bottom w:val="single" w:sz="4" w:space="0" w:color="auto"/>
              <w:right w:val="single" w:sz="4" w:space="0" w:color="auto"/>
            </w:tcBorders>
            <w:vAlign w:val="center"/>
          </w:tcPr>
          <w:p w14:paraId="6299AA0E" w14:textId="61E89170" w:rsidR="00BD1C4E" w:rsidRPr="006531AA" w:rsidRDefault="00BD1C4E" w:rsidP="00BD1C4E">
            <w:pPr>
              <w:rPr>
                <w:rFonts w:ascii="Marianne" w:hAnsi="Marianne"/>
                <w:sz w:val="16"/>
                <w:szCs w:val="16"/>
              </w:rPr>
            </w:pPr>
            <w:r w:rsidRPr="006531AA">
              <w:rPr>
                <w:rFonts w:ascii="Marianne" w:hAnsi="Marianne"/>
                <w:b/>
                <w:sz w:val="16"/>
                <w:szCs w:val="16"/>
              </w:rPr>
              <w:t>Satisfaisant</w:t>
            </w:r>
          </w:p>
        </w:tc>
        <w:tc>
          <w:tcPr>
            <w:tcW w:w="1098" w:type="dxa"/>
            <w:tcBorders>
              <w:top w:val="single" w:sz="4" w:space="0" w:color="auto"/>
              <w:left w:val="single" w:sz="4" w:space="0" w:color="auto"/>
              <w:bottom w:val="single" w:sz="4" w:space="0" w:color="auto"/>
              <w:right w:val="single" w:sz="4" w:space="0" w:color="auto"/>
            </w:tcBorders>
            <w:vAlign w:val="center"/>
          </w:tcPr>
          <w:p w14:paraId="3C1DB526" w14:textId="322072E5" w:rsidR="00BD1C4E" w:rsidRPr="006531AA" w:rsidRDefault="00BD1C4E" w:rsidP="00BD1C4E">
            <w:pPr>
              <w:rPr>
                <w:rFonts w:ascii="Marianne" w:hAnsi="Marianne"/>
                <w:sz w:val="16"/>
                <w:szCs w:val="16"/>
              </w:rPr>
            </w:pPr>
            <w:r w:rsidRPr="006531AA">
              <w:rPr>
                <w:rFonts w:ascii="Marianne" w:hAnsi="Marianne"/>
                <w:b/>
                <w:sz w:val="16"/>
                <w:szCs w:val="16"/>
              </w:rPr>
              <w:t>Très satisfaisant</w:t>
            </w:r>
          </w:p>
        </w:tc>
      </w:tr>
      <w:tr w:rsidR="00BD1C4E" w:rsidRPr="006531AA" w14:paraId="602DB84A" w14:textId="77777777" w:rsidTr="00024EF3">
        <w:trPr>
          <w:trHeight w:val="39"/>
        </w:trPr>
        <w:tc>
          <w:tcPr>
            <w:tcW w:w="5380" w:type="dxa"/>
            <w:tcBorders>
              <w:top w:val="single" w:sz="4" w:space="0" w:color="auto"/>
              <w:left w:val="single" w:sz="4" w:space="0" w:color="auto"/>
              <w:bottom w:val="single" w:sz="4" w:space="0" w:color="auto"/>
              <w:right w:val="single" w:sz="4" w:space="0" w:color="auto"/>
            </w:tcBorders>
            <w:vAlign w:val="center"/>
          </w:tcPr>
          <w:p w14:paraId="2837180F" w14:textId="77777777" w:rsidR="00BD1C4E" w:rsidRPr="006531AA" w:rsidRDefault="00BD1C4E" w:rsidP="00BD1C4E">
            <w:pPr>
              <w:ind w:left="142"/>
              <w:textAlignment w:val="baseline"/>
              <w:rPr>
                <w:rFonts w:ascii="Marianne" w:hAnsi="Marianne" w:cs="Times New Roman"/>
                <w:color w:val="000000"/>
                <w:sz w:val="16"/>
                <w:szCs w:val="16"/>
              </w:rPr>
            </w:pPr>
            <w:r w:rsidRPr="006531AA">
              <w:rPr>
                <w:rFonts w:ascii="Marianne" w:hAnsi="Marianne" w:cs="Times New Roman"/>
                <w:color w:val="000000"/>
                <w:sz w:val="16"/>
                <w:szCs w:val="16"/>
              </w:rPr>
              <w:t>Suivi des allocations de périodes de formation en milieu professionnel (PFMP)</w:t>
            </w:r>
            <w:r w:rsidRPr="006531AA">
              <w:rPr>
                <w:rFonts w:ascii="Calibri" w:hAnsi="Calibri" w:cs="Calibri"/>
                <w:color w:val="000000"/>
                <w:sz w:val="16"/>
                <w:szCs w:val="16"/>
              </w:rPr>
              <w:t> </w:t>
            </w:r>
            <w:r w:rsidRPr="006531AA">
              <w:rPr>
                <w:rFonts w:ascii="Marianne" w:hAnsi="Marianne" w:cs="Times New Roman"/>
                <w:color w:val="000000"/>
                <w:sz w:val="16"/>
                <w:szCs w:val="16"/>
              </w:rPr>
              <w:t>;</w:t>
            </w:r>
          </w:p>
        </w:tc>
        <w:tc>
          <w:tcPr>
            <w:tcW w:w="784" w:type="dxa"/>
            <w:tcBorders>
              <w:top w:val="single" w:sz="4" w:space="0" w:color="auto"/>
              <w:left w:val="single" w:sz="4" w:space="0" w:color="auto"/>
              <w:bottom w:val="single" w:sz="4" w:space="0" w:color="auto"/>
              <w:right w:val="single" w:sz="4" w:space="0" w:color="auto"/>
            </w:tcBorders>
            <w:vAlign w:val="center"/>
          </w:tcPr>
          <w:p w14:paraId="481A7435" w14:textId="77777777" w:rsidR="00BD1C4E" w:rsidRPr="006531AA" w:rsidRDefault="00BD1C4E" w:rsidP="00BD1C4E">
            <w:pPr>
              <w:ind w:left="142"/>
              <w:textAlignment w:val="baseline"/>
              <w:rPr>
                <w:rFonts w:ascii="Marianne" w:hAnsi="Marianne" w:cs="Times New Roman"/>
                <w:color w:val="000000"/>
                <w:sz w:val="16"/>
                <w:szCs w:val="16"/>
              </w:rPr>
            </w:pPr>
          </w:p>
        </w:tc>
        <w:tc>
          <w:tcPr>
            <w:tcW w:w="1045" w:type="dxa"/>
            <w:tcBorders>
              <w:top w:val="single" w:sz="4" w:space="0" w:color="auto"/>
              <w:left w:val="single" w:sz="4" w:space="0" w:color="auto"/>
              <w:bottom w:val="single" w:sz="4" w:space="0" w:color="auto"/>
              <w:right w:val="single" w:sz="4" w:space="0" w:color="auto"/>
            </w:tcBorders>
            <w:vAlign w:val="center"/>
          </w:tcPr>
          <w:p w14:paraId="64A2BF74" w14:textId="02CE86EA" w:rsidR="00BD1C4E" w:rsidRPr="006531AA" w:rsidRDefault="00BD1C4E" w:rsidP="00BD1C4E">
            <w:pPr>
              <w:rPr>
                <w:rFonts w:ascii="Marianne" w:hAnsi="Marianne"/>
                <w:sz w:val="16"/>
                <w:szCs w:val="16"/>
              </w:rPr>
            </w:pPr>
          </w:p>
        </w:tc>
        <w:tc>
          <w:tcPr>
            <w:tcW w:w="1030" w:type="dxa"/>
            <w:tcBorders>
              <w:top w:val="single" w:sz="4" w:space="0" w:color="auto"/>
              <w:left w:val="single" w:sz="4" w:space="0" w:color="auto"/>
              <w:bottom w:val="single" w:sz="4" w:space="0" w:color="auto"/>
              <w:right w:val="single" w:sz="4" w:space="0" w:color="auto"/>
            </w:tcBorders>
            <w:vAlign w:val="center"/>
          </w:tcPr>
          <w:p w14:paraId="5297B455" w14:textId="77777777" w:rsidR="00BD1C4E" w:rsidRPr="006531AA" w:rsidRDefault="00BD1C4E" w:rsidP="00BD1C4E">
            <w:pPr>
              <w:rPr>
                <w:rFonts w:ascii="Marianne" w:hAnsi="Marianne"/>
                <w:sz w:val="16"/>
                <w:szCs w:val="16"/>
              </w:rPr>
            </w:pPr>
          </w:p>
        </w:tc>
        <w:tc>
          <w:tcPr>
            <w:tcW w:w="1119" w:type="dxa"/>
            <w:tcBorders>
              <w:top w:val="single" w:sz="4" w:space="0" w:color="auto"/>
              <w:left w:val="single" w:sz="4" w:space="0" w:color="auto"/>
              <w:bottom w:val="single" w:sz="4" w:space="0" w:color="auto"/>
              <w:right w:val="single" w:sz="4" w:space="0" w:color="auto"/>
            </w:tcBorders>
            <w:vAlign w:val="center"/>
          </w:tcPr>
          <w:p w14:paraId="20EE1000" w14:textId="77777777" w:rsidR="00BD1C4E" w:rsidRPr="006531AA" w:rsidRDefault="00BD1C4E" w:rsidP="00BD1C4E">
            <w:pPr>
              <w:rPr>
                <w:rFonts w:ascii="Marianne" w:hAnsi="Marianne"/>
                <w:sz w:val="16"/>
                <w:szCs w:val="16"/>
              </w:rPr>
            </w:pPr>
          </w:p>
        </w:tc>
        <w:tc>
          <w:tcPr>
            <w:tcW w:w="1098" w:type="dxa"/>
            <w:tcBorders>
              <w:top w:val="single" w:sz="4" w:space="0" w:color="auto"/>
              <w:left w:val="single" w:sz="4" w:space="0" w:color="auto"/>
              <w:bottom w:val="single" w:sz="4" w:space="0" w:color="auto"/>
              <w:right w:val="single" w:sz="4" w:space="0" w:color="auto"/>
            </w:tcBorders>
            <w:vAlign w:val="center"/>
          </w:tcPr>
          <w:p w14:paraId="67E891C9" w14:textId="77777777" w:rsidR="00BD1C4E" w:rsidRPr="006531AA" w:rsidRDefault="00BD1C4E" w:rsidP="00BD1C4E">
            <w:pPr>
              <w:rPr>
                <w:rFonts w:ascii="Marianne" w:hAnsi="Marianne"/>
                <w:sz w:val="16"/>
                <w:szCs w:val="16"/>
              </w:rPr>
            </w:pPr>
          </w:p>
        </w:tc>
      </w:tr>
      <w:tr w:rsidR="00BD1C4E" w:rsidRPr="006531AA" w14:paraId="6847A0B9" w14:textId="77777777" w:rsidTr="00024EF3">
        <w:trPr>
          <w:trHeight w:val="70"/>
        </w:trPr>
        <w:tc>
          <w:tcPr>
            <w:tcW w:w="5380" w:type="dxa"/>
            <w:tcBorders>
              <w:top w:val="single" w:sz="4" w:space="0" w:color="auto"/>
              <w:left w:val="single" w:sz="4" w:space="0" w:color="auto"/>
              <w:bottom w:val="single" w:sz="4" w:space="0" w:color="auto"/>
              <w:right w:val="single" w:sz="4" w:space="0" w:color="auto"/>
            </w:tcBorders>
            <w:vAlign w:val="center"/>
          </w:tcPr>
          <w:p w14:paraId="5503DAC7" w14:textId="77777777" w:rsidR="00BD1C4E" w:rsidRPr="006531AA" w:rsidRDefault="00BD1C4E" w:rsidP="00BD1C4E">
            <w:pPr>
              <w:ind w:left="142"/>
              <w:textAlignment w:val="baseline"/>
              <w:rPr>
                <w:rFonts w:ascii="Marianne" w:hAnsi="Marianne" w:cs="Times New Roman"/>
                <w:color w:val="000000"/>
                <w:sz w:val="16"/>
                <w:szCs w:val="16"/>
              </w:rPr>
            </w:pPr>
            <w:r w:rsidRPr="006531AA">
              <w:rPr>
                <w:rFonts w:ascii="Marianne" w:hAnsi="Marianne" w:cs="Times New Roman"/>
                <w:color w:val="000000"/>
                <w:sz w:val="16"/>
                <w:szCs w:val="16"/>
              </w:rPr>
              <w:t>Soutien à la mise en place de la mobilité européenne et internationale.</w:t>
            </w:r>
          </w:p>
        </w:tc>
        <w:tc>
          <w:tcPr>
            <w:tcW w:w="784" w:type="dxa"/>
            <w:tcBorders>
              <w:top w:val="single" w:sz="4" w:space="0" w:color="auto"/>
              <w:left w:val="single" w:sz="4" w:space="0" w:color="auto"/>
              <w:bottom w:val="single" w:sz="4" w:space="0" w:color="auto"/>
              <w:right w:val="single" w:sz="4" w:space="0" w:color="auto"/>
            </w:tcBorders>
            <w:vAlign w:val="center"/>
          </w:tcPr>
          <w:p w14:paraId="7F988030" w14:textId="77777777" w:rsidR="00BD1C4E" w:rsidRPr="006531AA" w:rsidRDefault="00BD1C4E" w:rsidP="00BD1C4E">
            <w:pPr>
              <w:textAlignment w:val="baseline"/>
              <w:rPr>
                <w:rFonts w:ascii="Marianne" w:hAnsi="Marianne" w:cs="Times New Roman"/>
                <w:color w:val="000000"/>
                <w:sz w:val="16"/>
                <w:szCs w:val="16"/>
              </w:rPr>
            </w:pPr>
          </w:p>
        </w:tc>
        <w:tc>
          <w:tcPr>
            <w:tcW w:w="1045" w:type="dxa"/>
            <w:tcBorders>
              <w:top w:val="single" w:sz="4" w:space="0" w:color="auto"/>
              <w:left w:val="single" w:sz="4" w:space="0" w:color="auto"/>
              <w:bottom w:val="single" w:sz="4" w:space="0" w:color="auto"/>
              <w:right w:val="single" w:sz="4" w:space="0" w:color="auto"/>
            </w:tcBorders>
            <w:vAlign w:val="center"/>
          </w:tcPr>
          <w:p w14:paraId="0FECF3B7" w14:textId="4BE732E6" w:rsidR="00BD1C4E" w:rsidRPr="006531AA" w:rsidRDefault="00BD1C4E" w:rsidP="00BD1C4E">
            <w:pPr>
              <w:rPr>
                <w:rFonts w:ascii="Marianne" w:hAnsi="Marianne"/>
                <w:sz w:val="16"/>
                <w:szCs w:val="16"/>
              </w:rPr>
            </w:pPr>
          </w:p>
        </w:tc>
        <w:tc>
          <w:tcPr>
            <w:tcW w:w="1030" w:type="dxa"/>
            <w:tcBorders>
              <w:top w:val="single" w:sz="4" w:space="0" w:color="auto"/>
              <w:left w:val="single" w:sz="4" w:space="0" w:color="auto"/>
              <w:bottom w:val="single" w:sz="4" w:space="0" w:color="auto"/>
              <w:right w:val="single" w:sz="4" w:space="0" w:color="auto"/>
            </w:tcBorders>
            <w:vAlign w:val="center"/>
          </w:tcPr>
          <w:p w14:paraId="104E6AC8" w14:textId="77777777" w:rsidR="00BD1C4E" w:rsidRPr="006531AA" w:rsidRDefault="00BD1C4E" w:rsidP="00BD1C4E">
            <w:pPr>
              <w:rPr>
                <w:rFonts w:ascii="Marianne" w:hAnsi="Marianne"/>
                <w:sz w:val="16"/>
                <w:szCs w:val="16"/>
              </w:rPr>
            </w:pPr>
          </w:p>
        </w:tc>
        <w:tc>
          <w:tcPr>
            <w:tcW w:w="1119" w:type="dxa"/>
            <w:tcBorders>
              <w:top w:val="single" w:sz="4" w:space="0" w:color="auto"/>
              <w:left w:val="single" w:sz="4" w:space="0" w:color="auto"/>
              <w:bottom w:val="single" w:sz="4" w:space="0" w:color="auto"/>
              <w:right w:val="single" w:sz="4" w:space="0" w:color="auto"/>
            </w:tcBorders>
            <w:vAlign w:val="center"/>
          </w:tcPr>
          <w:p w14:paraId="2B633015" w14:textId="77777777" w:rsidR="00BD1C4E" w:rsidRPr="006531AA" w:rsidRDefault="00BD1C4E" w:rsidP="00BD1C4E">
            <w:pPr>
              <w:rPr>
                <w:rFonts w:ascii="Marianne" w:hAnsi="Marianne"/>
                <w:sz w:val="16"/>
                <w:szCs w:val="16"/>
              </w:rPr>
            </w:pPr>
          </w:p>
        </w:tc>
        <w:tc>
          <w:tcPr>
            <w:tcW w:w="1098" w:type="dxa"/>
            <w:tcBorders>
              <w:top w:val="single" w:sz="4" w:space="0" w:color="auto"/>
              <w:left w:val="single" w:sz="4" w:space="0" w:color="auto"/>
              <w:bottom w:val="single" w:sz="4" w:space="0" w:color="auto"/>
              <w:right w:val="single" w:sz="4" w:space="0" w:color="auto"/>
            </w:tcBorders>
            <w:vAlign w:val="center"/>
          </w:tcPr>
          <w:p w14:paraId="17385CAA" w14:textId="77777777" w:rsidR="00BD1C4E" w:rsidRPr="006531AA" w:rsidRDefault="00BD1C4E" w:rsidP="00BD1C4E">
            <w:pPr>
              <w:rPr>
                <w:rFonts w:ascii="Marianne" w:hAnsi="Marianne"/>
                <w:sz w:val="16"/>
                <w:szCs w:val="16"/>
              </w:rPr>
            </w:pPr>
          </w:p>
        </w:tc>
      </w:tr>
    </w:tbl>
    <w:p w14:paraId="428A9140" w14:textId="77777777" w:rsidR="007C5894" w:rsidRDefault="007C5894" w:rsidP="00024EF3">
      <w:pPr>
        <w:tabs>
          <w:tab w:val="left" w:pos="4860"/>
        </w:tabs>
        <w:ind w:right="27"/>
        <w:rPr>
          <w:b/>
        </w:rPr>
      </w:pPr>
    </w:p>
    <w:p w14:paraId="26E70433" w14:textId="0418B2A8" w:rsidR="00621FB9" w:rsidRPr="007D08AA" w:rsidRDefault="00621FB9" w:rsidP="008347D4">
      <w:pPr>
        <w:tabs>
          <w:tab w:val="left" w:pos="4860"/>
        </w:tabs>
        <w:ind w:right="27"/>
        <w:jc w:val="center"/>
        <w:rPr>
          <w:rFonts w:ascii="Marianne" w:hAnsi="Marianne"/>
          <w:b/>
        </w:rPr>
      </w:pPr>
      <w:r w:rsidRPr="007D08AA">
        <w:rPr>
          <w:rFonts w:ascii="Marianne" w:hAnsi="Marianne"/>
          <w:b/>
        </w:rPr>
        <w:t xml:space="preserve">Avis pour une nouvelle affectation au sein de votre </w:t>
      </w:r>
      <w:r w:rsidR="00B00E95" w:rsidRPr="007D08AA">
        <w:rPr>
          <w:rFonts w:ascii="Marianne" w:hAnsi="Marianne"/>
          <w:b/>
        </w:rPr>
        <w:t>structure</w:t>
      </w:r>
      <w:r w:rsidR="005F191B" w:rsidRPr="007D08AA">
        <w:rPr>
          <w:rFonts w:ascii="Calibri" w:hAnsi="Calibri" w:cs="Calibri"/>
          <w:b/>
        </w:rPr>
        <w:t> </w:t>
      </w:r>
      <w:r w:rsidR="005F191B" w:rsidRPr="007D08AA">
        <w:rPr>
          <w:rFonts w:ascii="Marianne" w:hAnsi="Marianne"/>
          <w:b/>
        </w:rPr>
        <w:t>:</w:t>
      </w:r>
    </w:p>
    <w:p w14:paraId="0798CE8E" w14:textId="77777777" w:rsidR="00621FB9" w:rsidRPr="007D08AA" w:rsidRDefault="00621FB9" w:rsidP="007D08AA">
      <w:pPr>
        <w:tabs>
          <w:tab w:val="left" w:pos="4860"/>
        </w:tabs>
        <w:spacing w:before="120"/>
        <w:ind w:right="28"/>
        <w:jc w:val="center"/>
        <w:rPr>
          <w:rFonts w:ascii="Marianne" w:hAnsi="Marianne"/>
          <w:b/>
        </w:rPr>
      </w:pPr>
      <w:r w:rsidRPr="007D08AA">
        <w:rPr>
          <w:rFonts w:ascii="Marianne" w:hAnsi="Marianne"/>
          <w:b/>
        </w:rPr>
        <w:sym w:font="Wingdings" w:char="F071"/>
      </w:r>
      <w:r w:rsidRPr="007D08AA">
        <w:rPr>
          <w:rFonts w:ascii="Marianne" w:hAnsi="Marianne"/>
          <w:b/>
        </w:rPr>
        <w:t xml:space="preserve"> Favorable</w:t>
      </w:r>
      <w:r w:rsidRPr="007D08AA">
        <w:rPr>
          <w:rFonts w:ascii="Marianne" w:hAnsi="Marianne"/>
          <w:b/>
        </w:rPr>
        <w:tab/>
      </w:r>
      <w:r w:rsidRPr="007D08AA">
        <w:rPr>
          <w:rFonts w:ascii="Marianne" w:hAnsi="Marianne"/>
          <w:b/>
        </w:rPr>
        <w:sym w:font="Wingdings" w:char="F071"/>
      </w:r>
      <w:r w:rsidRPr="007D08AA">
        <w:rPr>
          <w:rFonts w:ascii="Marianne" w:hAnsi="Marianne"/>
          <w:b/>
        </w:rPr>
        <w:t xml:space="preserve"> Défavorable </w:t>
      </w:r>
    </w:p>
    <w:p w14:paraId="0C38CFA4" w14:textId="77777777" w:rsidR="00621FB9" w:rsidRPr="007D08AA" w:rsidRDefault="00621FB9" w:rsidP="00621FB9">
      <w:pPr>
        <w:tabs>
          <w:tab w:val="left" w:pos="4860"/>
        </w:tabs>
        <w:jc w:val="center"/>
        <w:rPr>
          <w:rFonts w:ascii="Marianne" w:hAnsi="Marianne"/>
          <w:sz w:val="12"/>
          <w:szCs w:val="12"/>
        </w:rPr>
      </w:pPr>
    </w:p>
    <w:p w14:paraId="26518A3B" w14:textId="77777777" w:rsidR="006531AA" w:rsidRPr="007D08AA" w:rsidRDefault="006531AA" w:rsidP="00441B14">
      <w:pPr>
        <w:tabs>
          <w:tab w:val="left" w:pos="3060"/>
          <w:tab w:val="left" w:pos="4140"/>
          <w:tab w:val="left" w:pos="5220"/>
          <w:tab w:val="left" w:pos="6300"/>
          <w:tab w:val="left" w:pos="7200"/>
        </w:tabs>
        <w:spacing w:after="120"/>
        <w:rPr>
          <w:rFonts w:ascii="Marianne" w:hAnsi="Marianne"/>
        </w:rPr>
      </w:pPr>
    </w:p>
    <w:p w14:paraId="7A8286F0" w14:textId="2130CEB4" w:rsidR="00441B14" w:rsidRPr="0096512C" w:rsidRDefault="00441B14" w:rsidP="00441B14">
      <w:pPr>
        <w:tabs>
          <w:tab w:val="left" w:pos="3060"/>
          <w:tab w:val="left" w:pos="4140"/>
          <w:tab w:val="left" w:pos="5220"/>
          <w:tab w:val="left" w:pos="6300"/>
          <w:tab w:val="left" w:pos="7200"/>
        </w:tabs>
        <w:spacing w:after="120"/>
        <w:rPr>
          <w:rFonts w:ascii="Marianne" w:hAnsi="Marianne"/>
          <w:b/>
          <w:sz w:val="20"/>
          <w:szCs w:val="20"/>
        </w:rPr>
      </w:pPr>
      <w:r w:rsidRPr="0096512C">
        <w:rPr>
          <w:rFonts w:ascii="Marianne" w:hAnsi="Marianne"/>
          <w:b/>
          <w:sz w:val="20"/>
          <w:szCs w:val="20"/>
          <w:u w:val="single"/>
        </w:rPr>
        <w:t>Appréciation Générale</w:t>
      </w:r>
      <w:r w:rsidRPr="0096512C">
        <w:rPr>
          <w:rFonts w:ascii="Marianne" w:hAnsi="Marianne"/>
          <w:b/>
          <w:sz w:val="20"/>
          <w:szCs w:val="20"/>
        </w:rPr>
        <w:t xml:space="preserve"> :</w:t>
      </w:r>
    </w:p>
    <w:p w14:paraId="0B23B3CA" w14:textId="77777777" w:rsidR="004809DF" w:rsidRPr="0096512C" w:rsidRDefault="004809DF" w:rsidP="004809DF">
      <w:pPr>
        <w:tabs>
          <w:tab w:val="left" w:leader="dot" w:pos="10632"/>
        </w:tabs>
        <w:spacing w:after="120"/>
        <w:ind w:right="-1958"/>
        <w:rPr>
          <w:sz w:val="20"/>
          <w:szCs w:val="20"/>
        </w:rPr>
      </w:pPr>
      <w:r w:rsidRPr="0096512C">
        <w:rPr>
          <w:sz w:val="20"/>
          <w:szCs w:val="20"/>
        </w:rPr>
        <w:tab/>
      </w:r>
      <w:r w:rsidRPr="0096512C">
        <w:rPr>
          <w:sz w:val="20"/>
          <w:szCs w:val="20"/>
        </w:rPr>
        <w:tab/>
      </w:r>
    </w:p>
    <w:p w14:paraId="5CD695C5" w14:textId="77777777" w:rsidR="004809DF" w:rsidRPr="0096512C" w:rsidRDefault="004809DF" w:rsidP="004809DF">
      <w:pPr>
        <w:tabs>
          <w:tab w:val="left" w:leader="dot" w:pos="10632"/>
        </w:tabs>
        <w:spacing w:after="120"/>
        <w:ind w:right="-1958"/>
        <w:rPr>
          <w:sz w:val="20"/>
          <w:szCs w:val="20"/>
        </w:rPr>
      </w:pPr>
      <w:r w:rsidRPr="0096512C">
        <w:rPr>
          <w:sz w:val="20"/>
          <w:szCs w:val="20"/>
        </w:rPr>
        <w:tab/>
      </w:r>
      <w:r w:rsidRPr="0096512C">
        <w:rPr>
          <w:sz w:val="20"/>
          <w:szCs w:val="20"/>
        </w:rPr>
        <w:tab/>
      </w:r>
    </w:p>
    <w:p w14:paraId="465F78B7" w14:textId="77777777" w:rsidR="004809DF" w:rsidRPr="0096512C" w:rsidRDefault="004809DF" w:rsidP="004809DF">
      <w:pPr>
        <w:tabs>
          <w:tab w:val="left" w:leader="dot" w:pos="10632"/>
        </w:tabs>
        <w:spacing w:after="120"/>
        <w:ind w:right="-1958"/>
        <w:rPr>
          <w:sz w:val="20"/>
          <w:szCs w:val="20"/>
        </w:rPr>
      </w:pPr>
      <w:r w:rsidRPr="0096512C">
        <w:rPr>
          <w:sz w:val="20"/>
          <w:szCs w:val="20"/>
        </w:rPr>
        <w:tab/>
      </w:r>
      <w:r w:rsidRPr="0096512C">
        <w:rPr>
          <w:sz w:val="20"/>
          <w:szCs w:val="20"/>
        </w:rPr>
        <w:tab/>
      </w:r>
    </w:p>
    <w:p w14:paraId="58F12D5A" w14:textId="77777777" w:rsidR="004809DF" w:rsidRPr="0096512C" w:rsidRDefault="004809DF" w:rsidP="004809DF">
      <w:pPr>
        <w:tabs>
          <w:tab w:val="left" w:leader="dot" w:pos="10632"/>
        </w:tabs>
        <w:spacing w:after="120"/>
        <w:ind w:right="-1958"/>
        <w:rPr>
          <w:sz w:val="20"/>
          <w:szCs w:val="20"/>
        </w:rPr>
      </w:pPr>
      <w:r w:rsidRPr="0096512C">
        <w:rPr>
          <w:sz w:val="20"/>
          <w:szCs w:val="20"/>
        </w:rPr>
        <w:tab/>
      </w:r>
      <w:r w:rsidRPr="0096512C">
        <w:rPr>
          <w:sz w:val="20"/>
          <w:szCs w:val="20"/>
        </w:rPr>
        <w:tab/>
      </w:r>
    </w:p>
    <w:p w14:paraId="2059B39C" w14:textId="77777777" w:rsidR="004809DF" w:rsidRPr="0096512C" w:rsidRDefault="004809DF" w:rsidP="004809DF">
      <w:pPr>
        <w:tabs>
          <w:tab w:val="left" w:leader="dot" w:pos="10632"/>
        </w:tabs>
        <w:spacing w:after="120"/>
        <w:ind w:right="-1958"/>
        <w:rPr>
          <w:sz w:val="20"/>
          <w:szCs w:val="20"/>
        </w:rPr>
      </w:pPr>
      <w:r w:rsidRPr="0096512C">
        <w:rPr>
          <w:sz w:val="20"/>
          <w:szCs w:val="20"/>
        </w:rPr>
        <w:tab/>
      </w:r>
      <w:r w:rsidRPr="0096512C">
        <w:rPr>
          <w:sz w:val="20"/>
          <w:szCs w:val="20"/>
        </w:rPr>
        <w:tab/>
      </w:r>
    </w:p>
    <w:p w14:paraId="51DDA51A" w14:textId="77777777" w:rsidR="002165CB" w:rsidRPr="0096512C" w:rsidRDefault="002165CB" w:rsidP="002165CB">
      <w:pPr>
        <w:tabs>
          <w:tab w:val="left" w:leader="dot" w:pos="3060"/>
          <w:tab w:val="left" w:leader="dot" w:pos="5220"/>
          <w:tab w:val="left" w:pos="6300"/>
          <w:tab w:val="left" w:pos="7200"/>
        </w:tabs>
        <w:rPr>
          <w:sz w:val="20"/>
          <w:szCs w:val="20"/>
        </w:rPr>
      </w:pPr>
      <w:r w:rsidRPr="0096512C">
        <w:rPr>
          <w:sz w:val="20"/>
          <w:szCs w:val="20"/>
        </w:rPr>
        <w:t xml:space="preserve">A </w:t>
      </w:r>
      <w:r w:rsidRPr="0096512C">
        <w:rPr>
          <w:sz w:val="20"/>
          <w:szCs w:val="20"/>
        </w:rPr>
        <w:tab/>
        <w:t xml:space="preserve">, le </w:t>
      </w:r>
      <w:r w:rsidRPr="0096512C">
        <w:rPr>
          <w:sz w:val="20"/>
          <w:szCs w:val="20"/>
        </w:rPr>
        <w:tab/>
      </w:r>
    </w:p>
    <w:p w14:paraId="79816D1E" w14:textId="77777777" w:rsidR="00441B14" w:rsidRPr="007D08AA" w:rsidRDefault="00441B14" w:rsidP="00441B14">
      <w:pPr>
        <w:tabs>
          <w:tab w:val="left" w:pos="3060"/>
          <w:tab w:val="left" w:pos="4140"/>
          <w:tab w:val="left" w:pos="5220"/>
          <w:tab w:val="left" w:pos="6300"/>
          <w:tab w:val="left" w:pos="7200"/>
        </w:tabs>
        <w:rPr>
          <w:rFonts w:ascii="Marianne" w:hAnsi="Marianne"/>
        </w:rPr>
      </w:pPr>
    </w:p>
    <w:p w14:paraId="75440E82" w14:textId="77777777" w:rsidR="00441B14" w:rsidRPr="0096512C" w:rsidRDefault="00441B14" w:rsidP="00441B14">
      <w:pPr>
        <w:tabs>
          <w:tab w:val="left" w:pos="3060"/>
          <w:tab w:val="left" w:pos="4140"/>
          <w:tab w:val="left" w:pos="5220"/>
          <w:tab w:val="left" w:pos="6300"/>
          <w:tab w:val="left" w:pos="7200"/>
        </w:tabs>
        <w:rPr>
          <w:rFonts w:ascii="Marianne" w:hAnsi="Marianne"/>
          <w:sz w:val="20"/>
          <w:szCs w:val="20"/>
        </w:rPr>
      </w:pPr>
      <w:r w:rsidRPr="0096512C">
        <w:rPr>
          <w:rFonts w:ascii="Marianne" w:hAnsi="Marianne"/>
          <w:sz w:val="20"/>
          <w:szCs w:val="20"/>
        </w:rPr>
        <w:t>Nom et signature de l'autorité responsable :</w:t>
      </w:r>
    </w:p>
    <w:p w14:paraId="4EED7FBF" w14:textId="77777777" w:rsidR="00441B14" w:rsidRDefault="00441B14" w:rsidP="00441B14">
      <w:pPr>
        <w:tabs>
          <w:tab w:val="left" w:pos="3060"/>
          <w:tab w:val="left" w:pos="4140"/>
          <w:tab w:val="left" w:pos="5220"/>
          <w:tab w:val="left" w:pos="6300"/>
          <w:tab w:val="left" w:pos="7200"/>
        </w:tabs>
      </w:pPr>
    </w:p>
    <w:p w14:paraId="6C7C7EFC" w14:textId="77777777" w:rsidR="005E7A23" w:rsidRDefault="005E7A23" w:rsidP="008347D4">
      <w:pPr>
        <w:tabs>
          <w:tab w:val="left" w:leader="underscore" w:pos="10440"/>
        </w:tabs>
      </w:pPr>
    </w:p>
    <w:p w14:paraId="19BC9144" w14:textId="77777777" w:rsidR="005E7A23" w:rsidRDefault="005E7A23" w:rsidP="008347D4">
      <w:pPr>
        <w:tabs>
          <w:tab w:val="left" w:leader="underscore" w:pos="10440"/>
        </w:tabs>
      </w:pPr>
    </w:p>
    <w:p w14:paraId="30E533EB" w14:textId="77777777" w:rsidR="00441B14" w:rsidRDefault="00441B14" w:rsidP="00441B14">
      <w:pPr>
        <w:tabs>
          <w:tab w:val="left" w:pos="3060"/>
          <w:tab w:val="left" w:pos="4140"/>
          <w:tab w:val="left" w:pos="5220"/>
          <w:tab w:val="left" w:pos="6300"/>
          <w:tab w:val="left" w:pos="7200"/>
        </w:tabs>
      </w:pPr>
    </w:p>
    <w:p w14:paraId="64057CC9" w14:textId="77777777" w:rsidR="00441B14" w:rsidRPr="0096512C" w:rsidRDefault="00441B14" w:rsidP="00441B14">
      <w:pPr>
        <w:tabs>
          <w:tab w:val="left" w:pos="3060"/>
          <w:tab w:val="left" w:pos="4140"/>
          <w:tab w:val="left" w:pos="5220"/>
          <w:tab w:val="left" w:pos="6300"/>
          <w:tab w:val="left" w:pos="7200"/>
        </w:tabs>
        <w:spacing w:after="240"/>
        <w:rPr>
          <w:sz w:val="20"/>
          <w:szCs w:val="20"/>
        </w:rPr>
      </w:pPr>
      <w:r w:rsidRPr="00DE615C">
        <w:rPr>
          <w:b/>
          <w:sz w:val="20"/>
          <w:szCs w:val="20"/>
          <w:u w:val="single"/>
        </w:rPr>
        <w:t>Observations éventuelles de l'intéressé(e)</w:t>
      </w:r>
      <w:r w:rsidRPr="0096512C">
        <w:rPr>
          <w:b/>
          <w:sz w:val="20"/>
          <w:szCs w:val="20"/>
        </w:rPr>
        <w:t xml:space="preserve"> :</w:t>
      </w:r>
    </w:p>
    <w:p w14:paraId="4191109F" w14:textId="77777777" w:rsidR="00441B14" w:rsidRPr="0096512C" w:rsidRDefault="00441B14" w:rsidP="00BA412F">
      <w:pPr>
        <w:tabs>
          <w:tab w:val="left" w:leader="dot" w:pos="10632"/>
        </w:tabs>
        <w:spacing w:after="120"/>
        <w:ind w:right="-1958"/>
        <w:rPr>
          <w:sz w:val="20"/>
          <w:szCs w:val="20"/>
        </w:rPr>
      </w:pPr>
      <w:r w:rsidRPr="0096512C">
        <w:rPr>
          <w:sz w:val="20"/>
          <w:szCs w:val="20"/>
        </w:rPr>
        <w:tab/>
      </w:r>
    </w:p>
    <w:p w14:paraId="75378949" w14:textId="77777777" w:rsidR="00441B14" w:rsidRPr="0096512C" w:rsidRDefault="00441B14" w:rsidP="00BA412F">
      <w:pPr>
        <w:tabs>
          <w:tab w:val="left" w:leader="dot" w:pos="10632"/>
        </w:tabs>
        <w:spacing w:after="120"/>
        <w:ind w:right="-1958"/>
        <w:rPr>
          <w:sz w:val="20"/>
          <w:szCs w:val="20"/>
        </w:rPr>
      </w:pPr>
      <w:r w:rsidRPr="0096512C">
        <w:rPr>
          <w:sz w:val="20"/>
          <w:szCs w:val="20"/>
        </w:rPr>
        <w:tab/>
      </w:r>
    </w:p>
    <w:p w14:paraId="7E297C38" w14:textId="77777777" w:rsidR="0096512C" w:rsidRPr="0096512C" w:rsidRDefault="0096512C" w:rsidP="0096512C">
      <w:pPr>
        <w:tabs>
          <w:tab w:val="left" w:leader="dot" w:pos="10632"/>
        </w:tabs>
        <w:spacing w:after="120"/>
        <w:ind w:right="-1958"/>
        <w:rPr>
          <w:sz w:val="20"/>
          <w:szCs w:val="20"/>
        </w:rPr>
      </w:pPr>
      <w:r w:rsidRPr="0096512C">
        <w:rPr>
          <w:sz w:val="20"/>
          <w:szCs w:val="20"/>
        </w:rPr>
        <w:tab/>
      </w:r>
    </w:p>
    <w:p w14:paraId="6162E758" w14:textId="77777777" w:rsidR="0096512C" w:rsidRPr="0096512C" w:rsidRDefault="0096512C" w:rsidP="0096512C">
      <w:pPr>
        <w:tabs>
          <w:tab w:val="left" w:leader="dot" w:pos="10632"/>
        </w:tabs>
        <w:spacing w:after="120"/>
        <w:ind w:right="-1958"/>
        <w:rPr>
          <w:sz w:val="20"/>
          <w:szCs w:val="20"/>
        </w:rPr>
      </w:pPr>
      <w:r w:rsidRPr="0096512C">
        <w:rPr>
          <w:sz w:val="20"/>
          <w:szCs w:val="20"/>
        </w:rPr>
        <w:tab/>
      </w:r>
    </w:p>
    <w:p w14:paraId="3AD79F0E" w14:textId="77777777" w:rsidR="00E96DF4" w:rsidRPr="004809DF" w:rsidRDefault="00E96DF4" w:rsidP="00E96DF4">
      <w:pPr>
        <w:tabs>
          <w:tab w:val="left" w:pos="3060"/>
          <w:tab w:val="left" w:pos="4140"/>
          <w:tab w:val="left" w:pos="5220"/>
          <w:tab w:val="left" w:pos="6300"/>
          <w:tab w:val="left" w:pos="7200"/>
        </w:tabs>
        <w:spacing w:before="120"/>
        <w:rPr>
          <w:rFonts w:ascii="Marianne" w:hAnsi="Marianne"/>
          <w:sz w:val="20"/>
          <w:szCs w:val="20"/>
        </w:rPr>
      </w:pPr>
      <w:r w:rsidRPr="004809DF">
        <w:rPr>
          <w:rFonts w:ascii="Marianne" w:hAnsi="Marianne"/>
          <w:b/>
          <w:sz w:val="20"/>
          <w:szCs w:val="20"/>
        </w:rPr>
        <w:t>Vu et pris connaissance par l'intéressé(e)</w:t>
      </w:r>
    </w:p>
    <w:p w14:paraId="7CFDC0A3" w14:textId="77777777" w:rsidR="00E96DF4" w:rsidRPr="0096512C" w:rsidRDefault="00E96DF4" w:rsidP="00E96DF4">
      <w:pPr>
        <w:tabs>
          <w:tab w:val="left" w:pos="3060"/>
          <w:tab w:val="left" w:pos="4140"/>
          <w:tab w:val="left" w:pos="5220"/>
          <w:tab w:val="left" w:pos="6300"/>
          <w:tab w:val="left" w:pos="7200"/>
        </w:tabs>
        <w:spacing w:before="120"/>
        <w:rPr>
          <w:sz w:val="20"/>
          <w:szCs w:val="20"/>
        </w:rPr>
      </w:pPr>
    </w:p>
    <w:p w14:paraId="2DD42447" w14:textId="69D8168B" w:rsidR="00E96DF4" w:rsidRPr="0096512C" w:rsidRDefault="00E96DF4" w:rsidP="00B776BB">
      <w:pPr>
        <w:tabs>
          <w:tab w:val="left" w:leader="dot" w:pos="3060"/>
          <w:tab w:val="left" w:leader="dot" w:pos="5220"/>
          <w:tab w:val="left" w:pos="6300"/>
          <w:tab w:val="left" w:pos="7200"/>
        </w:tabs>
        <w:rPr>
          <w:sz w:val="20"/>
          <w:szCs w:val="20"/>
        </w:rPr>
      </w:pPr>
      <w:r w:rsidRPr="0096512C">
        <w:rPr>
          <w:sz w:val="20"/>
          <w:szCs w:val="20"/>
        </w:rPr>
        <w:t xml:space="preserve">A </w:t>
      </w:r>
      <w:r w:rsidRPr="0096512C">
        <w:rPr>
          <w:sz w:val="20"/>
          <w:szCs w:val="20"/>
        </w:rPr>
        <w:tab/>
        <w:t xml:space="preserve">, le </w:t>
      </w:r>
      <w:r w:rsidRPr="0096512C">
        <w:rPr>
          <w:sz w:val="20"/>
          <w:szCs w:val="20"/>
        </w:rPr>
        <w:tab/>
      </w:r>
    </w:p>
    <w:p w14:paraId="21E5B64E" w14:textId="77777777" w:rsidR="005E7A23" w:rsidRPr="004809DF" w:rsidRDefault="005E7A23" w:rsidP="00B776BB">
      <w:pPr>
        <w:tabs>
          <w:tab w:val="left" w:leader="dot" w:pos="3060"/>
          <w:tab w:val="left" w:leader="dot" w:pos="5220"/>
          <w:tab w:val="left" w:pos="6300"/>
          <w:tab w:val="left" w:pos="7200"/>
        </w:tabs>
        <w:rPr>
          <w:rFonts w:ascii="Marianne" w:hAnsi="Marianne"/>
        </w:rPr>
      </w:pPr>
    </w:p>
    <w:p w14:paraId="3E808365" w14:textId="77777777" w:rsidR="00B776BB" w:rsidRPr="004809DF" w:rsidRDefault="00E96DF4" w:rsidP="008347D4">
      <w:pPr>
        <w:tabs>
          <w:tab w:val="left" w:pos="3060"/>
          <w:tab w:val="left" w:pos="4140"/>
          <w:tab w:val="left" w:pos="5220"/>
          <w:tab w:val="left" w:pos="6300"/>
          <w:tab w:val="left" w:pos="7200"/>
        </w:tabs>
        <w:ind w:firstLine="5580"/>
        <w:rPr>
          <w:rFonts w:ascii="Marianne" w:hAnsi="Marianne"/>
        </w:rPr>
      </w:pPr>
      <w:r w:rsidRPr="004809DF">
        <w:rPr>
          <w:rFonts w:ascii="Marianne" w:hAnsi="Marianne"/>
        </w:rPr>
        <w:t>Signature</w:t>
      </w:r>
      <w:r w:rsidR="00B776BB" w:rsidRPr="004809DF">
        <w:rPr>
          <w:rFonts w:ascii="Calibri" w:hAnsi="Calibri" w:cs="Calibri"/>
        </w:rPr>
        <w:t> </w:t>
      </w:r>
      <w:r w:rsidR="00B776BB" w:rsidRPr="004809DF">
        <w:rPr>
          <w:rFonts w:ascii="Marianne" w:hAnsi="Marianne"/>
        </w:rPr>
        <w:t>:</w:t>
      </w:r>
    </w:p>
    <w:p w14:paraId="633D9E18" w14:textId="3DAF86E3" w:rsidR="00B776BB" w:rsidRDefault="00B776BB" w:rsidP="00E96DF4">
      <w:pPr>
        <w:tabs>
          <w:tab w:val="left" w:pos="3060"/>
          <w:tab w:val="left" w:pos="4140"/>
          <w:tab w:val="left" w:pos="5220"/>
          <w:tab w:val="left" w:pos="6300"/>
          <w:tab w:val="left" w:pos="7200"/>
        </w:tabs>
        <w:ind w:firstLine="5580"/>
      </w:pPr>
    </w:p>
    <w:p w14:paraId="11D6856A" w14:textId="6DC8E9E7" w:rsidR="005E7A23" w:rsidRDefault="005E7A23" w:rsidP="00E96DF4">
      <w:pPr>
        <w:tabs>
          <w:tab w:val="left" w:pos="3060"/>
          <w:tab w:val="left" w:pos="4140"/>
          <w:tab w:val="left" w:pos="5220"/>
          <w:tab w:val="left" w:pos="6300"/>
          <w:tab w:val="left" w:pos="7200"/>
        </w:tabs>
        <w:ind w:firstLine="5580"/>
      </w:pPr>
    </w:p>
    <w:p w14:paraId="4FC23E2D" w14:textId="048F7FB8" w:rsidR="005E7A23" w:rsidRDefault="005E7A23" w:rsidP="00E96DF4">
      <w:pPr>
        <w:tabs>
          <w:tab w:val="left" w:pos="3060"/>
          <w:tab w:val="left" w:pos="4140"/>
          <w:tab w:val="left" w:pos="5220"/>
          <w:tab w:val="left" w:pos="6300"/>
          <w:tab w:val="left" w:pos="7200"/>
        </w:tabs>
        <w:ind w:firstLine="5580"/>
      </w:pPr>
    </w:p>
    <w:p w14:paraId="10235DDC" w14:textId="77777777" w:rsidR="005E7A23" w:rsidRDefault="005E7A23" w:rsidP="00E96DF4">
      <w:pPr>
        <w:tabs>
          <w:tab w:val="left" w:pos="3060"/>
          <w:tab w:val="left" w:pos="4140"/>
          <w:tab w:val="left" w:pos="5220"/>
          <w:tab w:val="left" w:pos="6300"/>
          <w:tab w:val="left" w:pos="7200"/>
        </w:tabs>
        <w:ind w:firstLine="5580"/>
      </w:pPr>
    </w:p>
    <w:p w14:paraId="4DE6E7D8" w14:textId="77777777" w:rsidR="00A513B1" w:rsidRPr="004809DF" w:rsidRDefault="00B776BB" w:rsidP="00A513B1">
      <w:pPr>
        <w:tabs>
          <w:tab w:val="left" w:pos="4500"/>
        </w:tabs>
        <w:jc w:val="both"/>
        <w:rPr>
          <w:rFonts w:ascii="Marianne" w:hAnsi="Marianne"/>
          <w:sz w:val="16"/>
          <w:szCs w:val="16"/>
        </w:rPr>
      </w:pPr>
      <w:r w:rsidRPr="004809DF">
        <w:rPr>
          <w:rFonts w:ascii="Marianne" w:hAnsi="Marianne"/>
          <w:sz w:val="16"/>
          <w:szCs w:val="16"/>
        </w:rPr>
        <w:t>L'autorité hiérarchique peut être saisie par l'agent d'une demande de révision du compte rendu de l'entretien professionnel.</w:t>
      </w:r>
      <w:r w:rsidR="00A513B1" w:rsidRPr="004809DF">
        <w:rPr>
          <w:rFonts w:ascii="Marianne" w:hAnsi="Marianne"/>
          <w:sz w:val="16"/>
          <w:szCs w:val="16"/>
        </w:rPr>
        <w:t xml:space="preserve"> </w:t>
      </w:r>
    </w:p>
    <w:p w14:paraId="2E591D3D" w14:textId="77777777" w:rsidR="00B776BB" w:rsidRPr="004809DF" w:rsidRDefault="00B776BB" w:rsidP="00A513B1">
      <w:pPr>
        <w:tabs>
          <w:tab w:val="left" w:pos="4500"/>
        </w:tabs>
        <w:jc w:val="both"/>
        <w:rPr>
          <w:rFonts w:ascii="Marianne" w:hAnsi="Marianne"/>
          <w:sz w:val="16"/>
          <w:szCs w:val="16"/>
        </w:rPr>
      </w:pPr>
      <w:r w:rsidRPr="004809DF">
        <w:rPr>
          <w:rFonts w:ascii="Marianne" w:hAnsi="Marianne"/>
          <w:sz w:val="16"/>
          <w:szCs w:val="16"/>
        </w:rPr>
        <w:t>Ce recours hiérarchique est exercé dans un délai de quinze jours francs à compter de la date de notification à l'agent du compte rendu de l'entretien. L'autorité hiérarchique notifie sa réponse dans un délai de quinze jours francs à compter de la date de réception de la demande de révision du compte rendu de l'entretien professionnel.</w:t>
      </w:r>
    </w:p>
    <w:p w14:paraId="2BC389D9" w14:textId="77777777" w:rsidR="00B776BB" w:rsidRPr="004809DF" w:rsidRDefault="00B776BB" w:rsidP="00A513B1">
      <w:pPr>
        <w:tabs>
          <w:tab w:val="left" w:pos="4500"/>
        </w:tabs>
        <w:jc w:val="both"/>
        <w:rPr>
          <w:rFonts w:ascii="Marianne" w:hAnsi="Marianne"/>
          <w:sz w:val="16"/>
          <w:szCs w:val="16"/>
        </w:rPr>
      </w:pPr>
      <w:r w:rsidRPr="004809DF">
        <w:rPr>
          <w:rFonts w:ascii="Marianne" w:hAnsi="Marianne"/>
          <w:sz w:val="16"/>
          <w:szCs w:val="16"/>
        </w:rPr>
        <w:t>Les commissions consultatives paritaires peuvent, à la requête de l'intéressé, sous réserve qu'il ait au préalable exercé le recours mentionné à l'alinéa précédent, demander à l'autorité hiérarchique la révision du compte rendu de l'entretien professionnel. Dans ce cas, communication doit être faite aux commissions de tous éléments utiles d'information. Les commissions consultatives paritaires doivent être saisies dans un délai d'un mois à compter de la date de notification de la réponse formulée par l'autorité hiérarchique dans le cadre du recours.</w:t>
      </w:r>
    </w:p>
    <w:p w14:paraId="078C17C3" w14:textId="6EE08EC4" w:rsidR="00441B14" w:rsidRPr="004809DF" w:rsidRDefault="00B776BB" w:rsidP="00A513B1">
      <w:pPr>
        <w:tabs>
          <w:tab w:val="left" w:pos="4500"/>
        </w:tabs>
        <w:jc w:val="both"/>
        <w:rPr>
          <w:rFonts w:ascii="Marianne" w:hAnsi="Marianne"/>
          <w:sz w:val="16"/>
          <w:szCs w:val="16"/>
        </w:rPr>
      </w:pPr>
      <w:r w:rsidRPr="004809DF">
        <w:rPr>
          <w:rFonts w:ascii="Marianne" w:hAnsi="Marianne"/>
          <w:sz w:val="16"/>
          <w:szCs w:val="16"/>
        </w:rPr>
        <w:t>L'autorité hiérarchique communique à l'agent, qui en accuse réception, le compte rendu définitif de l'entretien professionnel.</w:t>
      </w:r>
    </w:p>
    <w:p w14:paraId="37D1ECB7" w14:textId="0B72F789" w:rsidR="00AD0849" w:rsidRPr="004809DF" w:rsidRDefault="00AD0849" w:rsidP="00A513B1">
      <w:pPr>
        <w:tabs>
          <w:tab w:val="left" w:pos="4500"/>
        </w:tabs>
        <w:jc w:val="both"/>
        <w:rPr>
          <w:rFonts w:ascii="Marianne" w:hAnsi="Marianne"/>
          <w:sz w:val="16"/>
          <w:szCs w:val="16"/>
        </w:rPr>
      </w:pPr>
    </w:p>
    <w:p w14:paraId="096A5901" w14:textId="77777777" w:rsidR="00AD0849" w:rsidRPr="004809DF" w:rsidRDefault="00AD0849" w:rsidP="00AD0849">
      <w:pPr>
        <w:pStyle w:val="Corpsdetexte"/>
        <w:tabs>
          <w:tab w:val="clear" w:pos="-360"/>
        </w:tabs>
        <w:ind w:right="-261"/>
        <w:jc w:val="both"/>
        <w:rPr>
          <w:rFonts w:ascii="Marianne" w:hAnsi="Marianne" w:cs="Arial"/>
          <w:sz w:val="16"/>
          <w:szCs w:val="16"/>
        </w:rPr>
      </w:pPr>
      <w:r w:rsidRPr="004809DF">
        <w:rPr>
          <w:rFonts w:ascii="Marianne" w:hAnsi="Marianne" w:cs="Arial"/>
          <w:sz w:val="16"/>
          <w:szCs w:val="16"/>
        </w:rPr>
        <w:t xml:space="preserve">Au titre des articles 38,39 et 40 de la loi n° 78-17 du 6 janvier 1978 modifiée relative à l’informatique, aux fichiers et aux libertés vous disposez d’un droit d’accès, de communication, de rectification et d’opposition pour des motifs légitimes des données personnelles vous concernant en vous adressant à </w:t>
      </w:r>
      <w:r w:rsidRPr="004809DF">
        <w:rPr>
          <w:rFonts w:ascii="Marianne" w:hAnsi="Marianne" w:cs="Arial"/>
          <w:bCs/>
          <w:iCs/>
          <w:sz w:val="16"/>
          <w:szCs w:val="16"/>
        </w:rPr>
        <w:t>madame la rectrice</w:t>
      </w:r>
      <w:r w:rsidRPr="004809DF">
        <w:rPr>
          <w:rFonts w:ascii="Marianne" w:hAnsi="Marianne" w:cs="Arial"/>
          <w:sz w:val="16"/>
          <w:szCs w:val="16"/>
        </w:rPr>
        <w:t xml:space="preserve"> de l’académie de Normandie – DPA – 25 rue de Fontenelle, 76037 Rouen Cedex 1.</w:t>
      </w:r>
    </w:p>
    <w:p w14:paraId="548EE815" w14:textId="77777777" w:rsidR="00AD0849" w:rsidRPr="00B776BB" w:rsidRDefault="00AD0849" w:rsidP="00A513B1">
      <w:pPr>
        <w:tabs>
          <w:tab w:val="left" w:pos="4500"/>
        </w:tabs>
        <w:jc w:val="both"/>
        <w:rPr>
          <w:sz w:val="16"/>
          <w:szCs w:val="16"/>
        </w:rPr>
      </w:pPr>
    </w:p>
    <w:sectPr w:rsidR="00AD0849" w:rsidRPr="00B776BB" w:rsidSect="009C7A07">
      <w:headerReference w:type="even" r:id="rId9"/>
      <w:headerReference w:type="default" r:id="rId10"/>
      <w:footerReference w:type="even"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C81AE" w14:textId="77777777" w:rsidR="00264516" w:rsidRDefault="00264516">
      <w:r>
        <w:separator/>
      </w:r>
    </w:p>
  </w:endnote>
  <w:endnote w:type="continuationSeparator" w:id="0">
    <w:p w14:paraId="1BB783F2" w14:textId="77777777" w:rsidR="00264516" w:rsidRDefault="00264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modern"/>
    <w:notTrueType/>
    <w:pitch w:val="variable"/>
    <w:sig w:usb0="0000000F" w:usb1="00000000" w:usb2="00000000" w:usb3="00000000" w:csb0="00000003"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75625" w14:textId="77777777" w:rsidR="00D56019" w:rsidRDefault="00D56019" w:rsidP="00F8123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6250B736" w14:textId="77777777" w:rsidR="00D56019" w:rsidRDefault="00D56019" w:rsidP="00AB5EFF">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6B60D" w14:textId="77777777" w:rsidR="00264516" w:rsidRDefault="00264516">
      <w:r>
        <w:separator/>
      </w:r>
    </w:p>
  </w:footnote>
  <w:footnote w:type="continuationSeparator" w:id="0">
    <w:p w14:paraId="2818D8D1" w14:textId="77777777" w:rsidR="00264516" w:rsidRDefault="00264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2FED1" w14:textId="77777777" w:rsidR="00D56019" w:rsidRDefault="00D56019" w:rsidP="00F8123A">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62D6610E" w14:textId="77777777" w:rsidR="00D56019" w:rsidRDefault="00D56019" w:rsidP="00DD7382">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52973" w14:textId="576F954A" w:rsidR="00A5127A" w:rsidRPr="00A5127A" w:rsidRDefault="00A5127A" w:rsidP="00A5127A">
    <w:pPr>
      <w:jc w:val="right"/>
      <w:rPr>
        <w:rFonts w:ascii="Marianne" w:hAnsi="Marianne"/>
        <w:sz w:val="20"/>
        <w:szCs w:val="20"/>
      </w:rPr>
    </w:pPr>
    <w:r w:rsidRPr="00C363B9">
      <w:rPr>
        <w:rFonts w:ascii="Marianne" w:hAnsi="Marianne"/>
        <w:b/>
        <w:sz w:val="20"/>
        <w:szCs w:val="20"/>
        <w:u w:val="single"/>
      </w:rPr>
      <w:t xml:space="preserve">Annexe </w:t>
    </w:r>
    <w:r>
      <w:rPr>
        <w:rFonts w:ascii="Marianne" w:hAnsi="Marianne"/>
        <w:b/>
        <w:sz w:val="20"/>
        <w:szCs w:val="20"/>
        <w:u w:val="single"/>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6FAA"/>
    <w:multiLevelType w:val="hybridMultilevel"/>
    <w:tmpl w:val="52527230"/>
    <w:lvl w:ilvl="0" w:tplc="F49E0FCA">
      <w:start w:val="1"/>
      <w:numFmt w:val="bullet"/>
      <w:suff w:val="space"/>
      <w:lvlText w:val=""/>
      <w:lvlJc w:val="left"/>
      <w:pPr>
        <w:ind w:left="851" w:firstLine="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2F0F0D25"/>
    <w:multiLevelType w:val="multilevel"/>
    <w:tmpl w:val="C8B4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A65F72"/>
    <w:multiLevelType w:val="hybridMultilevel"/>
    <w:tmpl w:val="6518CE38"/>
    <w:lvl w:ilvl="0" w:tplc="650025C6">
      <w:start w:val="1"/>
      <w:numFmt w:val="bullet"/>
      <w:lvlText w:val=""/>
      <w:lvlJc w:val="left"/>
      <w:pPr>
        <w:ind w:left="851" w:firstLine="229"/>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482C7B8A"/>
    <w:multiLevelType w:val="hybridMultilevel"/>
    <w:tmpl w:val="4D40E45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EFB487D"/>
    <w:multiLevelType w:val="multilevel"/>
    <w:tmpl w:val="38C2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8D56F4"/>
    <w:multiLevelType w:val="multilevel"/>
    <w:tmpl w:val="2BF23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2378296">
    <w:abstractNumId w:val="3"/>
  </w:num>
  <w:num w:numId="2" w16cid:durableId="1120802564">
    <w:abstractNumId w:val="2"/>
  </w:num>
  <w:num w:numId="3" w16cid:durableId="1987539728">
    <w:abstractNumId w:val="0"/>
  </w:num>
  <w:num w:numId="4" w16cid:durableId="1833371805">
    <w:abstractNumId w:val="5"/>
  </w:num>
  <w:num w:numId="5" w16cid:durableId="960916172">
    <w:abstractNumId w:val="4"/>
  </w:num>
  <w:num w:numId="6" w16cid:durableId="1965841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6385" style="mso-position-horizontal:left;mso-position-horizontal-relative:margin;mso-position-vertical:top;mso-position-vertical-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382"/>
    <w:rsid w:val="00024EF3"/>
    <w:rsid w:val="00061310"/>
    <w:rsid w:val="0006580F"/>
    <w:rsid w:val="0006789F"/>
    <w:rsid w:val="00077D8A"/>
    <w:rsid w:val="00081CD5"/>
    <w:rsid w:val="00084841"/>
    <w:rsid w:val="00096757"/>
    <w:rsid w:val="000B1BA2"/>
    <w:rsid w:val="000C574A"/>
    <w:rsid w:val="0010672C"/>
    <w:rsid w:val="00114CB0"/>
    <w:rsid w:val="001203E9"/>
    <w:rsid w:val="00120FC1"/>
    <w:rsid w:val="00124B0C"/>
    <w:rsid w:val="00142D67"/>
    <w:rsid w:val="001579C5"/>
    <w:rsid w:val="00185471"/>
    <w:rsid w:val="001901CE"/>
    <w:rsid w:val="00191D42"/>
    <w:rsid w:val="001A4B9C"/>
    <w:rsid w:val="001A50F8"/>
    <w:rsid w:val="001A617F"/>
    <w:rsid w:val="001B5C05"/>
    <w:rsid w:val="001C356D"/>
    <w:rsid w:val="001D4693"/>
    <w:rsid w:val="002165CB"/>
    <w:rsid w:val="00231261"/>
    <w:rsid w:val="00257245"/>
    <w:rsid w:val="002617BB"/>
    <w:rsid w:val="00264516"/>
    <w:rsid w:val="00280064"/>
    <w:rsid w:val="00294D07"/>
    <w:rsid w:val="002B763E"/>
    <w:rsid w:val="002D284D"/>
    <w:rsid w:val="002F51BC"/>
    <w:rsid w:val="002F68A5"/>
    <w:rsid w:val="00320F62"/>
    <w:rsid w:val="00333FF7"/>
    <w:rsid w:val="003448CE"/>
    <w:rsid w:val="003546DF"/>
    <w:rsid w:val="003643F7"/>
    <w:rsid w:val="00391D43"/>
    <w:rsid w:val="00393E6C"/>
    <w:rsid w:val="003C1A67"/>
    <w:rsid w:val="003D75CF"/>
    <w:rsid w:val="003E5986"/>
    <w:rsid w:val="003F2B63"/>
    <w:rsid w:val="00414C41"/>
    <w:rsid w:val="004173E6"/>
    <w:rsid w:val="00426A3B"/>
    <w:rsid w:val="00441B14"/>
    <w:rsid w:val="00464299"/>
    <w:rsid w:val="00471C7A"/>
    <w:rsid w:val="00474243"/>
    <w:rsid w:val="00475368"/>
    <w:rsid w:val="004809DF"/>
    <w:rsid w:val="004B09D4"/>
    <w:rsid w:val="004B52FA"/>
    <w:rsid w:val="004B7ECE"/>
    <w:rsid w:val="00501D45"/>
    <w:rsid w:val="00534198"/>
    <w:rsid w:val="005516B8"/>
    <w:rsid w:val="005629C5"/>
    <w:rsid w:val="00565B9F"/>
    <w:rsid w:val="00570A0F"/>
    <w:rsid w:val="00580792"/>
    <w:rsid w:val="005A249B"/>
    <w:rsid w:val="005A43AB"/>
    <w:rsid w:val="005B5BEF"/>
    <w:rsid w:val="005B7FF3"/>
    <w:rsid w:val="005C1A5B"/>
    <w:rsid w:val="005D7E59"/>
    <w:rsid w:val="005E7A23"/>
    <w:rsid w:val="005F191B"/>
    <w:rsid w:val="006130F0"/>
    <w:rsid w:val="00613F93"/>
    <w:rsid w:val="00621FB9"/>
    <w:rsid w:val="00636D04"/>
    <w:rsid w:val="006531AA"/>
    <w:rsid w:val="006539C0"/>
    <w:rsid w:val="00676C6C"/>
    <w:rsid w:val="00691A0F"/>
    <w:rsid w:val="006970E8"/>
    <w:rsid w:val="006F595A"/>
    <w:rsid w:val="007038F5"/>
    <w:rsid w:val="0073454D"/>
    <w:rsid w:val="0074195D"/>
    <w:rsid w:val="0074278C"/>
    <w:rsid w:val="007500E3"/>
    <w:rsid w:val="00756B6B"/>
    <w:rsid w:val="0076559E"/>
    <w:rsid w:val="00791D23"/>
    <w:rsid w:val="007A5457"/>
    <w:rsid w:val="007B1067"/>
    <w:rsid w:val="007C227C"/>
    <w:rsid w:val="007C5894"/>
    <w:rsid w:val="007D08AA"/>
    <w:rsid w:val="007E4513"/>
    <w:rsid w:val="007E49F9"/>
    <w:rsid w:val="007F5886"/>
    <w:rsid w:val="00802070"/>
    <w:rsid w:val="00806742"/>
    <w:rsid w:val="00821696"/>
    <w:rsid w:val="008347D4"/>
    <w:rsid w:val="00835008"/>
    <w:rsid w:val="00856BBD"/>
    <w:rsid w:val="00861738"/>
    <w:rsid w:val="00872B53"/>
    <w:rsid w:val="00872BA5"/>
    <w:rsid w:val="00874E84"/>
    <w:rsid w:val="008822EF"/>
    <w:rsid w:val="008B78AD"/>
    <w:rsid w:val="008D1794"/>
    <w:rsid w:val="008F59DD"/>
    <w:rsid w:val="009003BC"/>
    <w:rsid w:val="009024A2"/>
    <w:rsid w:val="00905274"/>
    <w:rsid w:val="00941D28"/>
    <w:rsid w:val="00945AE9"/>
    <w:rsid w:val="009515BA"/>
    <w:rsid w:val="009517F0"/>
    <w:rsid w:val="0096512C"/>
    <w:rsid w:val="009807B1"/>
    <w:rsid w:val="00990FE3"/>
    <w:rsid w:val="0099586C"/>
    <w:rsid w:val="0099595E"/>
    <w:rsid w:val="009A72FE"/>
    <w:rsid w:val="009B1352"/>
    <w:rsid w:val="009C7A07"/>
    <w:rsid w:val="009D0F79"/>
    <w:rsid w:val="00A05BEF"/>
    <w:rsid w:val="00A22A9C"/>
    <w:rsid w:val="00A4122C"/>
    <w:rsid w:val="00A5127A"/>
    <w:rsid w:val="00A513B1"/>
    <w:rsid w:val="00A71CEC"/>
    <w:rsid w:val="00A7298A"/>
    <w:rsid w:val="00A827F8"/>
    <w:rsid w:val="00A831E5"/>
    <w:rsid w:val="00AA6708"/>
    <w:rsid w:val="00AB5EFF"/>
    <w:rsid w:val="00AB6AA2"/>
    <w:rsid w:val="00AC51B1"/>
    <w:rsid w:val="00AD0849"/>
    <w:rsid w:val="00AD7148"/>
    <w:rsid w:val="00AE36B3"/>
    <w:rsid w:val="00B00E95"/>
    <w:rsid w:val="00B05271"/>
    <w:rsid w:val="00B0619B"/>
    <w:rsid w:val="00B1681F"/>
    <w:rsid w:val="00B2147B"/>
    <w:rsid w:val="00B219C5"/>
    <w:rsid w:val="00B238C7"/>
    <w:rsid w:val="00B31A9B"/>
    <w:rsid w:val="00B73191"/>
    <w:rsid w:val="00B776BB"/>
    <w:rsid w:val="00B81074"/>
    <w:rsid w:val="00B81123"/>
    <w:rsid w:val="00BA412F"/>
    <w:rsid w:val="00BB2814"/>
    <w:rsid w:val="00BC0950"/>
    <w:rsid w:val="00BC3B63"/>
    <w:rsid w:val="00BC74B0"/>
    <w:rsid w:val="00BD1C4E"/>
    <w:rsid w:val="00C0390D"/>
    <w:rsid w:val="00C12826"/>
    <w:rsid w:val="00C216E3"/>
    <w:rsid w:val="00C33441"/>
    <w:rsid w:val="00C36F06"/>
    <w:rsid w:val="00C43BE7"/>
    <w:rsid w:val="00C81ACC"/>
    <w:rsid w:val="00CA023D"/>
    <w:rsid w:val="00CA1240"/>
    <w:rsid w:val="00CA220A"/>
    <w:rsid w:val="00CC2523"/>
    <w:rsid w:val="00CC3AC3"/>
    <w:rsid w:val="00CD1C6E"/>
    <w:rsid w:val="00CE2BB4"/>
    <w:rsid w:val="00CE4789"/>
    <w:rsid w:val="00CF1847"/>
    <w:rsid w:val="00CF67B5"/>
    <w:rsid w:val="00D006E8"/>
    <w:rsid w:val="00D00EB1"/>
    <w:rsid w:val="00D063D8"/>
    <w:rsid w:val="00D33970"/>
    <w:rsid w:val="00D34EDC"/>
    <w:rsid w:val="00D36AD7"/>
    <w:rsid w:val="00D45111"/>
    <w:rsid w:val="00D521BA"/>
    <w:rsid w:val="00D56019"/>
    <w:rsid w:val="00D71CA6"/>
    <w:rsid w:val="00D82BFF"/>
    <w:rsid w:val="00DA3369"/>
    <w:rsid w:val="00DC0EB8"/>
    <w:rsid w:val="00DD7382"/>
    <w:rsid w:val="00DE1401"/>
    <w:rsid w:val="00DE615C"/>
    <w:rsid w:val="00DF2136"/>
    <w:rsid w:val="00DF3D27"/>
    <w:rsid w:val="00E1380D"/>
    <w:rsid w:val="00E13D5D"/>
    <w:rsid w:val="00E44A27"/>
    <w:rsid w:val="00E61125"/>
    <w:rsid w:val="00E669B6"/>
    <w:rsid w:val="00E81185"/>
    <w:rsid w:val="00E821A5"/>
    <w:rsid w:val="00E85596"/>
    <w:rsid w:val="00E932AE"/>
    <w:rsid w:val="00E93D50"/>
    <w:rsid w:val="00E96DF4"/>
    <w:rsid w:val="00EA2606"/>
    <w:rsid w:val="00EC0A49"/>
    <w:rsid w:val="00EC1A0A"/>
    <w:rsid w:val="00EC6EE6"/>
    <w:rsid w:val="00ED29E7"/>
    <w:rsid w:val="00F02925"/>
    <w:rsid w:val="00F10A53"/>
    <w:rsid w:val="00F159A3"/>
    <w:rsid w:val="00F225F9"/>
    <w:rsid w:val="00F249CD"/>
    <w:rsid w:val="00F27B64"/>
    <w:rsid w:val="00F32AA6"/>
    <w:rsid w:val="00F3547B"/>
    <w:rsid w:val="00F458FD"/>
    <w:rsid w:val="00F4598C"/>
    <w:rsid w:val="00F50B8D"/>
    <w:rsid w:val="00F6452F"/>
    <w:rsid w:val="00F775BC"/>
    <w:rsid w:val="00F8123A"/>
    <w:rsid w:val="00FE008F"/>
    <w:rsid w:val="00FE30C1"/>
    <w:rsid w:val="00FE65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style="mso-position-horizontal:left;mso-position-horizontal-relative:margin;mso-position-vertical:top;mso-position-vertical-relative:margin" fill="f" fillcolor="white" stroke="f">
      <v:fill color="white" on="f"/>
      <v:stroke on="f"/>
    </o:shapedefaults>
    <o:shapelayout v:ext="edit">
      <o:idmap v:ext="edit" data="1"/>
    </o:shapelayout>
  </w:shapeDefaults>
  <w:decimalSymbol w:val=","/>
  <w:listSeparator w:val=";"/>
  <w14:docId w14:val="773A77DB"/>
  <w15:chartTrackingRefBased/>
  <w15:docId w15:val="{74060B31-3EC0-4B2E-88C0-2DA2D6EDA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65CB"/>
    <w:rPr>
      <w:rFonts w:ascii="Arial" w:hAnsi="Arial" w:cs="Arial"/>
      <w:sz w:val="22"/>
      <w:szCs w:val="22"/>
    </w:rPr>
  </w:style>
  <w:style w:type="paragraph" w:styleId="Titre3">
    <w:name w:val="heading 3"/>
    <w:basedOn w:val="Normal"/>
    <w:link w:val="Titre3Car"/>
    <w:uiPriority w:val="9"/>
    <w:qFormat/>
    <w:rsid w:val="008B78AD"/>
    <w:pPr>
      <w:spacing w:before="100" w:beforeAutospacing="1" w:after="100" w:afterAutospacing="1"/>
      <w:outlineLvl w:val="2"/>
    </w:pPr>
    <w:rPr>
      <w:rFonts w:ascii="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DD7382"/>
    <w:pPr>
      <w:tabs>
        <w:tab w:val="center" w:pos="4536"/>
        <w:tab w:val="right" w:pos="9072"/>
      </w:tabs>
    </w:pPr>
  </w:style>
  <w:style w:type="character" w:styleId="Numrodepage">
    <w:name w:val="page number"/>
    <w:basedOn w:val="Policepardfaut"/>
    <w:rsid w:val="00DD7382"/>
  </w:style>
  <w:style w:type="paragraph" w:styleId="Pieddepage">
    <w:name w:val="footer"/>
    <w:basedOn w:val="Normal"/>
    <w:rsid w:val="00DD7382"/>
    <w:pPr>
      <w:tabs>
        <w:tab w:val="center" w:pos="4536"/>
        <w:tab w:val="right" w:pos="9072"/>
      </w:tabs>
    </w:pPr>
  </w:style>
  <w:style w:type="character" w:styleId="Marquedecommentaire">
    <w:name w:val="annotation reference"/>
    <w:semiHidden/>
    <w:rsid w:val="00EC0A49"/>
    <w:rPr>
      <w:sz w:val="16"/>
      <w:szCs w:val="16"/>
    </w:rPr>
  </w:style>
  <w:style w:type="paragraph" w:styleId="Commentaire">
    <w:name w:val="annotation text"/>
    <w:basedOn w:val="Normal"/>
    <w:semiHidden/>
    <w:rsid w:val="00EC0A49"/>
    <w:rPr>
      <w:sz w:val="20"/>
      <w:szCs w:val="20"/>
    </w:rPr>
  </w:style>
  <w:style w:type="paragraph" w:styleId="Objetducommentaire">
    <w:name w:val="annotation subject"/>
    <w:basedOn w:val="Commentaire"/>
    <w:next w:val="Commentaire"/>
    <w:semiHidden/>
    <w:rsid w:val="00EC0A49"/>
    <w:rPr>
      <w:b/>
      <w:bCs/>
    </w:rPr>
  </w:style>
  <w:style w:type="paragraph" w:styleId="Textedebulles">
    <w:name w:val="Balloon Text"/>
    <w:basedOn w:val="Normal"/>
    <w:semiHidden/>
    <w:rsid w:val="00EC0A49"/>
    <w:rPr>
      <w:rFonts w:ascii="Tahoma" w:hAnsi="Tahoma" w:cs="Tahoma"/>
      <w:sz w:val="16"/>
      <w:szCs w:val="16"/>
    </w:rPr>
  </w:style>
  <w:style w:type="table" w:styleId="Grilledutableau">
    <w:name w:val="Table Grid"/>
    <w:basedOn w:val="TableauNormal"/>
    <w:rsid w:val="004B7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link w:val="Titre3"/>
    <w:uiPriority w:val="9"/>
    <w:rsid w:val="008B78AD"/>
    <w:rPr>
      <w:b/>
      <w:bCs/>
      <w:sz w:val="27"/>
      <w:szCs w:val="27"/>
    </w:rPr>
  </w:style>
  <w:style w:type="character" w:customStyle="1" w:styleId="En-tteCar">
    <w:name w:val="En-tête Car"/>
    <w:link w:val="En-tte"/>
    <w:uiPriority w:val="99"/>
    <w:rsid w:val="006970E8"/>
    <w:rPr>
      <w:rFonts w:ascii="Arial" w:hAnsi="Arial" w:cs="Arial"/>
      <w:sz w:val="22"/>
      <w:szCs w:val="22"/>
    </w:rPr>
  </w:style>
  <w:style w:type="paragraph" w:styleId="Corpsdetexte">
    <w:name w:val="Body Text"/>
    <w:basedOn w:val="Normal"/>
    <w:link w:val="CorpsdetexteCar"/>
    <w:rsid w:val="00AD0849"/>
    <w:pPr>
      <w:tabs>
        <w:tab w:val="left" w:pos="-360"/>
      </w:tabs>
      <w:jc w:val="center"/>
    </w:pPr>
    <w:rPr>
      <w:rFonts w:ascii="Times New Roman" w:hAnsi="Times New Roman" w:cs="Times New Roman"/>
      <w:sz w:val="18"/>
      <w:szCs w:val="24"/>
    </w:rPr>
  </w:style>
  <w:style w:type="character" w:customStyle="1" w:styleId="CorpsdetexteCar">
    <w:name w:val="Corps de texte Car"/>
    <w:basedOn w:val="Policepardfaut"/>
    <w:link w:val="Corpsdetexte"/>
    <w:rsid w:val="00AD0849"/>
    <w:rPr>
      <w:sz w:val="18"/>
      <w:szCs w:val="24"/>
    </w:rPr>
  </w:style>
  <w:style w:type="character" w:styleId="Lienhypertexte">
    <w:name w:val="Hyperlink"/>
    <w:basedOn w:val="Policepardfaut"/>
    <w:rsid w:val="00FE30C1"/>
    <w:rPr>
      <w:color w:val="0563C1" w:themeColor="hyperlink"/>
      <w:u w:val="single"/>
    </w:rPr>
  </w:style>
  <w:style w:type="character" w:styleId="Mentionnonrsolue">
    <w:name w:val="Unresolved Mention"/>
    <w:basedOn w:val="Policepardfaut"/>
    <w:uiPriority w:val="99"/>
    <w:semiHidden/>
    <w:unhideWhenUsed/>
    <w:rsid w:val="00FE3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5273">
      <w:bodyDiv w:val="1"/>
      <w:marLeft w:val="0"/>
      <w:marRight w:val="0"/>
      <w:marTop w:val="0"/>
      <w:marBottom w:val="0"/>
      <w:divBdr>
        <w:top w:val="none" w:sz="0" w:space="0" w:color="auto"/>
        <w:left w:val="none" w:sz="0" w:space="0" w:color="auto"/>
        <w:bottom w:val="none" w:sz="0" w:space="0" w:color="auto"/>
        <w:right w:val="none" w:sz="0" w:space="0" w:color="auto"/>
      </w:divBdr>
    </w:div>
    <w:div w:id="108664923">
      <w:bodyDiv w:val="1"/>
      <w:marLeft w:val="0"/>
      <w:marRight w:val="0"/>
      <w:marTop w:val="0"/>
      <w:marBottom w:val="0"/>
      <w:divBdr>
        <w:top w:val="none" w:sz="0" w:space="0" w:color="auto"/>
        <w:left w:val="none" w:sz="0" w:space="0" w:color="auto"/>
        <w:bottom w:val="none" w:sz="0" w:space="0" w:color="auto"/>
        <w:right w:val="none" w:sz="0" w:space="0" w:color="auto"/>
      </w:divBdr>
    </w:div>
    <w:div w:id="160512580">
      <w:bodyDiv w:val="1"/>
      <w:marLeft w:val="0"/>
      <w:marRight w:val="0"/>
      <w:marTop w:val="0"/>
      <w:marBottom w:val="0"/>
      <w:divBdr>
        <w:top w:val="none" w:sz="0" w:space="0" w:color="auto"/>
        <w:left w:val="none" w:sz="0" w:space="0" w:color="auto"/>
        <w:bottom w:val="none" w:sz="0" w:space="0" w:color="auto"/>
        <w:right w:val="none" w:sz="0" w:space="0" w:color="auto"/>
      </w:divBdr>
    </w:div>
    <w:div w:id="179587827">
      <w:bodyDiv w:val="1"/>
      <w:marLeft w:val="0"/>
      <w:marRight w:val="0"/>
      <w:marTop w:val="0"/>
      <w:marBottom w:val="0"/>
      <w:divBdr>
        <w:top w:val="none" w:sz="0" w:space="0" w:color="auto"/>
        <w:left w:val="none" w:sz="0" w:space="0" w:color="auto"/>
        <w:bottom w:val="none" w:sz="0" w:space="0" w:color="auto"/>
        <w:right w:val="none" w:sz="0" w:space="0" w:color="auto"/>
      </w:divBdr>
    </w:div>
    <w:div w:id="295306609">
      <w:bodyDiv w:val="1"/>
      <w:marLeft w:val="0"/>
      <w:marRight w:val="0"/>
      <w:marTop w:val="0"/>
      <w:marBottom w:val="0"/>
      <w:divBdr>
        <w:top w:val="none" w:sz="0" w:space="0" w:color="auto"/>
        <w:left w:val="none" w:sz="0" w:space="0" w:color="auto"/>
        <w:bottom w:val="none" w:sz="0" w:space="0" w:color="auto"/>
        <w:right w:val="none" w:sz="0" w:space="0" w:color="auto"/>
      </w:divBdr>
    </w:div>
    <w:div w:id="397557689">
      <w:bodyDiv w:val="1"/>
      <w:marLeft w:val="0"/>
      <w:marRight w:val="0"/>
      <w:marTop w:val="0"/>
      <w:marBottom w:val="0"/>
      <w:divBdr>
        <w:top w:val="none" w:sz="0" w:space="0" w:color="auto"/>
        <w:left w:val="none" w:sz="0" w:space="0" w:color="auto"/>
        <w:bottom w:val="none" w:sz="0" w:space="0" w:color="auto"/>
        <w:right w:val="none" w:sz="0" w:space="0" w:color="auto"/>
      </w:divBdr>
    </w:div>
    <w:div w:id="671302417">
      <w:bodyDiv w:val="1"/>
      <w:marLeft w:val="0"/>
      <w:marRight w:val="0"/>
      <w:marTop w:val="0"/>
      <w:marBottom w:val="0"/>
      <w:divBdr>
        <w:top w:val="none" w:sz="0" w:space="0" w:color="auto"/>
        <w:left w:val="none" w:sz="0" w:space="0" w:color="auto"/>
        <w:bottom w:val="none" w:sz="0" w:space="0" w:color="auto"/>
        <w:right w:val="none" w:sz="0" w:space="0" w:color="auto"/>
      </w:divBdr>
    </w:div>
    <w:div w:id="1033648272">
      <w:bodyDiv w:val="1"/>
      <w:marLeft w:val="0"/>
      <w:marRight w:val="0"/>
      <w:marTop w:val="0"/>
      <w:marBottom w:val="0"/>
      <w:divBdr>
        <w:top w:val="none" w:sz="0" w:space="0" w:color="auto"/>
        <w:left w:val="none" w:sz="0" w:space="0" w:color="auto"/>
        <w:bottom w:val="none" w:sz="0" w:space="0" w:color="auto"/>
        <w:right w:val="none" w:sz="0" w:space="0" w:color="auto"/>
      </w:divBdr>
    </w:div>
    <w:div w:id="138163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a-contractuels-evaluation@ac-normandie.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950</Words>
  <Characters>6065</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FICHE D'EVALUATION</vt:lpstr>
    </vt:vector>
  </TitlesOfParts>
  <Company>Rectorat de Rouen</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D'EVALUATION</dc:title>
  <dc:subject/>
  <dc:creator>M.E.N.</dc:creator>
  <cp:keywords/>
  <cp:lastModifiedBy>Pajot Christelle</cp:lastModifiedBy>
  <cp:revision>39</cp:revision>
  <cp:lastPrinted>2025-05-05T07:17:00Z</cp:lastPrinted>
  <dcterms:created xsi:type="dcterms:W3CDTF">2025-05-05T07:09:00Z</dcterms:created>
  <dcterms:modified xsi:type="dcterms:W3CDTF">2026-05-05T15:01:00Z</dcterms:modified>
</cp:coreProperties>
</file>