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5607" w14:textId="77777777" w:rsidR="006E7D16" w:rsidRDefault="006E7D16" w:rsidP="00DA6D25">
      <w:pPr>
        <w:spacing w:after="0" w:line="240" w:lineRule="auto"/>
        <w:jc w:val="center"/>
        <w:rPr>
          <w:rFonts w:ascii="Marianne" w:hAnsi="Marianne"/>
          <w:b/>
          <w:bCs/>
        </w:rPr>
      </w:pPr>
    </w:p>
    <w:p w14:paraId="7158E0D8" w14:textId="77777777" w:rsidR="00EB19F4" w:rsidRDefault="00DA6D25" w:rsidP="00DA6D25">
      <w:pPr>
        <w:spacing w:after="0" w:line="240" w:lineRule="auto"/>
        <w:jc w:val="center"/>
        <w:rPr>
          <w:rFonts w:ascii="Marianne" w:hAnsi="Marianne"/>
          <w:b/>
          <w:bCs/>
        </w:rPr>
      </w:pPr>
      <w:r w:rsidRPr="00DA6D25">
        <w:rPr>
          <w:rFonts w:ascii="Marianne" w:hAnsi="Marianne"/>
          <w:b/>
          <w:bCs/>
        </w:rPr>
        <w:t>CONVENTION D’INTERVENTION DE PROFESSIONNELS DE SOIN</w:t>
      </w:r>
    </w:p>
    <w:p w14:paraId="3DB41AB3" w14:textId="113D2248" w:rsidR="00DA6D25" w:rsidRPr="00DA6D25" w:rsidRDefault="00DA6D25" w:rsidP="00DA6D25">
      <w:pPr>
        <w:spacing w:after="0" w:line="240" w:lineRule="auto"/>
        <w:jc w:val="center"/>
        <w:rPr>
          <w:rFonts w:ascii="Marianne" w:hAnsi="Marianne"/>
          <w:b/>
          <w:bCs/>
        </w:rPr>
      </w:pPr>
      <w:r w:rsidRPr="00DA6D25">
        <w:rPr>
          <w:rFonts w:ascii="Marianne" w:hAnsi="Marianne"/>
          <w:b/>
          <w:bCs/>
        </w:rPr>
        <w:t>SUR LE TEMPS SCOLAIRE</w:t>
      </w:r>
    </w:p>
    <w:p w14:paraId="5D936AA6" w14:textId="77777777" w:rsidR="00EB19F4" w:rsidRDefault="00DA6D25" w:rsidP="00DA6D25">
      <w:pPr>
        <w:spacing w:after="0" w:line="240" w:lineRule="auto"/>
        <w:jc w:val="center"/>
        <w:rPr>
          <w:rFonts w:ascii="Marianne" w:hAnsi="Marianne"/>
          <w:b/>
          <w:bCs/>
        </w:rPr>
      </w:pPr>
      <w:r>
        <w:rPr>
          <w:rFonts w:ascii="Marianne" w:hAnsi="Marianne"/>
          <w:b/>
          <w:bCs/>
        </w:rPr>
        <w:t>c</w:t>
      </w:r>
      <w:r w:rsidRPr="00DA6D25">
        <w:rPr>
          <w:rFonts w:ascii="Marianne" w:hAnsi="Marianne"/>
          <w:b/>
          <w:bCs/>
        </w:rPr>
        <w:t>oncernant les élèves dans le 1</w:t>
      </w:r>
      <w:r w:rsidRPr="00DA6D25">
        <w:rPr>
          <w:rFonts w:ascii="Marianne" w:hAnsi="Marianne"/>
          <w:b/>
          <w:bCs/>
          <w:vertAlign w:val="superscript"/>
        </w:rPr>
        <w:t>er</w:t>
      </w:r>
      <w:r w:rsidRPr="00DA6D25">
        <w:rPr>
          <w:rFonts w:ascii="Marianne" w:hAnsi="Marianne"/>
          <w:b/>
          <w:bCs/>
        </w:rPr>
        <w:t xml:space="preserve"> degré bénéficiant d’un projet personnalisé</w:t>
      </w:r>
    </w:p>
    <w:p w14:paraId="4C57DCCA" w14:textId="737B55B1" w:rsidR="00DA6D25" w:rsidRPr="00DA6D25" w:rsidRDefault="00DA6D25" w:rsidP="00DA6D25">
      <w:pPr>
        <w:spacing w:after="0" w:line="240" w:lineRule="auto"/>
        <w:jc w:val="center"/>
        <w:rPr>
          <w:rFonts w:ascii="Marianne" w:hAnsi="Marianne"/>
          <w:b/>
          <w:bCs/>
        </w:rPr>
      </w:pPr>
      <w:r w:rsidRPr="00DA6D25">
        <w:rPr>
          <w:rFonts w:ascii="Marianne" w:hAnsi="Marianne"/>
          <w:b/>
          <w:bCs/>
        </w:rPr>
        <w:t>de scolarisation (PPS)</w:t>
      </w:r>
    </w:p>
    <w:p w14:paraId="3217D486" w14:textId="439A7FBD" w:rsidR="00DA6D25" w:rsidRDefault="00DA6D25" w:rsidP="00DA6D25">
      <w:pPr>
        <w:spacing w:after="0" w:line="240" w:lineRule="auto"/>
        <w:jc w:val="center"/>
        <w:rPr>
          <w:rFonts w:ascii="Marianne" w:hAnsi="Marianne"/>
          <w:b/>
          <w:bCs/>
        </w:rPr>
      </w:pPr>
      <w:r w:rsidRPr="00DA6D25">
        <w:rPr>
          <w:rFonts w:ascii="Marianne" w:hAnsi="Marianne"/>
          <w:b/>
          <w:bCs/>
        </w:rPr>
        <w:t>Année scolaire 2025/2026</w:t>
      </w:r>
    </w:p>
    <w:p w14:paraId="77CAF468" w14:textId="77777777" w:rsidR="00DA6D25" w:rsidRDefault="00DA6D25" w:rsidP="00DA6D25">
      <w:pPr>
        <w:spacing w:after="0" w:line="240" w:lineRule="auto"/>
        <w:rPr>
          <w:rFonts w:ascii="Marianne" w:hAnsi="Marianne"/>
          <w:b/>
          <w:bCs/>
        </w:rPr>
      </w:pPr>
    </w:p>
    <w:p w14:paraId="6BC5638C" w14:textId="79484735" w:rsidR="00DA6D25" w:rsidRDefault="00DA6D25" w:rsidP="00DA6D25">
      <w:pPr>
        <w:spacing w:after="120" w:line="240" w:lineRule="auto"/>
        <w:rPr>
          <w:rFonts w:ascii="Marianne" w:hAnsi="Marianne"/>
        </w:rPr>
      </w:pPr>
      <w:r w:rsidRPr="00DA6D25">
        <w:rPr>
          <w:rFonts w:ascii="Marianne" w:hAnsi="Marianne"/>
        </w:rPr>
        <w:t>Cette convention d’intervention</w:t>
      </w:r>
      <w:r>
        <w:rPr>
          <w:rFonts w:ascii="Marianne" w:hAnsi="Marianne"/>
        </w:rPr>
        <w:t xml:space="preserve"> d’un service de soins auprès de l’élève suivant</w:t>
      </w:r>
      <w:r>
        <w:rPr>
          <w:rFonts w:ascii="Calibri" w:hAnsi="Calibri" w:cs="Calibri"/>
        </w:rPr>
        <w:t> </w:t>
      </w:r>
      <w:r>
        <w:rPr>
          <w:rFonts w:ascii="Marianne" w:hAnsi="Marianne"/>
        </w:rPr>
        <w:t>:</w:t>
      </w:r>
    </w:p>
    <w:tbl>
      <w:tblPr>
        <w:tblStyle w:val="Grilledutableau"/>
        <w:tblW w:w="0" w:type="auto"/>
        <w:tblLook w:val="04A0" w:firstRow="1" w:lastRow="0" w:firstColumn="1" w:lastColumn="0" w:noHBand="0" w:noVBand="1"/>
      </w:tblPr>
      <w:tblGrid>
        <w:gridCol w:w="2265"/>
        <w:gridCol w:w="2265"/>
        <w:gridCol w:w="1419"/>
        <w:gridCol w:w="3113"/>
      </w:tblGrid>
      <w:tr w:rsidR="00DA6D25" w14:paraId="4126A345" w14:textId="77777777" w:rsidTr="009F292B">
        <w:trPr>
          <w:trHeight w:val="454"/>
        </w:trPr>
        <w:tc>
          <w:tcPr>
            <w:tcW w:w="2265" w:type="dxa"/>
            <w:vAlign w:val="center"/>
          </w:tcPr>
          <w:p w14:paraId="5AC927B3" w14:textId="1F1F9A11" w:rsidR="00DA6D25" w:rsidRDefault="00DA6D25" w:rsidP="00DA6D25">
            <w:pPr>
              <w:jc w:val="center"/>
              <w:rPr>
                <w:rFonts w:ascii="Marianne" w:hAnsi="Marianne"/>
              </w:rPr>
            </w:pPr>
            <w:r>
              <w:rPr>
                <w:rFonts w:ascii="Marianne" w:hAnsi="Marianne"/>
              </w:rPr>
              <w:t>NOM</w:t>
            </w:r>
          </w:p>
        </w:tc>
        <w:tc>
          <w:tcPr>
            <w:tcW w:w="2265" w:type="dxa"/>
            <w:vAlign w:val="center"/>
          </w:tcPr>
          <w:p w14:paraId="7204E9C6" w14:textId="4DA2BEB9" w:rsidR="00DA6D25" w:rsidRDefault="00DA6D25" w:rsidP="00DA6D25">
            <w:pPr>
              <w:jc w:val="center"/>
              <w:rPr>
                <w:rFonts w:ascii="Marianne" w:hAnsi="Marianne"/>
              </w:rPr>
            </w:pPr>
            <w:r>
              <w:rPr>
                <w:rFonts w:ascii="Marianne" w:hAnsi="Marianne"/>
              </w:rPr>
              <w:t>Prénom</w:t>
            </w:r>
          </w:p>
        </w:tc>
        <w:tc>
          <w:tcPr>
            <w:tcW w:w="1419" w:type="dxa"/>
            <w:vAlign w:val="center"/>
          </w:tcPr>
          <w:p w14:paraId="41893269" w14:textId="597CBFB9" w:rsidR="00DA6D25" w:rsidRDefault="00DA6D25" w:rsidP="00DA6D25">
            <w:pPr>
              <w:jc w:val="center"/>
              <w:rPr>
                <w:rFonts w:ascii="Marianne" w:hAnsi="Marianne"/>
              </w:rPr>
            </w:pPr>
            <w:r>
              <w:rPr>
                <w:rFonts w:ascii="Marianne" w:hAnsi="Marianne"/>
              </w:rPr>
              <w:t>Date de naissance</w:t>
            </w:r>
          </w:p>
        </w:tc>
        <w:tc>
          <w:tcPr>
            <w:tcW w:w="3113" w:type="dxa"/>
            <w:vAlign w:val="center"/>
          </w:tcPr>
          <w:p w14:paraId="475FCC1F" w14:textId="03C69C32" w:rsidR="00DA6D25" w:rsidRDefault="00DA6D25" w:rsidP="00DA6D25">
            <w:pPr>
              <w:jc w:val="center"/>
              <w:rPr>
                <w:rFonts w:ascii="Marianne" w:hAnsi="Marianne"/>
              </w:rPr>
            </w:pPr>
            <w:r>
              <w:rPr>
                <w:rFonts w:ascii="Marianne" w:hAnsi="Marianne"/>
              </w:rPr>
              <w:t xml:space="preserve">École </w:t>
            </w:r>
          </w:p>
        </w:tc>
      </w:tr>
      <w:tr w:rsidR="00DA6D25" w14:paraId="64A9992C" w14:textId="77777777" w:rsidTr="009F292B">
        <w:tc>
          <w:tcPr>
            <w:tcW w:w="2265" w:type="dxa"/>
          </w:tcPr>
          <w:p w14:paraId="6348C3CF" w14:textId="77777777" w:rsidR="00DA6D25" w:rsidRDefault="00DA6D25" w:rsidP="00DA6D25">
            <w:pPr>
              <w:rPr>
                <w:rFonts w:ascii="Marianne" w:hAnsi="Marianne"/>
              </w:rPr>
            </w:pPr>
          </w:p>
          <w:p w14:paraId="2A609F11" w14:textId="77777777" w:rsidR="009F292B" w:rsidRDefault="009F292B" w:rsidP="00DA6D25">
            <w:pPr>
              <w:rPr>
                <w:rFonts w:ascii="Marianne" w:hAnsi="Marianne"/>
              </w:rPr>
            </w:pPr>
          </w:p>
          <w:p w14:paraId="7496554C" w14:textId="77777777" w:rsidR="009F292B" w:rsidRDefault="009F292B" w:rsidP="00DA6D25">
            <w:pPr>
              <w:rPr>
                <w:rFonts w:ascii="Marianne" w:hAnsi="Marianne"/>
              </w:rPr>
            </w:pPr>
          </w:p>
          <w:p w14:paraId="7F67A0A4" w14:textId="77777777" w:rsidR="009F292B" w:rsidRDefault="009F292B" w:rsidP="00DA6D25">
            <w:pPr>
              <w:rPr>
                <w:rFonts w:ascii="Marianne" w:hAnsi="Marianne"/>
              </w:rPr>
            </w:pPr>
          </w:p>
          <w:p w14:paraId="722BD357" w14:textId="77777777" w:rsidR="009F292B" w:rsidRDefault="009F292B" w:rsidP="00DA6D25">
            <w:pPr>
              <w:rPr>
                <w:rFonts w:ascii="Marianne" w:hAnsi="Marianne"/>
              </w:rPr>
            </w:pPr>
          </w:p>
          <w:p w14:paraId="38C89954" w14:textId="77777777" w:rsidR="009F292B" w:rsidRDefault="009F292B" w:rsidP="00DA6D25">
            <w:pPr>
              <w:rPr>
                <w:rFonts w:ascii="Marianne" w:hAnsi="Marianne"/>
              </w:rPr>
            </w:pPr>
          </w:p>
          <w:p w14:paraId="10395C8D" w14:textId="77777777" w:rsidR="009F292B" w:rsidRDefault="009F292B" w:rsidP="00DA6D25">
            <w:pPr>
              <w:rPr>
                <w:rFonts w:ascii="Marianne" w:hAnsi="Marianne"/>
              </w:rPr>
            </w:pPr>
          </w:p>
          <w:p w14:paraId="37F2C3C7" w14:textId="77777777" w:rsidR="009F292B" w:rsidRDefault="009F292B" w:rsidP="00DA6D25">
            <w:pPr>
              <w:rPr>
                <w:rFonts w:ascii="Marianne" w:hAnsi="Marianne"/>
              </w:rPr>
            </w:pPr>
          </w:p>
          <w:p w14:paraId="02525806" w14:textId="77777777" w:rsidR="009F292B" w:rsidRDefault="009F292B" w:rsidP="00DA6D25">
            <w:pPr>
              <w:rPr>
                <w:rFonts w:ascii="Marianne" w:hAnsi="Marianne"/>
              </w:rPr>
            </w:pPr>
          </w:p>
        </w:tc>
        <w:tc>
          <w:tcPr>
            <w:tcW w:w="2265" w:type="dxa"/>
          </w:tcPr>
          <w:p w14:paraId="2C079C5F" w14:textId="77777777" w:rsidR="00DA6D25" w:rsidRDefault="00DA6D25" w:rsidP="00DA6D25">
            <w:pPr>
              <w:rPr>
                <w:rFonts w:ascii="Marianne" w:hAnsi="Marianne"/>
              </w:rPr>
            </w:pPr>
          </w:p>
        </w:tc>
        <w:tc>
          <w:tcPr>
            <w:tcW w:w="1419" w:type="dxa"/>
          </w:tcPr>
          <w:p w14:paraId="3B06B936" w14:textId="77777777" w:rsidR="00DA6D25" w:rsidRDefault="00DA6D25" w:rsidP="00DA6D25">
            <w:pPr>
              <w:rPr>
                <w:rFonts w:ascii="Marianne" w:hAnsi="Marianne"/>
              </w:rPr>
            </w:pPr>
          </w:p>
        </w:tc>
        <w:tc>
          <w:tcPr>
            <w:tcW w:w="3113" w:type="dxa"/>
          </w:tcPr>
          <w:p w14:paraId="0BFC2F27" w14:textId="77777777" w:rsidR="00DA6D25" w:rsidRDefault="00DA6D25" w:rsidP="00DA6D25">
            <w:pPr>
              <w:rPr>
                <w:rFonts w:ascii="Marianne" w:hAnsi="Marianne"/>
              </w:rPr>
            </w:pPr>
          </w:p>
        </w:tc>
      </w:tr>
    </w:tbl>
    <w:p w14:paraId="1943AD5D" w14:textId="77777777" w:rsidR="00DA6D25" w:rsidRDefault="00DA6D25" w:rsidP="00DA6D25">
      <w:pPr>
        <w:spacing w:after="0" w:line="240" w:lineRule="auto"/>
        <w:rPr>
          <w:rFonts w:ascii="Marianne" w:hAnsi="Marianne"/>
        </w:rPr>
      </w:pPr>
    </w:p>
    <w:p w14:paraId="6794ADB0" w14:textId="042BD564" w:rsidR="009F292B" w:rsidRDefault="009F292B" w:rsidP="006E7D16">
      <w:pPr>
        <w:spacing w:after="120" w:line="240" w:lineRule="auto"/>
        <w:rPr>
          <w:rFonts w:ascii="Marianne" w:hAnsi="Marianne"/>
        </w:rPr>
      </w:pPr>
      <w:r>
        <w:rPr>
          <w:rFonts w:ascii="Marianne" w:hAnsi="Marianne"/>
        </w:rPr>
        <w:t>est conclue entre</w:t>
      </w:r>
      <w:r>
        <w:rPr>
          <w:rFonts w:ascii="Calibri" w:hAnsi="Calibri" w:cs="Calibri"/>
        </w:rPr>
        <w:t> </w:t>
      </w:r>
      <w:r>
        <w:rPr>
          <w:rFonts w:ascii="Marianne" w:hAnsi="Marianne"/>
        </w:rPr>
        <w:t>:</w:t>
      </w:r>
    </w:p>
    <w:p w14:paraId="1CD9EC47" w14:textId="199ECE9E" w:rsidR="009F292B" w:rsidRPr="009F292B" w:rsidRDefault="009F292B" w:rsidP="009F292B">
      <w:pPr>
        <w:pStyle w:val="Paragraphedeliste"/>
        <w:numPr>
          <w:ilvl w:val="0"/>
          <w:numId w:val="1"/>
        </w:numPr>
        <w:spacing w:after="0" w:line="240" w:lineRule="auto"/>
        <w:rPr>
          <w:rFonts w:ascii="Marianne" w:hAnsi="Marianne"/>
        </w:rPr>
      </w:pPr>
      <w:r w:rsidRPr="00122117">
        <w:rPr>
          <w:rFonts w:ascii="Marianne" w:hAnsi="Marianne" w:cs="Arial"/>
          <w:bCs/>
        </w:rPr>
        <w:t>L’Inspecteur de l’</w:t>
      </w:r>
      <w:r w:rsidR="00A771C0">
        <w:rPr>
          <w:rFonts w:ascii="Marianne" w:hAnsi="Marianne" w:cs="Arial"/>
          <w:bCs/>
        </w:rPr>
        <w:t>é</w:t>
      </w:r>
      <w:r w:rsidRPr="00122117">
        <w:rPr>
          <w:rFonts w:ascii="Marianne" w:hAnsi="Marianne" w:cs="Arial"/>
          <w:bCs/>
        </w:rPr>
        <w:t xml:space="preserve">ducation </w:t>
      </w:r>
      <w:r>
        <w:rPr>
          <w:rFonts w:ascii="Marianne" w:hAnsi="Marianne" w:cs="Arial"/>
          <w:bCs/>
        </w:rPr>
        <w:t xml:space="preserve">nationale </w:t>
      </w:r>
      <w:r w:rsidRPr="00122117">
        <w:rPr>
          <w:rFonts w:ascii="Marianne" w:hAnsi="Marianne" w:cs="Arial"/>
          <w:bCs/>
        </w:rPr>
        <w:t>de la circonscription</w:t>
      </w:r>
      <w:r>
        <w:rPr>
          <w:rFonts w:ascii="Calibri" w:hAnsi="Calibri" w:cs="Calibri"/>
          <w:bCs/>
        </w:rPr>
        <w:t> </w:t>
      </w:r>
      <w:r>
        <w:rPr>
          <w:rFonts w:ascii="Marianne" w:hAnsi="Marianne" w:cs="Arial"/>
          <w:bCs/>
        </w:rPr>
        <w:t>:</w:t>
      </w:r>
    </w:p>
    <w:p w14:paraId="7956AC9D" w14:textId="7D32B7B1" w:rsidR="009F292B" w:rsidRDefault="009F292B" w:rsidP="009F292B">
      <w:pPr>
        <w:pStyle w:val="Paragraphedeliste"/>
        <w:spacing w:after="0" w:line="240" w:lineRule="auto"/>
        <w:rPr>
          <w:rFonts w:ascii="Marianne" w:hAnsi="Marianne" w:cs="Arial"/>
          <w:bCs/>
        </w:rPr>
      </w:pPr>
      <w:r>
        <w:rPr>
          <w:rFonts w:ascii="Marianne" w:hAnsi="Marianne" w:cs="Arial"/>
          <w:bCs/>
        </w:rPr>
        <w:t>Adresse</w:t>
      </w:r>
      <w:r>
        <w:rPr>
          <w:rFonts w:ascii="Calibri" w:hAnsi="Calibri" w:cs="Calibri"/>
          <w:bCs/>
        </w:rPr>
        <w:t> </w:t>
      </w:r>
      <w:r>
        <w:rPr>
          <w:rFonts w:ascii="Marianne" w:hAnsi="Marianne" w:cs="Arial"/>
          <w:bCs/>
        </w:rPr>
        <w:t>:</w:t>
      </w:r>
    </w:p>
    <w:p w14:paraId="1A20782F" w14:textId="232FE0B5" w:rsidR="009F292B" w:rsidRDefault="009F292B" w:rsidP="009F292B">
      <w:pPr>
        <w:pStyle w:val="Paragraphedeliste"/>
        <w:spacing w:after="0" w:line="240" w:lineRule="auto"/>
        <w:rPr>
          <w:rFonts w:ascii="Marianne" w:hAnsi="Marianne" w:cs="Arial"/>
          <w:bCs/>
        </w:rPr>
      </w:pPr>
      <w:r>
        <w:rPr>
          <w:rFonts w:ascii="Marianne" w:hAnsi="Marianne" w:cs="Arial"/>
          <w:bCs/>
        </w:rPr>
        <w:t>Téléphone</w:t>
      </w:r>
      <w:r>
        <w:rPr>
          <w:rFonts w:ascii="Calibri" w:hAnsi="Calibri" w:cs="Calibri"/>
          <w:bCs/>
        </w:rPr>
        <w:t> </w:t>
      </w:r>
      <w:r>
        <w:rPr>
          <w:rFonts w:ascii="Marianne" w:hAnsi="Marianne" w:cs="Arial"/>
          <w:bCs/>
        </w:rPr>
        <w:t>:</w:t>
      </w:r>
    </w:p>
    <w:p w14:paraId="7B7CE89A" w14:textId="26CAD180" w:rsidR="009F292B" w:rsidRDefault="009F292B" w:rsidP="006E7D16">
      <w:pPr>
        <w:pStyle w:val="Paragraphedeliste"/>
        <w:spacing w:after="240" w:line="240" w:lineRule="auto"/>
        <w:rPr>
          <w:rFonts w:ascii="Marianne" w:hAnsi="Marianne" w:cs="Arial"/>
          <w:bCs/>
        </w:rPr>
      </w:pPr>
      <w:r>
        <w:rPr>
          <w:rFonts w:ascii="Marianne" w:hAnsi="Marianne" w:cs="Arial"/>
          <w:bCs/>
        </w:rPr>
        <w:t>Mail</w:t>
      </w:r>
      <w:r>
        <w:rPr>
          <w:rFonts w:ascii="Calibri" w:hAnsi="Calibri" w:cs="Calibri"/>
          <w:bCs/>
        </w:rPr>
        <w:t> </w:t>
      </w:r>
      <w:r>
        <w:rPr>
          <w:rFonts w:ascii="Marianne" w:hAnsi="Marianne" w:cs="Arial"/>
          <w:bCs/>
        </w:rPr>
        <w:t>:</w:t>
      </w:r>
    </w:p>
    <w:p w14:paraId="63316205" w14:textId="77777777" w:rsidR="006E7D16" w:rsidRDefault="006E7D16" w:rsidP="006E7D16">
      <w:pPr>
        <w:pStyle w:val="Paragraphedeliste"/>
        <w:spacing w:after="240" w:line="240" w:lineRule="auto"/>
        <w:rPr>
          <w:rFonts w:ascii="Marianne" w:hAnsi="Marianne" w:cs="Arial"/>
          <w:bCs/>
        </w:rPr>
      </w:pPr>
    </w:p>
    <w:p w14:paraId="0FC7C006" w14:textId="6F2835FB" w:rsidR="006E7D16" w:rsidRDefault="009F292B" w:rsidP="006E7D16">
      <w:pPr>
        <w:pStyle w:val="Paragraphedeliste"/>
        <w:numPr>
          <w:ilvl w:val="0"/>
          <w:numId w:val="1"/>
        </w:numPr>
        <w:tabs>
          <w:tab w:val="left" w:pos="360"/>
        </w:tabs>
        <w:spacing w:before="240" w:after="120" w:line="240" w:lineRule="auto"/>
        <w:ind w:left="714" w:hanging="357"/>
        <w:rPr>
          <w:rFonts w:ascii="Marianne" w:hAnsi="Marianne" w:cs="Arial"/>
          <w:bCs/>
        </w:rPr>
      </w:pPr>
      <w:r w:rsidRPr="006E7D16">
        <w:rPr>
          <w:rFonts w:ascii="Marianne" w:hAnsi="Marianne" w:cs="Arial"/>
          <w:bCs/>
        </w:rPr>
        <w:t xml:space="preserve">Le </w:t>
      </w:r>
      <w:r w:rsidR="00A771C0">
        <w:rPr>
          <w:rFonts w:ascii="Marianne" w:hAnsi="Marianne" w:cs="Arial"/>
          <w:bCs/>
        </w:rPr>
        <w:t>d</w:t>
      </w:r>
      <w:r w:rsidRPr="006E7D16">
        <w:rPr>
          <w:rFonts w:ascii="Marianne" w:hAnsi="Marianne" w:cs="Arial"/>
          <w:bCs/>
        </w:rPr>
        <w:t>irecteur du service de soins</w:t>
      </w:r>
      <w:r w:rsidRPr="006E7D16">
        <w:rPr>
          <w:rFonts w:ascii="Calibri" w:hAnsi="Calibri" w:cs="Calibri"/>
          <w:bCs/>
        </w:rPr>
        <w:t> </w:t>
      </w:r>
      <w:r w:rsidRPr="006E7D16">
        <w:rPr>
          <w:rFonts w:ascii="Marianne" w:hAnsi="Marianne" w:cs="Arial"/>
          <w:bCs/>
        </w:rPr>
        <w:t>:</w:t>
      </w:r>
      <w:r w:rsidR="00D5147B">
        <w:rPr>
          <w:rFonts w:ascii="Marianne" w:hAnsi="Marianne" w:cs="Arial"/>
          <w:bCs/>
        </w:rPr>
        <w:br/>
        <w:t>Nom – Prénom</w:t>
      </w:r>
      <w:r w:rsidR="00D5147B">
        <w:rPr>
          <w:rFonts w:ascii="Calibri" w:hAnsi="Calibri" w:cs="Calibri"/>
          <w:bCs/>
        </w:rPr>
        <w:t> </w:t>
      </w:r>
      <w:r w:rsidR="00D5147B">
        <w:rPr>
          <w:rFonts w:ascii="Marianne" w:hAnsi="Marianne" w:cs="Arial"/>
          <w:bCs/>
        </w:rPr>
        <w:t>:</w:t>
      </w:r>
      <w:r w:rsidRPr="006E7D16">
        <w:rPr>
          <w:rFonts w:ascii="Marianne" w:hAnsi="Marianne" w:cs="Arial"/>
          <w:bCs/>
        </w:rPr>
        <w:br/>
        <w:t>Nom de l’établissement</w:t>
      </w:r>
      <w:r w:rsidRPr="006E7D16">
        <w:rPr>
          <w:rFonts w:ascii="Calibri" w:hAnsi="Calibri" w:cs="Calibri"/>
          <w:bCs/>
        </w:rPr>
        <w:t> </w:t>
      </w:r>
      <w:r w:rsidRPr="006E7D16">
        <w:rPr>
          <w:rFonts w:ascii="Marianne" w:hAnsi="Marianne" w:cs="Arial"/>
          <w:bCs/>
        </w:rPr>
        <w:t>:</w:t>
      </w:r>
      <w:r w:rsidRPr="006E7D16">
        <w:rPr>
          <w:rFonts w:ascii="Marianne" w:hAnsi="Marianne" w:cs="Arial"/>
          <w:bCs/>
        </w:rPr>
        <w:br/>
        <w:t>Adresse</w:t>
      </w:r>
      <w:r w:rsidRPr="006E7D16">
        <w:rPr>
          <w:rFonts w:ascii="Calibri" w:hAnsi="Calibri" w:cs="Calibri"/>
          <w:bCs/>
        </w:rPr>
        <w:t> </w:t>
      </w:r>
      <w:r w:rsidRPr="006E7D16">
        <w:rPr>
          <w:rFonts w:ascii="Marianne" w:hAnsi="Marianne" w:cs="Arial"/>
          <w:bCs/>
        </w:rPr>
        <w:t>:</w:t>
      </w:r>
      <w:r w:rsidRPr="006E7D16">
        <w:rPr>
          <w:rFonts w:ascii="Marianne" w:hAnsi="Marianne" w:cs="Arial"/>
          <w:bCs/>
        </w:rPr>
        <w:br/>
        <w:t>Téléphone</w:t>
      </w:r>
      <w:r w:rsidRPr="006E7D16">
        <w:rPr>
          <w:rFonts w:ascii="Calibri" w:hAnsi="Calibri" w:cs="Calibri"/>
          <w:bCs/>
        </w:rPr>
        <w:t> </w:t>
      </w:r>
      <w:r w:rsidRPr="006E7D16">
        <w:rPr>
          <w:rFonts w:ascii="Marianne" w:hAnsi="Marianne" w:cs="Arial"/>
          <w:bCs/>
        </w:rPr>
        <w:t>:</w:t>
      </w:r>
      <w:r w:rsidRPr="006E7D16">
        <w:rPr>
          <w:rFonts w:ascii="Marianne" w:hAnsi="Marianne" w:cs="Arial"/>
          <w:bCs/>
        </w:rPr>
        <w:br/>
        <w:t>Mail</w:t>
      </w:r>
      <w:r w:rsidRPr="006E7D16">
        <w:rPr>
          <w:rFonts w:ascii="Calibri" w:hAnsi="Calibri" w:cs="Calibri"/>
          <w:bCs/>
        </w:rPr>
        <w:t> </w:t>
      </w:r>
      <w:r w:rsidRPr="006E7D16">
        <w:rPr>
          <w:rFonts w:ascii="Marianne" w:hAnsi="Marianne" w:cs="Arial"/>
          <w:bCs/>
        </w:rPr>
        <w:t>:</w:t>
      </w:r>
    </w:p>
    <w:p w14:paraId="25CBEFB0" w14:textId="77777777" w:rsidR="006E7D16" w:rsidRDefault="006E7D16" w:rsidP="006E7D16">
      <w:pPr>
        <w:pStyle w:val="Paragraphedeliste"/>
        <w:tabs>
          <w:tab w:val="left" w:pos="360"/>
        </w:tabs>
        <w:spacing w:before="240" w:after="120" w:line="240" w:lineRule="auto"/>
        <w:ind w:left="714"/>
        <w:rPr>
          <w:rFonts w:ascii="Marianne" w:hAnsi="Marianne" w:cs="Arial"/>
          <w:bCs/>
        </w:rPr>
      </w:pPr>
    </w:p>
    <w:p w14:paraId="303731AC" w14:textId="019D4D95" w:rsidR="006E7D16" w:rsidRDefault="00D5147B" w:rsidP="009F292B">
      <w:pPr>
        <w:pStyle w:val="Paragraphedeliste"/>
        <w:numPr>
          <w:ilvl w:val="0"/>
          <w:numId w:val="1"/>
        </w:numPr>
        <w:tabs>
          <w:tab w:val="left" w:pos="360"/>
        </w:tabs>
        <w:spacing w:before="240" w:after="80" w:line="240" w:lineRule="auto"/>
        <w:rPr>
          <w:rFonts w:ascii="Marianne" w:hAnsi="Marianne" w:cs="Arial"/>
          <w:bCs/>
        </w:rPr>
      </w:pPr>
      <w:r>
        <w:rPr>
          <w:rFonts w:ascii="Marianne" w:hAnsi="Marianne" w:cs="Arial"/>
          <w:bCs/>
        </w:rPr>
        <w:t>Le p</w:t>
      </w:r>
      <w:r w:rsidR="009F292B" w:rsidRPr="006E7D16">
        <w:rPr>
          <w:rFonts w:ascii="Marianne" w:hAnsi="Marianne" w:cs="Arial"/>
          <w:bCs/>
        </w:rPr>
        <w:t>rofessionnel de soin exerçant en libéral</w:t>
      </w:r>
      <w:r w:rsidR="009F292B" w:rsidRPr="006E7D16">
        <w:rPr>
          <w:rFonts w:ascii="Calibri" w:hAnsi="Calibri" w:cs="Calibri"/>
          <w:bCs/>
        </w:rPr>
        <w:t> </w:t>
      </w:r>
      <w:r>
        <w:rPr>
          <w:rFonts w:ascii="Calibri" w:hAnsi="Calibri" w:cs="Calibri"/>
          <w:bCs/>
        </w:rPr>
        <w:br/>
      </w:r>
      <w:r w:rsidRPr="00D5147B">
        <w:rPr>
          <w:rFonts w:ascii="Marianne" w:hAnsi="Marianne" w:cs="Calibri"/>
          <w:bCs/>
        </w:rPr>
        <w:t>Nom – Prénom</w:t>
      </w:r>
      <w:r w:rsidRPr="00D5147B">
        <w:rPr>
          <w:rFonts w:ascii="Calibri" w:hAnsi="Calibri" w:cs="Calibri"/>
          <w:bCs/>
        </w:rPr>
        <w:t> </w:t>
      </w:r>
      <w:r w:rsidRPr="00D5147B">
        <w:rPr>
          <w:rFonts w:ascii="Marianne" w:hAnsi="Marianne" w:cs="Calibri"/>
          <w:bCs/>
        </w:rPr>
        <w:t>:</w:t>
      </w:r>
      <w:r w:rsidR="009F292B" w:rsidRPr="00D5147B">
        <w:rPr>
          <w:rFonts w:ascii="Marianne" w:hAnsi="Marianne" w:cs="Arial"/>
          <w:bCs/>
        </w:rPr>
        <w:br/>
      </w:r>
      <w:r w:rsidR="009F292B" w:rsidRPr="006E7D16">
        <w:rPr>
          <w:rFonts w:ascii="Marianne" w:hAnsi="Marianne" w:cs="Arial"/>
          <w:bCs/>
        </w:rPr>
        <w:t>Fonction exercée</w:t>
      </w:r>
      <w:r w:rsidR="009F292B" w:rsidRPr="006E7D16">
        <w:rPr>
          <w:rFonts w:ascii="Calibri" w:hAnsi="Calibri" w:cs="Calibri"/>
          <w:bCs/>
        </w:rPr>
        <w:t> </w:t>
      </w:r>
      <w:r w:rsidR="009F292B" w:rsidRPr="006E7D16">
        <w:rPr>
          <w:rFonts w:ascii="Marianne" w:hAnsi="Marianne" w:cs="Arial"/>
          <w:bCs/>
        </w:rPr>
        <w:t>:</w:t>
      </w:r>
      <w:r w:rsidR="009F292B" w:rsidRPr="006E7D16">
        <w:rPr>
          <w:rFonts w:ascii="Marianne" w:hAnsi="Marianne" w:cs="Arial"/>
          <w:bCs/>
        </w:rPr>
        <w:br/>
        <w:t>Adresse</w:t>
      </w:r>
      <w:r w:rsidR="009F292B" w:rsidRPr="006E7D16">
        <w:rPr>
          <w:rFonts w:ascii="Calibri" w:hAnsi="Calibri" w:cs="Calibri"/>
          <w:bCs/>
        </w:rPr>
        <w:t> </w:t>
      </w:r>
      <w:r w:rsidR="009F292B" w:rsidRPr="006E7D16">
        <w:rPr>
          <w:rFonts w:ascii="Marianne" w:hAnsi="Marianne" w:cs="Arial"/>
          <w:bCs/>
        </w:rPr>
        <w:t>:</w:t>
      </w:r>
      <w:r w:rsidR="009F292B" w:rsidRPr="006E7D16">
        <w:rPr>
          <w:rFonts w:ascii="Marianne" w:hAnsi="Marianne" w:cs="Arial"/>
          <w:bCs/>
        </w:rPr>
        <w:br/>
        <w:t>Téléphone</w:t>
      </w:r>
      <w:r w:rsidR="009F292B" w:rsidRPr="006E7D16">
        <w:rPr>
          <w:rFonts w:ascii="Calibri" w:hAnsi="Calibri" w:cs="Calibri"/>
          <w:bCs/>
        </w:rPr>
        <w:t> </w:t>
      </w:r>
      <w:r w:rsidR="009F292B" w:rsidRPr="006E7D16">
        <w:rPr>
          <w:rFonts w:ascii="Marianne" w:hAnsi="Marianne" w:cs="Arial"/>
          <w:bCs/>
        </w:rPr>
        <w:t>:</w:t>
      </w:r>
      <w:r w:rsidR="009F292B" w:rsidRPr="006E7D16">
        <w:rPr>
          <w:rFonts w:ascii="Marianne" w:hAnsi="Marianne" w:cs="Arial"/>
          <w:bCs/>
        </w:rPr>
        <w:br/>
        <w:t>Mail</w:t>
      </w:r>
      <w:r w:rsidR="009F292B" w:rsidRPr="006E7D16">
        <w:rPr>
          <w:rFonts w:ascii="Calibri" w:hAnsi="Calibri" w:cs="Calibri"/>
          <w:bCs/>
        </w:rPr>
        <w:t> </w:t>
      </w:r>
      <w:r w:rsidR="009F292B" w:rsidRPr="006E7D16">
        <w:rPr>
          <w:rFonts w:ascii="Marianne" w:hAnsi="Marianne" w:cs="Arial"/>
          <w:bCs/>
        </w:rPr>
        <w:t>:</w:t>
      </w:r>
    </w:p>
    <w:p w14:paraId="50797138" w14:textId="77777777" w:rsidR="006E7D16" w:rsidRPr="006E7D16" w:rsidRDefault="006E7D16" w:rsidP="006E7D16">
      <w:pPr>
        <w:pStyle w:val="Paragraphedeliste"/>
        <w:rPr>
          <w:rFonts w:ascii="Marianne" w:hAnsi="Marianne" w:cs="Arial"/>
          <w:bCs/>
        </w:rPr>
      </w:pPr>
    </w:p>
    <w:p w14:paraId="146B223D" w14:textId="7FA90367" w:rsidR="00D5147B" w:rsidRDefault="00D5147B" w:rsidP="00D5147B">
      <w:pPr>
        <w:pStyle w:val="Paragraphedeliste"/>
        <w:numPr>
          <w:ilvl w:val="0"/>
          <w:numId w:val="1"/>
        </w:numPr>
        <w:tabs>
          <w:tab w:val="left" w:pos="360"/>
        </w:tabs>
        <w:spacing w:before="240" w:after="80" w:line="240" w:lineRule="auto"/>
        <w:rPr>
          <w:rFonts w:ascii="Marianne" w:hAnsi="Marianne" w:cs="Arial"/>
          <w:bCs/>
        </w:rPr>
      </w:pPr>
      <w:r>
        <w:rPr>
          <w:rFonts w:ascii="Marianne" w:hAnsi="Marianne" w:cs="Arial"/>
          <w:bCs/>
        </w:rPr>
        <w:t>Le responsable légal de l’enfant</w:t>
      </w:r>
      <w:r>
        <w:rPr>
          <w:rFonts w:ascii="Marianne" w:hAnsi="Marianne" w:cs="Arial"/>
          <w:bCs/>
        </w:rPr>
        <w:br/>
        <w:t>Nom - Prénom</w:t>
      </w:r>
      <w:r>
        <w:rPr>
          <w:rFonts w:ascii="Marianne" w:hAnsi="Marianne" w:cs="Arial"/>
          <w:bCs/>
        </w:rPr>
        <w:br/>
      </w:r>
      <w:r w:rsidR="006E7D16" w:rsidRPr="006E7D16">
        <w:rPr>
          <w:rFonts w:ascii="Marianne" w:hAnsi="Marianne" w:cs="Arial"/>
          <w:bCs/>
        </w:rPr>
        <w:t>Adresse</w:t>
      </w:r>
      <w:r w:rsidR="006E7D16" w:rsidRPr="006E7D16">
        <w:rPr>
          <w:rFonts w:ascii="Calibri" w:hAnsi="Calibri" w:cs="Calibri"/>
          <w:bCs/>
        </w:rPr>
        <w:t> </w:t>
      </w:r>
      <w:r w:rsidR="006E7D16" w:rsidRPr="006E7D16">
        <w:rPr>
          <w:rFonts w:ascii="Marianne" w:hAnsi="Marianne" w:cs="Arial"/>
          <w:bCs/>
        </w:rPr>
        <w:t>:</w:t>
      </w:r>
      <w:r w:rsidR="006E7D16" w:rsidRPr="006E7D16">
        <w:rPr>
          <w:rFonts w:ascii="Marianne" w:hAnsi="Marianne" w:cs="Arial"/>
          <w:bCs/>
        </w:rPr>
        <w:br/>
        <w:t>Téléphone</w:t>
      </w:r>
      <w:r w:rsidR="006E7D16" w:rsidRPr="006E7D16">
        <w:rPr>
          <w:rFonts w:ascii="Calibri" w:hAnsi="Calibri" w:cs="Calibri"/>
          <w:bCs/>
        </w:rPr>
        <w:t> </w:t>
      </w:r>
      <w:r w:rsidR="006E7D16" w:rsidRPr="006E7D16">
        <w:rPr>
          <w:rFonts w:ascii="Marianne" w:hAnsi="Marianne" w:cs="Arial"/>
          <w:bCs/>
        </w:rPr>
        <w:t>:</w:t>
      </w:r>
      <w:r w:rsidR="006E7D16" w:rsidRPr="006E7D16">
        <w:rPr>
          <w:rFonts w:ascii="Marianne" w:hAnsi="Marianne" w:cs="Arial"/>
          <w:bCs/>
        </w:rPr>
        <w:br/>
        <w:t>Mail</w:t>
      </w:r>
      <w:r w:rsidR="006E7D16" w:rsidRPr="006E7D16">
        <w:rPr>
          <w:rFonts w:ascii="Calibri" w:hAnsi="Calibri" w:cs="Calibri"/>
          <w:bCs/>
        </w:rPr>
        <w:t> </w:t>
      </w:r>
      <w:r w:rsidR="006E7D16" w:rsidRPr="006E7D16">
        <w:rPr>
          <w:rFonts w:ascii="Marianne" w:hAnsi="Marianne" w:cs="Arial"/>
          <w:bCs/>
        </w:rPr>
        <w:t>:</w:t>
      </w:r>
    </w:p>
    <w:p w14:paraId="74ABC069" w14:textId="77777777" w:rsidR="00A771C0" w:rsidRDefault="00A771C0" w:rsidP="00D5147B">
      <w:pPr>
        <w:rPr>
          <w:rFonts w:ascii="Marianne" w:hAnsi="Marianne" w:cs="Arial"/>
          <w:bCs/>
        </w:rPr>
        <w:sectPr w:rsidR="00A771C0" w:rsidSect="00D514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64C51CD1" w14:textId="77777777" w:rsidR="006E7D16" w:rsidRPr="00122117" w:rsidRDefault="006E7D16" w:rsidP="006E7D16">
      <w:pPr>
        <w:tabs>
          <w:tab w:val="left" w:pos="5954"/>
        </w:tabs>
        <w:spacing w:after="80"/>
        <w:jc w:val="both"/>
        <w:rPr>
          <w:rFonts w:ascii="Marianne" w:hAnsi="Marianne" w:cs="Arial"/>
        </w:rPr>
      </w:pPr>
      <w:r w:rsidRPr="00122117">
        <w:rPr>
          <w:rFonts w:ascii="Marianne" w:hAnsi="Marianne" w:cs="Arial"/>
        </w:rPr>
        <w:lastRenderedPageBreak/>
        <w:t>Vu la loi n°2005-102 du 11 février 2005 pour l’égalité des droits et des chances, la participation et la citoyenneté des personnes handicapées</w:t>
      </w:r>
      <w:r w:rsidRPr="00122117">
        <w:rPr>
          <w:rFonts w:ascii="Calibri" w:hAnsi="Calibri" w:cs="Calibri"/>
        </w:rPr>
        <w:t> </w:t>
      </w:r>
      <w:r w:rsidRPr="00122117">
        <w:rPr>
          <w:rFonts w:ascii="Marianne" w:hAnsi="Marianne" w:cs="Arial"/>
        </w:rPr>
        <w:t>;</w:t>
      </w:r>
    </w:p>
    <w:p w14:paraId="78EF5CB5" w14:textId="77777777" w:rsidR="006E7D16" w:rsidRPr="00122117" w:rsidRDefault="006E7D16" w:rsidP="006E7D16">
      <w:pPr>
        <w:tabs>
          <w:tab w:val="left" w:pos="5954"/>
        </w:tabs>
        <w:spacing w:after="80"/>
        <w:jc w:val="both"/>
        <w:rPr>
          <w:rFonts w:ascii="Marianne" w:hAnsi="Marianne" w:cs="Arial"/>
        </w:rPr>
      </w:pPr>
      <w:r w:rsidRPr="00122117">
        <w:rPr>
          <w:rFonts w:ascii="Marianne" w:hAnsi="Marianne" w:cs="Arial"/>
        </w:rPr>
        <w:t>Vu le décret 2005-1587 du 19 décembre 2005 relatif à la maison départementale des personnes handicapées</w:t>
      </w:r>
      <w:r w:rsidRPr="00122117">
        <w:rPr>
          <w:rFonts w:ascii="Calibri" w:hAnsi="Calibri" w:cs="Calibri"/>
        </w:rPr>
        <w:t> </w:t>
      </w:r>
      <w:r w:rsidRPr="00122117">
        <w:rPr>
          <w:rFonts w:ascii="Marianne" w:hAnsi="Marianne" w:cs="Arial"/>
        </w:rPr>
        <w:t>;</w:t>
      </w:r>
    </w:p>
    <w:p w14:paraId="11C48358" w14:textId="77777777" w:rsidR="006E7D16" w:rsidRPr="00122117" w:rsidRDefault="006E7D16" w:rsidP="006E7D16">
      <w:pPr>
        <w:tabs>
          <w:tab w:val="left" w:pos="5954"/>
        </w:tabs>
        <w:spacing w:after="80"/>
        <w:jc w:val="both"/>
        <w:rPr>
          <w:rFonts w:ascii="Marianne" w:hAnsi="Marianne" w:cs="Arial"/>
        </w:rPr>
      </w:pPr>
      <w:r w:rsidRPr="00122117">
        <w:rPr>
          <w:rFonts w:ascii="Marianne" w:hAnsi="Marianne" w:cs="Arial"/>
        </w:rPr>
        <w:t>Vu le décret n°2005-1589 du 19 décembre 2005 relatif à la commission des droits et à l’autonomie des personnes handicapées</w:t>
      </w:r>
      <w:r w:rsidRPr="00122117">
        <w:rPr>
          <w:rFonts w:ascii="Calibri" w:hAnsi="Calibri" w:cs="Calibri"/>
        </w:rPr>
        <w:t> </w:t>
      </w:r>
      <w:r w:rsidRPr="00122117">
        <w:rPr>
          <w:rFonts w:ascii="Marianne" w:hAnsi="Marianne" w:cs="Arial"/>
        </w:rPr>
        <w:t>;</w:t>
      </w:r>
    </w:p>
    <w:p w14:paraId="3AEF768D" w14:textId="77777777" w:rsidR="006E7D16" w:rsidRPr="00122117" w:rsidRDefault="006E7D16" w:rsidP="006E7D16">
      <w:pPr>
        <w:tabs>
          <w:tab w:val="left" w:pos="5954"/>
        </w:tabs>
        <w:spacing w:after="80"/>
        <w:jc w:val="both"/>
        <w:rPr>
          <w:rFonts w:ascii="Marianne" w:hAnsi="Marianne" w:cs="Arial"/>
        </w:rPr>
      </w:pPr>
      <w:r w:rsidRPr="00122117">
        <w:rPr>
          <w:rFonts w:ascii="Marianne" w:hAnsi="Marianne" w:cs="Arial"/>
        </w:rPr>
        <w:t>Vu l’arrêté du 17 août 2006 relatif aux enseignants référents et à leurs secteurs d’intervention</w:t>
      </w:r>
      <w:r w:rsidRPr="00122117">
        <w:rPr>
          <w:rFonts w:ascii="Calibri" w:hAnsi="Calibri" w:cs="Calibri"/>
        </w:rPr>
        <w:t> </w:t>
      </w:r>
      <w:r w:rsidRPr="00122117">
        <w:rPr>
          <w:rFonts w:ascii="Marianne" w:hAnsi="Marianne" w:cs="Arial"/>
        </w:rPr>
        <w:t>;</w:t>
      </w:r>
    </w:p>
    <w:p w14:paraId="0FA3BFD0" w14:textId="77777777" w:rsidR="006E7D16" w:rsidRPr="00122117" w:rsidRDefault="006E7D16" w:rsidP="006E7D16">
      <w:pPr>
        <w:tabs>
          <w:tab w:val="left" w:pos="5954"/>
        </w:tabs>
        <w:spacing w:after="80"/>
        <w:jc w:val="both"/>
        <w:rPr>
          <w:rFonts w:ascii="Marianne" w:hAnsi="Marianne" w:cs="Arial"/>
        </w:rPr>
      </w:pPr>
      <w:r w:rsidRPr="00122117">
        <w:rPr>
          <w:rFonts w:ascii="Marianne" w:hAnsi="Marianne" w:cs="Arial"/>
        </w:rPr>
        <w:t>Vu la circulaire n°2016-117 du 8 août 2017 relative au parcours de formation des élèves en situation de handicap dans les établissements scolaires</w:t>
      </w:r>
    </w:p>
    <w:p w14:paraId="2CF96549" w14:textId="77777777" w:rsidR="006E7D16" w:rsidRPr="00122117" w:rsidRDefault="006E7D16" w:rsidP="006E7D16">
      <w:pPr>
        <w:tabs>
          <w:tab w:val="left" w:pos="5954"/>
        </w:tabs>
        <w:spacing w:after="80" w:line="240" w:lineRule="auto"/>
        <w:jc w:val="both"/>
        <w:rPr>
          <w:rFonts w:ascii="Marianne" w:hAnsi="Marianne" w:cs="Arial"/>
        </w:rPr>
      </w:pPr>
      <w:r w:rsidRPr="00122117">
        <w:rPr>
          <w:rFonts w:ascii="Marianne" w:hAnsi="Marianne" w:cs="Arial"/>
        </w:rPr>
        <w:t>Il est réciproquement convenu et accepté les conditions suivantes</w:t>
      </w:r>
      <w:r w:rsidRPr="00122117">
        <w:rPr>
          <w:rFonts w:ascii="Calibri" w:hAnsi="Calibri" w:cs="Calibri"/>
        </w:rPr>
        <w:t> </w:t>
      </w:r>
      <w:r w:rsidRPr="00122117">
        <w:rPr>
          <w:rFonts w:ascii="Marianne" w:hAnsi="Marianne" w:cs="Arial"/>
        </w:rPr>
        <w:t>:</w:t>
      </w:r>
    </w:p>
    <w:p w14:paraId="76AF6494" w14:textId="77777777" w:rsidR="006E7D16" w:rsidRPr="00122117" w:rsidRDefault="006E7D16" w:rsidP="006E7D16">
      <w:pPr>
        <w:tabs>
          <w:tab w:val="left" w:pos="5954"/>
        </w:tabs>
        <w:spacing w:after="80"/>
        <w:jc w:val="both"/>
        <w:rPr>
          <w:rFonts w:ascii="Marianne" w:hAnsi="Marianne" w:cs="Arial"/>
        </w:rPr>
      </w:pPr>
    </w:p>
    <w:p w14:paraId="41B27169" w14:textId="77777777" w:rsidR="006E7D16" w:rsidRPr="00754249" w:rsidRDefault="006E7D16" w:rsidP="006E7D16">
      <w:pPr>
        <w:tabs>
          <w:tab w:val="left" w:pos="5954"/>
        </w:tabs>
        <w:spacing w:after="120"/>
        <w:jc w:val="both"/>
        <w:rPr>
          <w:rFonts w:ascii="Marianne" w:hAnsi="Marianne" w:cs="Arial"/>
          <w:bCs/>
          <w:u w:val="single"/>
        </w:rPr>
      </w:pPr>
      <w:r w:rsidRPr="00754249">
        <w:rPr>
          <w:rFonts w:ascii="Marianne" w:hAnsi="Marianne" w:cs="Arial"/>
          <w:bCs/>
          <w:u w:val="single"/>
        </w:rPr>
        <w:t>Article 1</w:t>
      </w:r>
      <w:r w:rsidRPr="00754249">
        <w:rPr>
          <w:rFonts w:ascii="Calibri" w:hAnsi="Calibri" w:cs="Calibri"/>
          <w:bCs/>
          <w:u w:val="single"/>
        </w:rPr>
        <w:t> </w:t>
      </w:r>
      <w:r w:rsidRPr="00754249">
        <w:rPr>
          <w:rFonts w:ascii="Marianne" w:hAnsi="Marianne" w:cs="Arial"/>
          <w:bCs/>
          <w:u w:val="single"/>
        </w:rPr>
        <w:t>: Objectifs</w:t>
      </w:r>
    </w:p>
    <w:p w14:paraId="75B5957E" w14:textId="77777777" w:rsidR="006E7D16" w:rsidRPr="00122117" w:rsidRDefault="006E7D16" w:rsidP="006E7D16">
      <w:pPr>
        <w:numPr>
          <w:ilvl w:val="0"/>
          <w:numId w:val="2"/>
        </w:numPr>
        <w:tabs>
          <w:tab w:val="left" w:pos="360"/>
        </w:tabs>
        <w:spacing w:after="120" w:line="240" w:lineRule="auto"/>
        <w:ind w:left="714" w:hanging="357"/>
        <w:jc w:val="both"/>
        <w:rPr>
          <w:rFonts w:ascii="Marianne" w:hAnsi="Marianne" w:cs="Arial"/>
        </w:rPr>
      </w:pPr>
      <w:r w:rsidRPr="00122117">
        <w:rPr>
          <w:rFonts w:ascii="Marianne" w:hAnsi="Marianne" w:cs="Arial"/>
        </w:rPr>
        <w:t xml:space="preserve">Fixer le champ d’intervention de chacun des signataires de la présente convention, dans le cadre des dispositions induites par la loi 2005-102 du 11 février et ses décrets d’application concernant la prise en charge, sur le temps scolaire, par des professionnels de soin d’enfants reconnus par la CDAPH (Commission des Droits et de l’Autonomie des Personnes Handicapées) handicapés ou souffrant de maladie invalidante et bénéficiant, à ce titre, d’un projet personnalisé de scolarisation (PPS). </w:t>
      </w:r>
    </w:p>
    <w:p w14:paraId="5235067F" w14:textId="77777777" w:rsidR="006E7D16" w:rsidRDefault="006E7D16" w:rsidP="006E7D16">
      <w:pPr>
        <w:numPr>
          <w:ilvl w:val="0"/>
          <w:numId w:val="2"/>
        </w:numPr>
        <w:tabs>
          <w:tab w:val="left" w:pos="360"/>
        </w:tabs>
        <w:spacing w:after="120" w:line="360" w:lineRule="auto"/>
        <w:jc w:val="both"/>
        <w:rPr>
          <w:rFonts w:ascii="Marianne" w:hAnsi="Marianne" w:cs="Arial"/>
        </w:rPr>
      </w:pPr>
      <w:r w:rsidRPr="00122117">
        <w:rPr>
          <w:rFonts w:ascii="Marianne" w:hAnsi="Marianne" w:cs="Arial"/>
        </w:rPr>
        <w:t xml:space="preserve">Arrêter les modalités de mise en œuvre de cette prise en charge. </w:t>
      </w:r>
    </w:p>
    <w:p w14:paraId="77CA4D6F" w14:textId="77777777" w:rsidR="00EB19F4" w:rsidRPr="00122117" w:rsidRDefault="00EB19F4" w:rsidP="00EB19F4">
      <w:pPr>
        <w:tabs>
          <w:tab w:val="left" w:pos="360"/>
        </w:tabs>
        <w:spacing w:after="120" w:line="360" w:lineRule="auto"/>
        <w:jc w:val="both"/>
        <w:rPr>
          <w:rFonts w:ascii="Marianne" w:hAnsi="Marianne" w:cs="Arial"/>
        </w:rPr>
      </w:pPr>
    </w:p>
    <w:p w14:paraId="5E1FA5C4" w14:textId="77777777" w:rsidR="006E7D16" w:rsidRPr="00754249" w:rsidRDefault="006E7D16" w:rsidP="006E7D16">
      <w:pPr>
        <w:tabs>
          <w:tab w:val="left" w:pos="5954"/>
        </w:tabs>
        <w:spacing w:after="120"/>
        <w:jc w:val="both"/>
        <w:rPr>
          <w:rFonts w:ascii="Marianne" w:hAnsi="Marianne" w:cs="Arial"/>
          <w:bCs/>
          <w:u w:val="single"/>
        </w:rPr>
      </w:pPr>
      <w:r w:rsidRPr="00754249">
        <w:rPr>
          <w:rFonts w:ascii="Marianne" w:hAnsi="Marianne" w:cs="Arial"/>
          <w:bCs/>
          <w:u w:val="single"/>
        </w:rPr>
        <w:t>Article 2</w:t>
      </w:r>
      <w:r w:rsidRPr="00754249">
        <w:rPr>
          <w:rFonts w:ascii="Calibri" w:hAnsi="Calibri" w:cs="Calibri"/>
          <w:bCs/>
          <w:u w:val="single"/>
        </w:rPr>
        <w:t> </w:t>
      </w:r>
      <w:r w:rsidRPr="00754249">
        <w:rPr>
          <w:rFonts w:ascii="Marianne" w:hAnsi="Marianne" w:cs="Arial"/>
          <w:bCs/>
          <w:u w:val="single"/>
        </w:rPr>
        <w:t xml:space="preserve">: Cadre de mise en </w:t>
      </w:r>
      <w:r w:rsidRPr="00754249">
        <w:rPr>
          <w:rFonts w:ascii="Marianne" w:hAnsi="Marianne" w:cs="Marianne"/>
          <w:bCs/>
          <w:u w:val="single"/>
        </w:rPr>
        <w:t>œ</w:t>
      </w:r>
      <w:r w:rsidRPr="00754249">
        <w:rPr>
          <w:rFonts w:ascii="Marianne" w:hAnsi="Marianne" w:cs="Arial"/>
          <w:bCs/>
          <w:u w:val="single"/>
        </w:rPr>
        <w:t xml:space="preserve">uvre </w:t>
      </w:r>
    </w:p>
    <w:p w14:paraId="7F2727CA" w14:textId="02260ED6" w:rsidR="006E7D16" w:rsidRPr="00122117" w:rsidRDefault="006E7D16" w:rsidP="00087BB4">
      <w:pPr>
        <w:tabs>
          <w:tab w:val="right" w:leader="dot" w:pos="8640"/>
        </w:tabs>
        <w:spacing w:after="80" w:line="240" w:lineRule="auto"/>
        <w:jc w:val="both"/>
        <w:rPr>
          <w:rFonts w:ascii="Marianne" w:hAnsi="Marianne" w:cs="Arial"/>
        </w:rPr>
      </w:pPr>
      <w:r w:rsidRPr="00122117">
        <w:rPr>
          <w:rFonts w:ascii="Marianne" w:hAnsi="Marianne" w:cs="Arial"/>
        </w:rPr>
        <w:t>La prise en charge par un service de soins qui a</w:t>
      </w:r>
      <w:r w:rsidR="00754249">
        <w:rPr>
          <w:rFonts w:ascii="Marianne" w:hAnsi="Marianne" w:cs="Arial"/>
        </w:rPr>
        <w:t xml:space="preserve"> </w:t>
      </w:r>
      <w:r w:rsidRPr="00122117">
        <w:rPr>
          <w:rFonts w:ascii="Marianne" w:hAnsi="Marianne" w:cs="Arial"/>
        </w:rPr>
        <w:t xml:space="preserve">été décidée par la CDAPH est mise en œuvre dans le cadre de la notification en date du </w:t>
      </w:r>
      <w:r w:rsidR="00754249">
        <w:rPr>
          <w:rFonts w:ascii="Marianne" w:hAnsi="Marianne" w:cs="Arial"/>
        </w:rPr>
        <w:t>___________________</w:t>
      </w:r>
    </w:p>
    <w:p w14:paraId="1C2E7D8D" w14:textId="3CB4578B" w:rsidR="006E7D16" w:rsidRPr="00122117" w:rsidRDefault="006E7D16" w:rsidP="00087BB4">
      <w:pPr>
        <w:tabs>
          <w:tab w:val="left" w:pos="5954"/>
        </w:tabs>
        <w:spacing w:after="80" w:line="240" w:lineRule="auto"/>
        <w:jc w:val="both"/>
        <w:rPr>
          <w:rFonts w:ascii="Marianne" w:hAnsi="Marianne" w:cs="Arial"/>
        </w:rPr>
      </w:pPr>
      <w:r w:rsidRPr="00122117">
        <w:rPr>
          <w:rFonts w:ascii="Marianne" w:hAnsi="Marianne" w:cs="Arial"/>
        </w:rPr>
        <w:t>La</w:t>
      </w:r>
      <w:r w:rsidR="00754249">
        <w:rPr>
          <w:rFonts w:ascii="Marianne" w:hAnsi="Marianne" w:cs="Arial"/>
        </w:rPr>
        <w:t xml:space="preserve"> </w:t>
      </w:r>
      <w:r w:rsidRPr="00122117">
        <w:rPr>
          <w:rFonts w:ascii="Marianne" w:hAnsi="Marianne" w:cs="Arial"/>
        </w:rPr>
        <w:t>prise en charge par un professionnel de soin exerçant en libéral qui a été décidée par les responsables légaux de l’enfant est</w:t>
      </w:r>
      <w:r w:rsidR="00754249">
        <w:rPr>
          <w:rFonts w:ascii="Marianne" w:hAnsi="Marianne" w:cs="Arial"/>
        </w:rPr>
        <w:t xml:space="preserve"> </w:t>
      </w:r>
      <w:r w:rsidRPr="00122117">
        <w:rPr>
          <w:rFonts w:ascii="Marianne" w:hAnsi="Marianne" w:cs="Arial"/>
        </w:rPr>
        <w:t>mise en œuvre dans le cadre du PPS et des propositions concertées émises au sein de l</w:t>
      </w:r>
      <w:r w:rsidR="00AD2BB5">
        <w:rPr>
          <w:rFonts w:ascii="Marianne" w:hAnsi="Marianne" w:cs="Arial"/>
        </w:rPr>
        <w:t>’</w:t>
      </w:r>
      <w:r w:rsidRPr="00122117">
        <w:rPr>
          <w:rFonts w:ascii="Marianne" w:hAnsi="Marianne" w:cs="Arial"/>
        </w:rPr>
        <w:t>équipe de suivi de la scolarisation</w:t>
      </w:r>
      <w:r w:rsidR="00AD2BB5">
        <w:rPr>
          <w:rFonts w:ascii="Marianne" w:hAnsi="Marianne" w:cs="Arial"/>
        </w:rPr>
        <w:t xml:space="preserve"> (ESS)</w:t>
      </w:r>
      <w:r w:rsidRPr="00122117">
        <w:rPr>
          <w:rFonts w:ascii="Marianne" w:hAnsi="Marianne" w:cs="Arial"/>
        </w:rPr>
        <w:t xml:space="preserve"> en date du </w:t>
      </w:r>
      <w:r w:rsidR="00754249">
        <w:rPr>
          <w:rFonts w:ascii="Marianne" w:hAnsi="Marianne" w:cs="Arial"/>
        </w:rPr>
        <w:t>______________________</w:t>
      </w:r>
    </w:p>
    <w:p w14:paraId="3E9345CB" w14:textId="47245524" w:rsidR="006E7D16" w:rsidRDefault="006E7D16" w:rsidP="00087BB4">
      <w:pPr>
        <w:tabs>
          <w:tab w:val="left" w:pos="5954"/>
        </w:tabs>
        <w:spacing w:after="80" w:line="240" w:lineRule="auto"/>
        <w:jc w:val="both"/>
        <w:rPr>
          <w:rFonts w:ascii="Marianne" w:hAnsi="Marianne" w:cs="Arial"/>
          <w:i/>
        </w:rPr>
      </w:pPr>
      <w:r w:rsidRPr="00122117">
        <w:rPr>
          <w:rFonts w:ascii="Marianne" w:hAnsi="Marianne" w:cs="Arial"/>
        </w:rPr>
        <w:t>Elle</w:t>
      </w:r>
      <w:r w:rsidR="00754249">
        <w:rPr>
          <w:rFonts w:ascii="Marianne" w:hAnsi="Marianne" w:cs="Arial"/>
        </w:rPr>
        <w:t xml:space="preserve"> </w:t>
      </w:r>
      <w:r w:rsidRPr="00122117">
        <w:rPr>
          <w:rFonts w:ascii="Marianne" w:hAnsi="Marianne" w:cs="Arial"/>
        </w:rPr>
        <w:t>donne lieu à un projet pédagogique individuel réalisé par l’équipe éducative de l’école. Ce projet, après validation par l’Inspecteur de l’</w:t>
      </w:r>
      <w:r w:rsidR="00754249">
        <w:rPr>
          <w:rFonts w:ascii="Marianne" w:hAnsi="Marianne" w:cs="Arial"/>
        </w:rPr>
        <w:t>é</w:t>
      </w:r>
      <w:r w:rsidRPr="00122117">
        <w:rPr>
          <w:rFonts w:ascii="Marianne" w:hAnsi="Marianne" w:cs="Arial"/>
        </w:rPr>
        <w:t xml:space="preserve">ducation </w:t>
      </w:r>
      <w:r w:rsidR="00754249">
        <w:rPr>
          <w:rFonts w:ascii="Marianne" w:hAnsi="Marianne" w:cs="Arial"/>
        </w:rPr>
        <w:t>n</w:t>
      </w:r>
      <w:r w:rsidRPr="00122117">
        <w:rPr>
          <w:rFonts w:ascii="Marianne" w:hAnsi="Marianne" w:cs="Arial"/>
        </w:rPr>
        <w:t xml:space="preserve">ationale, est présenté aux tuteurs légaux de l’enfant </w:t>
      </w:r>
      <w:r w:rsidRPr="00754249">
        <w:rPr>
          <w:rFonts w:ascii="Marianne" w:hAnsi="Marianne" w:cs="Arial"/>
        </w:rPr>
        <w:t>et joint en annexe</w:t>
      </w:r>
      <w:r w:rsidRPr="00122117">
        <w:rPr>
          <w:rFonts w:ascii="Marianne" w:hAnsi="Marianne" w:cs="Arial"/>
        </w:rPr>
        <w:t xml:space="preserve">. </w:t>
      </w:r>
      <w:r w:rsidRPr="00122117">
        <w:rPr>
          <w:rFonts w:ascii="Marianne" w:hAnsi="Marianne" w:cs="Arial"/>
          <w:i/>
        </w:rPr>
        <w:t>Ce projet fait notamment apparaître l</w:t>
      </w:r>
      <w:r w:rsidR="00754249">
        <w:rPr>
          <w:rFonts w:ascii="Marianne" w:hAnsi="Marianne" w:cs="Arial"/>
          <w:i/>
        </w:rPr>
        <w:t>e</w:t>
      </w:r>
      <w:r w:rsidRPr="00122117">
        <w:rPr>
          <w:rFonts w:ascii="Marianne" w:hAnsi="Marianne" w:cs="Arial"/>
          <w:i/>
        </w:rPr>
        <w:t xml:space="preserve"> lie</w:t>
      </w:r>
      <w:r w:rsidR="00754249">
        <w:rPr>
          <w:rFonts w:ascii="Marianne" w:hAnsi="Marianne" w:cs="Arial"/>
          <w:i/>
        </w:rPr>
        <w:t xml:space="preserve">u </w:t>
      </w:r>
      <w:r w:rsidRPr="00122117">
        <w:rPr>
          <w:rFonts w:ascii="Marianne" w:hAnsi="Marianne" w:cs="Arial"/>
          <w:i/>
        </w:rPr>
        <w:t>d’intervention, les méthode et matériel utilisés, les emplois du temps de</w:t>
      </w:r>
      <w:r w:rsidR="00754249">
        <w:rPr>
          <w:rFonts w:ascii="Marianne" w:hAnsi="Marianne" w:cs="Arial"/>
          <w:i/>
        </w:rPr>
        <w:t xml:space="preserve"> l’</w:t>
      </w:r>
      <w:r w:rsidRPr="00122117">
        <w:rPr>
          <w:rFonts w:ascii="Marianne" w:hAnsi="Marianne" w:cs="Arial"/>
          <w:i/>
        </w:rPr>
        <w:t xml:space="preserve">intervenant, la présence ou non d’un </w:t>
      </w:r>
      <w:r w:rsidR="00AD2BB5">
        <w:rPr>
          <w:rFonts w:ascii="Marianne" w:hAnsi="Marianne" w:cs="Arial"/>
          <w:i/>
        </w:rPr>
        <w:t>accompagnant des élèves en situation de handicap (AESH)</w:t>
      </w:r>
      <w:r w:rsidRPr="00122117">
        <w:rPr>
          <w:rFonts w:ascii="Marianne" w:hAnsi="Marianne" w:cs="Arial"/>
          <w:i/>
        </w:rPr>
        <w:t>, l’éventuelle programmation adaptée des objectifs d’apprentissage, les modalités de coopération entre l’équipe pédagogique et le professionnel chargé du soi</w:t>
      </w:r>
      <w:r w:rsidR="00754249">
        <w:rPr>
          <w:rFonts w:ascii="Marianne" w:hAnsi="Marianne" w:cs="Arial"/>
          <w:i/>
        </w:rPr>
        <w:t>n.</w:t>
      </w:r>
    </w:p>
    <w:p w14:paraId="6D33C219" w14:textId="77777777" w:rsidR="00087BB4" w:rsidRPr="00122117" w:rsidRDefault="00087BB4" w:rsidP="00087BB4">
      <w:pPr>
        <w:tabs>
          <w:tab w:val="left" w:pos="5954"/>
        </w:tabs>
        <w:spacing w:after="80" w:line="240" w:lineRule="auto"/>
        <w:jc w:val="both"/>
        <w:rPr>
          <w:rFonts w:ascii="Marianne" w:hAnsi="Marianne" w:cs="Arial"/>
        </w:rPr>
      </w:pPr>
    </w:p>
    <w:p w14:paraId="5BBBD19F" w14:textId="77777777" w:rsidR="006E7D16" w:rsidRPr="00754249" w:rsidRDefault="006E7D16" w:rsidP="006E7D16">
      <w:pPr>
        <w:tabs>
          <w:tab w:val="left" w:pos="5954"/>
        </w:tabs>
        <w:spacing w:after="120"/>
        <w:jc w:val="both"/>
        <w:rPr>
          <w:rFonts w:ascii="Marianne" w:hAnsi="Marianne" w:cs="Arial"/>
          <w:bCs/>
          <w:u w:val="single"/>
        </w:rPr>
      </w:pPr>
      <w:r w:rsidRPr="00754249">
        <w:rPr>
          <w:rFonts w:ascii="Marianne" w:hAnsi="Marianne" w:cs="Arial"/>
          <w:bCs/>
          <w:u w:val="single"/>
        </w:rPr>
        <w:t>Article 3</w:t>
      </w:r>
      <w:r w:rsidRPr="00754249">
        <w:rPr>
          <w:rFonts w:ascii="Calibri" w:hAnsi="Calibri" w:cs="Calibri"/>
          <w:bCs/>
          <w:u w:val="single"/>
        </w:rPr>
        <w:t> </w:t>
      </w:r>
      <w:r w:rsidRPr="00754249">
        <w:rPr>
          <w:rFonts w:ascii="Marianne" w:hAnsi="Marianne" w:cs="Arial"/>
          <w:bCs/>
          <w:u w:val="single"/>
        </w:rPr>
        <w:t>: Statut de l</w:t>
      </w:r>
      <w:r w:rsidRPr="00754249">
        <w:rPr>
          <w:rFonts w:ascii="Marianne" w:hAnsi="Marianne" w:cs="Marianne"/>
          <w:bCs/>
          <w:u w:val="single"/>
        </w:rPr>
        <w:t>’</w:t>
      </w:r>
      <w:r w:rsidRPr="00754249">
        <w:rPr>
          <w:rFonts w:ascii="Marianne" w:hAnsi="Marianne" w:cs="Arial"/>
          <w:bCs/>
          <w:u w:val="single"/>
        </w:rPr>
        <w:t>enfant</w:t>
      </w:r>
    </w:p>
    <w:p w14:paraId="4F65B486" w14:textId="79F16E57" w:rsidR="006E7D16" w:rsidRPr="00122117" w:rsidRDefault="006E7D16" w:rsidP="00087BB4">
      <w:pPr>
        <w:tabs>
          <w:tab w:val="left" w:pos="5954"/>
        </w:tabs>
        <w:spacing w:after="80" w:line="240" w:lineRule="auto"/>
        <w:jc w:val="both"/>
        <w:rPr>
          <w:rFonts w:ascii="Marianne" w:hAnsi="Marianne" w:cs="Arial"/>
        </w:rPr>
      </w:pPr>
      <w:r w:rsidRPr="00122117">
        <w:rPr>
          <w:rFonts w:ascii="Marianne" w:hAnsi="Marianne" w:cs="Arial"/>
        </w:rPr>
        <w:t xml:space="preserve">Dans le cadre de cette prise en charge, sur le temps scolaire, par le service de soins, l’enfant reste inscrit administrativement dans son école. Pendant les temps de scolarisation, l’enfant sera sous la responsabilité du </w:t>
      </w:r>
      <w:r w:rsidR="00754249">
        <w:rPr>
          <w:rFonts w:ascii="Marianne" w:hAnsi="Marianne" w:cs="Arial"/>
        </w:rPr>
        <w:t>d</w:t>
      </w:r>
      <w:r w:rsidRPr="00122117">
        <w:rPr>
          <w:rFonts w:ascii="Marianne" w:hAnsi="Marianne" w:cs="Arial"/>
        </w:rPr>
        <w:t xml:space="preserve">irecteur d’école. Pendant les temps de prise en charge par le service de soins, l’enfant sera sous la responsabilité du service de soins. En cas d’accident survenant pendant le temps de prise en charge par le service de soins, le </w:t>
      </w:r>
      <w:r w:rsidR="00754249">
        <w:rPr>
          <w:rFonts w:ascii="Marianne" w:hAnsi="Marianne" w:cs="Arial"/>
        </w:rPr>
        <w:t>d</w:t>
      </w:r>
      <w:r w:rsidRPr="00122117">
        <w:rPr>
          <w:rFonts w:ascii="Marianne" w:hAnsi="Marianne" w:cs="Arial"/>
        </w:rPr>
        <w:t xml:space="preserve">irecteur du dit service préviendra en urgence le </w:t>
      </w:r>
      <w:r w:rsidR="00754249">
        <w:rPr>
          <w:rFonts w:ascii="Marianne" w:hAnsi="Marianne" w:cs="Arial"/>
        </w:rPr>
        <w:t>d</w:t>
      </w:r>
      <w:r w:rsidRPr="00122117">
        <w:rPr>
          <w:rFonts w:ascii="Marianne" w:hAnsi="Marianne" w:cs="Arial"/>
        </w:rPr>
        <w:t>irecteur d’école et les tuteurs légaux.</w:t>
      </w:r>
    </w:p>
    <w:p w14:paraId="0BCB6AE0" w14:textId="77777777" w:rsidR="006E7D16" w:rsidRPr="00122117" w:rsidRDefault="006E7D16" w:rsidP="00087BB4">
      <w:pPr>
        <w:tabs>
          <w:tab w:val="left" w:pos="5954"/>
        </w:tabs>
        <w:spacing w:after="120" w:line="240" w:lineRule="auto"/>
        <w:jc w:val="both"/>
        <w:rPr>
          <w:rFonts w:ascii="Marianne" w:hAnsi="Marianne" w:cs="Arial"/>
        </w:rPr>
      </w:pPr>
      <w:r w:rsidRPr="00122117">
        <w:rPr>
          <w:rFonts w:ascii="Marianne" w:hAnsi="Marianne" w:cs="Arial"/>
        </w:rPr>
        <w:t xml:space="preserve">Pendant les trajets éventuels entre le service de soins et l’école, l’enfant sera sous la responsabilité des tuteurs légaux ou du service de soins. </w:t>
      </w:r>
      <w:r w:rsidRPr="00122117">
        <w:rPr>
          <w:rFonts w:ascii="Marianne" w:hAnsi="Marianne" w:cs="Arial"/>
          <w:i/>
        </w:rPr>
        <w:t>Un élève ne pourra, en aucune occasion, être autorisé à sortir seul de l’école.</w:t>
      </w:r>
      <w:r w:rsidRPr="00122117">
        <w:rPr>
          <w:rFonts w:ascii="Marianne" w:hAnsi="Marianne" w:cs="Arial"/>
        </w:rPr>
        <w:t xml:space="preserve"> </w:t>
      </w:r>
    </w:p>
    <w:p w14:paraId="15CFBFF6" w14:textId="77777777" w:rsidR="006E7D16" w:rsidRPr="00122117" w:rsidRDefault="006E7D16" w:rsidP="00087BB4">
      <w:pPr>
        <w:tabs>
          <w:tab w:val="left" w:pos="5954"/>
        </w:tabs>
        <w:spacing w:after="120" w:line="240" w:lineRule="auto"/>
        <w:jc w:val="both"/>
        <w:rPr>
          <w:rFonts w:ascii="Marianne" w:hAnsi="Marianne" w:cs="Arial"/>
        </w:rPr>
      </w:pPr>
      <w:r w:rsidRPr="00122117">
        <w:rPr>
          <w:rFonts w:ascii="Marianne" w:hAnsi="Marianne" w:cs="Arial"/>
        </w:rPr>
        <w:lastRenderedPageBreak/>
        <w:t xml:space="preserve">Pendant les temps de prise en charge par un professionnel de soin exerçant en libéral, l’enfant sera placé sous la responsabilité de ce professionnel. </w:t>
      </w:r>
    </w:p>
    <w:p w14:paraId="5E03F6C3" w14:textId="77777777" w:rsidR="006E7D16" w:rsidRDefault="006E7D16" w:rsidP="00087BB4">
      <w:pPr>
        <w:tabs>
          <w:tab w:val="left" w:pos="5954"/>
        </w:tabs>
        <w:spacing w:after="120" w:line="240" w:lineRule="auto"/>
        <w:jc w:val="both"/>
        <w:rPr>
          <w:rFonts w:ascii="Marianne" w:hAnsi="Marianne" w:cs="Arial"/>
        </w:rPr>
      </w:pPr>
      <w:r w:rsidRPr="00122117">
        <w:rPr>
          <w:rFonts w:ascii="Marianne" w:hAnsi="Marianne" w:cs="Arial"/>
        </w:rPr>
        <w:t xml:space="preserve">Pendant les trajets éventuels entre l’école et le lieu de prise en charge par un professionnel de soin exerçant en libéral (extérieur à l’école), l’enfant sera sous la responsabilité exclusive de ses tuteurs légaux. </w:t>
      </w:r>
    </w:p>
    <w:p w14:paraId="36A05BCA" w14:textId="77777777" w:rsidR="00EB19F4" w:rsidRPr="00122117" w:rsidRDefault="00EB19F4" w:rsidP="00087BB4">
      <w:pPr>
        <w:tabs>
          <w:tab w:val="left" w:pos="5954"/>
        </w:tabs>
        <w:spacing w:after="120" w:line="240" w:lineRule="auto"/>
        <w:jc w:val="both"/>
        <w:rPr>
          <w:rFonts w:ascii="Marianne" w:hAnsi="Marianne" w:cs="Arial"/>
        </w:rPr>
      </w:pPr>
    </w:p>
    <w:p w14:paraId="591E9218" w14:textId="77777777" w:rsidR="006E7D16" w:rsidRPr="00EB19F4" w:rsidRDefault="006E7D16" w:rsidP="006E7D16">
      <w:pPr>
        <w:tabs>
          <w:tab w:val="left" w:pos="5954"/>
        </w:tabs>
        <w:spacing w:after="120"/>
        <w:jc w:val="both"/>
        <w:rPr>
          <w:rFonts w:ascii="Marianne" w:hAnsi="Marianne" w:cs="Arial"/>
          <w:bCs/>
          <w:u w:val="single"/>
        </w:rPr>
      </w:pPr>
      <w:r w:rsidRPr="00EB19F4">
        <w:rPr>
          <w:rFonts w:ascii="Marianne" w:hAnsi="Marianne" w:cs="Arial"/>
          <w:bCs/>
          <w:u w:val="single"/>
        </w:rPr>
        <w:t>Article 4</w:t>
      </w:r>
      <w:r w:rsidRPr="00EB19F4">
        <w:rPr>
          <w:rFonts w:ascii="Calibri" w:hAnsi="Calibri" w:cs="Calibri"/>
          <w:bCs/>
          <w:u w:val="single"/>
        </w:rPr>
        <w:t> </w:t>
      </w:r>
      <w:r w:rsidRPr="00EB19F4">
        <w:rPr>
          <w:rFonts w:ascii="Marianne" w:hAnsi="Marianne" w:cs="Arial"/>
          <w:bCs/>
          <w:u w:val="single"/>
        </w:rPr>
        <w:t>: Suivi de la prise en charge par le service de soins</w:t>
      </w:r>
    </w:p>
    <w:p w14:paraId="04D79B35" w14:textId="5F60A063" w:rsidR="006E7D16" w:rsidRPr="00122117" w:rsidRDefault="006E7D16" w:rsidP="00087BB4">
      <w:pPr>
        <w:tabs>
          <w:tab w:val="left" w:pos="5954"/>
        </w:tabs>
        <w:spacing w:line="240" w:lineRule="auto"/>
        <w:jc w:val="both"/>
        <w:rPr>
          <w:rFonts w:ascii="Marianne" w:hAnsi="Marianne" w:cs="Arial"/>
        </w:rPr>
      </w:pPr>
      <w:r w:rsidRPr="00122117">
        <w:rPr>
          <w:rFonts w:ascii="Marianne" w:hAnsi="Marianne" w:cs="Arial"/>
        </w:rPr>
        <w:t>La pris</w:t>
      </w:r>
      <w:r w:rsidR="00754249">
        <w:rPr>
          <w:rFonts w:ascii="Marianne" w:hAnsi="Marianne" w:cs="Arial"/>
        </w:rPr>
        <w:t>e</w:t>
      </w:r>
      <w:r w:rsidRPr="00122117">
        <w:rPr>
          <w:rFonts w:ascii="Marianne" w:hAnsi="Marianne" w:cs="Arial"/>
        </w:rPr>
        <w:t xml:space="preserve"> en charge par le professionnel de soin donnera lieu à un suivi, en tant que de besoin mais au moins une fois par an, dans le cadre de </w:t>
      </w:r>
      <w:r w:rsidR="00AD2BB5">
        <w:rPr>
          <w:rFonts w:ascii="Marianne" w:hAnsi="Marianne" w:cs="Arial"/>
        </w:rPr>
        <w:t>l’</w:t>
      </w:r>
      <w:r w:rsidRPr="00122117">
        <w:rPr>
          <w:rFonts w:ascii="Marianne" w:hAnsi="Marianne" w:cs="Arial"/>
        </w:rPr>
        <w:t>ESS, réunie par l’Enseignant référent si possible sur le lieu d’enseignement de l’élève.</w:t>
      </w:r>
    </w:p>
    <w:p w14:paraId="5E69F6BA" w14:textId="110819E9" w:rsidR="006E7D16" w:rsidRPr="00122117" w:rsidRDefault="006E7D16" w:rsidP="00087BB4">
      <w:pPr>
        <w:tabs>
          <w:tab w:val="left" w:pos="5954"/>
        </w:tabs>
        <w:spacing w:after="80" w:line="240" w:lineRule="auto"/>
        <w:jc w:val="both"/>
        <w:rPr>
          <w:rFonts w:ascii="Marianne" w:hAnsi="Marianne" w:cs="Arial"/>
        </w:rPr>
      </w:pPr>
      <w:r w:rsidRPr="00122117">
        <w:rPr>
          <w:rFonts w:ascii="Marianne" w:hAnsi="Marianne" w:cs="Arial"/>
        </w:rPr>
        <w:t xml:space="preserve">En tant que de besoin mais au moins une fois par an, l’Enseignant référent fera parvenir à l’Equipe Pluridisciplinaire de la CDAPH les informations relatives à la mise en œuvre du PPS, les relevés d’informations sur les compétences et les besoins de l’enfant scolarisé pris en charge par le service de soins ou le professionnel exerçant en libéral ainsi que les éventuelles propositions de modifications ou de réorientation de </w:t>
      </w:r>
      <w:r w:rsidR="00AD2BB5">
        <w:rPr>
          <w:rFonts w:ascii="Marianne" w:hAnsi="Marianne" w:cs="Arial"/>
        </w:rPr>
        <w:t>l’ESS</w:t>
      </w:r>
      <w:r w:rsidRPr="00122117">
        <w:rPr>
          <w:rFonts w:ascii="Marianne" w:hAnsi="Marianne" w:cs="Arial"/>
        </w:rPr>
        <w:t xml:space="preserve">. </w:t>
      </w:r>
      <w:r w:rsidR="00AD2BB5">
        <w:rPr>
          <w:rFonts w:ascii="Marianne" w:hAnsi="Marianne" w:cs="Arial"/>
          <w:i/>
        </w:rPr>
        <w:t>Celle-ci</w:t>
      </w:r>
      <w:r w:rsidRPr="00122117">
        <w:rPr>
          <w:rFonts w:ascii="Marianne" w:hAnsi="Marianne" w:cs="Arial"/>
          <w:i/>
        </w:rPr>
        <w:t xml:space="preserve"> ne peut valablement se réunir sans la présence des tuteurs légaux ou de leur représentant</w:t>
      </w:r>
      <w:r w:rsidRPr="00122117">
        <w:rPr>
          <w:rFonts w:ascii="Marianne" w:hAnsi="Marianne" w:cs="Arial"/>
        </w:rPr>
        <w:t>.</w:t>
      </w:r>
    </w:p>
    <w:p w14:paraId="222B196F" w14:textId="77777777" w:rsidR="006E7D16" w:rsidRPr="00EB19F4" w:rsidRDefault="006E7D16" w:rsidP="006E7D16">
      <w:pPr>
        <w:tabs>
          <w:tab w:val="left" w:pos="5954"/>
        </w:tabs>
        <w:spacing w:after="120"/>
        <w:jc w:val="both"/>
        <w:rPr>
          <w:rFonts w:ascii="Marianne" w:hAnsi="Marianne" w:cs="Arial"/>
          <w:bCs/>
          <w:u w:val="single"/>
        </w:rPr>
      </w:pPr>
    </w:p>
    <w:p w14:paraId="6A7B8553" w14:textId="77777777" w:rsidR="006E7D16" w:rsidRPr="00B457E2" w:rsidRDefault="006E7D16" w:rsidP="006E7D16">
      <w:pPr>
        <w:tabs>
          <w:tab w:val="left" w:pos="5954"/>
        </w:tabs>
        <w:spacing w:after="120"/>
        <w:jc w:val="both"/>
        <w:rPr>
          <w:rFonts w:ascii="Marianne" w:hAnsi="Marianne" w:cs="Arial"/>
          <w:bCs/>
          <w:u w:val="single"/>
        </w:rPr>
      </w:pPr>
      <w:r w:rsidRPr="00B457E2">
        <w:rPr>
          <w:rFonts w:ascii="Marianne" w:hAnsi="Marianne" w:cs="Arial"/>
          <w:bCs/>
          <w:u w:val="single"/>
        </w:rPr>
        <w:t>Article 5</w:t>
      </w:r>
      <w:r w:rsidRPr="00B457E2">
        <w:rPr>
          <w:rFonts w:ascii="Calibri" w:hAnsi="Calibri" w:cs="Calibri"/>
          <w:bCs/>
          <w:u w:val="single"/>
        </w:rPr>
        <w:t> </w:t>
      </w:r>
      <w:r w:rsidRPr="00B457E2">
        <w:rPr>
          <w:rFonts w:ascii="Marianne" w:hAnsi="Marianne" w:cs="Arial"/>
          <w:bCs/>
          <w:u w:val="single"/>
        </w:rPr>
        <w:t>: Prise en charge par le(s) professionnel(s) de soin dans l’école</w:t>
      </w:r>
    </w:p>
    <w:p w14:paraId="1FB69E5E" w14:textId="78586340" w:rsidR="006E7D16" w:rsidRPr="00122117" w:rsidRDefault="006E7D16" w:rsidP="00087BB4">
      <w:pPr>
        <w:spacing w:after="80" w:line="240" w:lineRule="auto"/>
        <w:jc w:val="both"/>
        <w:rPr>
          <w:rFonts w:ascii="Marianne" w:hAnsi="Marianne" w:cs="Arial"/>
        </w:rPr>
      </w:pPr>
      <w:r w:rsidRPr="00122117">
        <w:rPr>
          <w:rFonts w:ascii="Marianne" w:hAnsi="Marianne" w:cs="Arial"/>
        </w:rPr>
        <w:t>Le professionnel de soins est autorisé</w:t>
      </w:r>
      <w:r w:rsidR="00B457E2">
        <w:rPr>
          <w:rFonts w:ascii="Marianne" w:hAnsi="Marianne" w:cs="Arial"/>
        </w:rPr>
        <w:t xml:space="preserve"> à</w:t>
      </w:r>
      <w:r w:rsidRPr="00122117">
        <w:rPr>
          <w:rFonts w:ascii="Marianne" w:hAnsi="Marianne" w:cs="Arial"/>
        </w:rPr>
        <w:t xml:space="preserve"> se rendre à l’école, soit pour y assurer une prise en charge auprès de l’enfant, soit pour rencontrer l’équipe éducative dans le cadre des synthèses, soit pour participer à l’Equipe de Suivi de la Scolarisation. </w:t>
      </w:r>
    </w:p>
    <w:p w14:paraId="414BEA13" w14:textId="61269777" w:rsidR="00087BB4" w:rsidRPr="00122117" w:rsidRDefault="00087BB4" w:rsidP="00087BB4">
      <w:pPr>
        <w:spacing w:after="80" w:line="240" w:lineRule="auto"/>
        <w:jc w:val="both"/>
        <w:rPr>
          <w:rFonts w:ascii="Marianne" w:hAnsi="Marianne" w:cs="Arial"/>
        </w:rPr>
      </w:pPr>
      <w:r w:rsidRPr="00122117">
        <w:rPr>
          <w:rFonts w:ascii="Marianne" w:hAnsi="Marianne" w:cs="Arial"/>
        </w:rPr>
        <w:t>Il appartient au directeur d’école de s’assurer des bonnes conditions de mise en œuvre des soins, comme définies dans le PPS. En particulier, il met à disposition de l’élève et du</w:t>
      </w:r>
      <w:r w:rsidR="00B457E2">
        <w:rPr>
          <w:rFonts w:ascii="Marianne" w:hAnsi="Marianne" w:cs="Arial"/>
        </w:rPr>
        <w:t xml:space="preserve"> </w:t>
      </w:r>
      <w:r w:rsidRPr="00122117">
        <w:rPr>
          <w:rFonts w:ascii="Marianne" w:hAnsi="Marianne" w:cs="Arial"/>
        </w:rPr>
        <w:t xml:space="preserve">professionnel de soin, </w:t>
      </w:r>
      <w:r w:rsidRPr="00122117">
        <w:rPr>
          <w:rFonts w:ascii="Marianne" w:hAnsi="Marianne" w:cs="Arial"/>
          <w:u w:val="single"/>
        </w:rPr>
        <w:t>en accord avec la collectivité territoriale concernée</w:t>
      </w:r>
      <w:r w:rsidRPr="00122117">
        <w:rPr>
          <w:rFonts w:ascii="Marianne" w:hAnsi="Marianne" w:cs="Arial"/>
        </w:rPr>
        <w:t>, une salle où les soins peuvent avoir lieu dans le respect de la confidentialité et du secret médical auquel est tenu l’intervenant.</w:t>
      </w:r>
    </w:p>
    <w:p w14:paraId="185FBAF7" w14:textId="110696E1" w:rsidR="00087BB4" w:rsidRPr="00122117" w:rsidRDefault="00087BB4" w:rsidP="00087BB4">
      <w:pPr>
        <w:spacing w:after="80" w:line="240" w:lineRule="auto"/>
        <w:jc w:val="both"/>
        <w:rPr>
          <w:rFonts w:ascii="Marianne" w:hAnsi="Marianne" w:cs="Arial"/>
        </w:rPr>
      </w:pPr>
      <w:r w:rsidRPr="00122117">
        <w:rPr>
          <w:rFonts w:ascii="Marianne" w:hAnsi="Marianne" w:cs="Arial"/>
        </w:rPr>
        <w:t xml:space="preserve">La liste de ce personnel doit nécessairement figurer sur l’annexe 1 de la présente convention. Le </w:t>
      </w:r>
      <w:r w:rsidR="00B457E2">
        <w:rPr>
          <w:rFonts w:ascii="Marianne" w:hAnsi="Marianne" w:cs="Arial"/>
        </w:rPr>
        <w:t>d</w:t>
      </w:r>
      <w:r w:rsidRPr="00122117">
        <w:rPr>
          <w:rFonts w:ascii="Marianne" w:hAnsi="Marianne" w:cs="Arial"/>
        </w:rPr>
        <w:t>irecteur du service de soins s’engage à signaler à l’Inspecteur de l’</w:t>
      </w:r>
      <w:r w:rsidR="00AD2BB5">
        <w:rPr>
          <w:rFonts w:ascii="Marianne" w:hAnsi="Marianne" w:cs="Arial"/>
        </w:rPr>
        <w:t>É</w:t>
      </w:r>
      <w:r w:rsidRPr="00122117">
        <w:rPr>
          <w:rFonts w:ascii="Marianne" w:hAnsi="Marianne" w:cs="Arial"/>
        </w:rPr>
        <w:t xml:space="preserve">ducation </w:t>
      </w:r>
      <w:r w:rsidR="00B457E2">
        <w:rPr>
          <w:rFonts w:ascii="Marianne" w:hAnsi="Marianne" w:cs="Arial"/>
        </w:rPr>
        <w:t>n</w:t>
      </w:r>
      <w:r w:rsidRPr="00122117">
        <w:rPr>
          <w:rFonts w:ascii="Marianne" w:hAnsi="Marianne" w:cs="Arial"/>
        </w:rPr>
        <w:t>ationale, par un avenant, toute modification de cette liste.</w:t>
      </w:r>
    </w:p>
    <w:p w14:paraId="2B9443F6" w14:textId="77777777" w:rsidR="00087BB4" w:rsidRPr="00122117" w:rsidRDefault="00087BB4" w:rsidP="00087BB4">
      <w:pPr>
        <w:spacing w:after="80"/>
        <w:jc w:val="both"/>
        <w:rPr>
          <w:rFonts w:ascii="Marianne" w:hAnsi="Marianne" w:cs="Arial"/>
        </w:rPr>
      </w:pPr>
    </w:p>
    <w:p w14:paraId="720010FA" w14:textId="77777777" w:rsidR="00087BB4" w:rsidRPr="00B457E2" w:rsidRDefault="00087BB4" w:rsidP="00087BB4">
      <w:pPr>
        <w:tabs>
          <w:tab w:val="left" w:pos="5954"/>
        </w:tabs>
        <w:spacing w:after="120"/>
        <w:jc w:val="both"/>
        <w:rPr>
          <w:rFonts w:ascii="Marianne" w:hAnsi="Marianne" w:cs="Arial"/>
          <w:bCs/>
          <w:u w:val="single"/>
        </w:rPr>
      </w:pPr>
      <w:r w:rsidRPr="00B457E2">
        <w:rPr>
          <w:rFonts w:ascii="Marianne" w:hAnsi="Marianne" w:cs="Arial"/>
          <w:bCs/>
          <w:u w:val="single"/>
        </w:rPr>
        <w:t>Article 6</w:t>
      </w:r>
      <w:r w:rsidRPr="00B457E2">
        <w:rPr>
          <w:rFonts w:ascii="Calibri" w:hAnsi="Calibri" w:cs="Calibri"/>
          <w:bCs/>
          <w:u w:val="single"/>
        </w:rPr>
        <w:t> </w:t>
      </w:r>
      <w:r w:rsidRPr="00B457E2">
        <w:rPr>
          <w:rFonts w:ascii="Marianne" w:hAnsi="Marianne" w:cs="Arial"/>
          <w:bCs/>
          <w:u w:val="single"/>
        </w:rPr>
        <w:t>: Modification circonstancielle de l</w:t>
      </w:r>
      <w:r w:rsidRPr="00B457E2">
        <w:rPr>
          <w:rFonts w:ascii="Marianne" w:hAnsi="Marianne" w:cs="Marianne"/>
          <w:bCs/>
          <w:u w:val="single"/>
        </w:rPr>
        <w:t>’</w:t>
      </w:r>
      <w:r w:rsidRPr="00B457E2">
        <w:rPr>
          <w:rFonts w:ascii="Marianne" w:hAnsi="Marianne" w:cs="Arial"/>
          <w:bCs/>
          <w:u w:val="single"/>
        </w:rPr>
        <w:t>organisation</w:t>
      </w:r>
    </w:p>
    <w:p w14:paraId="07983425" w14:textId="6FEA5FC2" w:rsidR="00087BB4" w:rsidRPr="00122117" w:rsidRDefault="00087BB4" w:rsidP="00087BB4">
      <w:pPr>
        <w:spacing w:after="80" w:line="240" w:lineRule="auto"/>
        <w:jc w:val="both"/>
        <w:rPr>
          <w:rFonts w:ascii="Marianne" w:hAnsi="Marianne" w:cs="Arial"/>
        </w:rPr>
      </w:pPr>
      <w:r w:rsidRPr="00122117">
        <w:rPr>
          <w:rFonts w:ascii="Marianne" w:hAnsi="Marianne" w:cs="Arial"/>
        </w:rPr>
        <w:t xml:space="preserve">Le </w:t>
      </w:r>
      <w:r w:rsidR="00B457E2">
        <w:rPr>
          <w:rFonts w:ascii="Marianne" w:hAnsi="Marianne" w:cs="Arial"/>
        </w:rPr>
        <w:t>d</w:t>
      </w:r>
      <w:r w:rsidRPr="00122117">
        <w:rPr>
          <w:rFonts w:ascii="Marianne" w:hAnsi="Marianne" w:cs="Arial"/>
        </w:rPr>
        <w:t xml:space="preserve">irecteur d’école et le </w:t>
      </w:r>
      <w:r w:rsidR="00B457E2">
        <w:rPr>
          <w:rFonts w:ascii="Marianne" w:hAnsi="Marianne" w:cs="Arial"/>
        </w:rPr>
        <w:t>d</w:t>
      </w:r>
      <w:r w:rsidRPr="00122117">
        <w:rPr>
          <w:rFonts w:ascii="Marianne" w:hAnsi="Marianne" w:cs="Arial"/>
        </w:rPr>
        <w:t>irecteur du service de soins (ou le professionnel de soin exerçant en libéral) s’informeront réciproquement par écrit de toute modification circonstancielle dans l’organisation retenue pour la mise en œuvre de la scolarisation.</w:t>
      </w:r>
    </w:p>
    <w:p w14:paraId="75152383" w14:textId="77777777" w:rsidR="00087BB4" w:rsidRPr="00122117" w:rsidRDefault="00087BB4" w:rsidP="00087BB4">
      <w:pPr>
        <w:spacing w:after="80"/>
        <w:jc w:val="both"/>
        <w:rPr>
          <w:rFonts w:ascii="Marianne" w:hAnsi="Marianne" w:cs="Arial"/>
        </w:rPr>
      </w:pPr>
    </w:p>
    <w:p w14:paraId="47006202" w14:textId="77777777" w:rsidR="00087BB4" w:rsidRPr="00B457E2" w:rsidRDefault="00087BB4" w:rsidP="00087BB4">
      <w:pPr>
        <w:tabs>
          <w:tab w:val="left" w:pos="5954"/>
        </w:tabs>
        <w:spacing w:after="120"/>
        <w:jc w:val="both"/>
        <w:rPr>
          <w:rFonts w:ascii="Marianne" w:hAnsi="Marianne" w:cs="Arial"/>
          <w:bCs/>
          <w:u w:val="single"/>
        </w:rPr>
      </w:pPr>
      <w:r w:rsidRPr="00B457E2">
        <w:rPr>
          <w:rFonts w:ascii="Marianne" w:hAnsi="Marianne" w:cs="Arial"/>
          <w:bCs/>
          <w:u w:val="single"/>
        </w:rPr>
        <w:t>Article 7</w:t>
      </w:r>
      <w:r w:rsidRPr="00B457E2">
        <w:rPr>
          <w:rFonts w:ascii="Calibri" w:hAnsi="Calibri" w:cs="Calibri"/>
          <w:bCs/>
          <w:u w:val="single"/>
        </w:rPr>
        <w:t> </w:t>
      </w:r>
      <w:r w:rsidRPr="00B457E2">
        <w:rPr>
          <w:rFonts w:ascii="Marianne" w:hAnsi="Marianne" w:cs="Arial"/>
          <w:bCs/>
          <w:u w:val="single"/>
        </w:rPr>
        <w:t>: Fr</w:t>
      </w:r>
      <w:r w:rsidRPr="00B457E2">
        <w:rPr>
          <w:rFonts w:ascii="Marianne" w:hAnsi="Marianne" w:cs="Marianne"/>
          <w:bCs/>
          <w:u w:val="single"/>
        </w:rPr>
        <w:t>é</w:t>
      </w:r>
      <w:r w:rsidRPr="00B457E2">
        <w:rPr>
          <w:rFonts w:ascii="Marianne" w:hAnsi="Marianne" w:cs="Arial"/>
          <w:bCs/>
          <w:u w:val="single"/>
        </w:rPr>
        <w:t>quentation</w:t>
      </w:r>
    </w:p>
    <w:p w14:paraId="74BCC5A8" w14:textId="3E2663C8" w:rsidR="00087BB4" w:rsidRPr="00122117" w:rsidRDefault="00087BB4" w:rsidP="00087BB4">
      <w:pPr>
        <w:spacing w:after="80" w:line="240" w:lineRule="auto"/>
        <w:jc w:val="both"/>
        <w:rPr>
          <w:rFonts w:ascii="Marianne" w:hAnsi="Marianne" w:cs="Arial"/>
        </w:rPr>
      </w:pPr>
      <w:r w:rsidRPr="00122117">
        <w:rPr>
          <w:rFonts w:ascii="Marianne" w:hAnsi="Marianne" w:cs="Arial"/>
        </w:rPr>
        <w:t>L’école assurera le contrôle des absences de l’enfant et fournira aux tuteurs légaux de l’enfant et au service de soins tout renseignement à leur demande.</w:t>
      </w:r>
    </w:p>
    <w:p w14:paraId="08F7C38F" w14:textId="77777777" w:rsidR="00087BB4" w:rsidRDefault="00087BB4" w:rsidP="00087BB4">
      <w:pPr>
        <w:spacing w:after="80"/>
        <w:jc w:val="both"/>
        <w:rPr>
          <w:rFonts w:ascii="Marianne" w:hAnsi="Marianne" w:cs="Arial"/>
        </w:rPr>
      </w:pPr>
    </w:p>
    <w:p w14:paraId="567C2EA4" w14:textId="77777777" w:rsidR="00B457E2" w:rsidRPr="00122117" w:rsidRDefault="00B457E2" w:rsidP="00087BB4">
      <w:pPr>
        <w:spacing w:after="80"/>
        <w:jc w:val="both"/>
        <w:rPr>
          <w:rFonts w:ascii="Marianne" w:hAnsi="Marianne" w:cs="Arial"/>
        </w:rPr>
      </w:pPr>
    </w:p>
    <w:p w14:paraId="2415EC70" w14:textId="77777777" w:rsidR="00087BB4" w:rsidRPr="00B457E2" w:rsidRDefault="00087BB4" w:rsidP="00087BB4">
      <w:pPr>
        <w:tabs>
          <w:tab w:val="left" w:pos="5954"/>
        </w:tabs>
        <w:spacing w:after="120"/>
        <w:jc w:val="both"/>
        <w:rPr>
          <w:rFonts w:ascii="Marianne" w:hAnsi="Marianne" w:cs="Arial"/>
          <w:bCs/>
          <w:u w:val="single"/>
        </w:rPr>
      </w:pPr>
      <w:r w:rsidRPr="00B457E2">
        <w:rPr>
          <w:rFonts w:ascii="Marianne" w:hAnsi="Marianne" w:cs="Arial"/>
          <w:bCs/>
          <w:u w:val="single"/>
        </w:rPr>
        <w:t>Article 8</w:t>
      </w:r>
      <w:r w:rsidRPr="00B457E2">
        <w:rPr>
          <w:rFonts w:ascii="Calibri" w:hAnsi="Calibri" w:cs="Calibri"/>
          <w:bCs/>
          <w:u w:val="single"/>
        </w:rPr>
        <w:t> </w:t>
      </w:r>
      <w:r w:rsidRPr="00B457E2">
        <w:rPr>
          <w:rFonts w:ascii="Marianne" w:hAnsi="Marianne" w:cs="Arial"/>
          <w:bCs/>
          <w:u w:val="single"/>
        </w:rPr>
        <w:t>: Dur</w:t>
      </w:r>
      <w:r w:rsidRPr="00B457E2">
        <w:rPr>
          <w:rFonts w:ascii="Marianne" w:hAnsi="Marianne" w:cs="Marianne"/>
          <w:bCs/>
          <w:u w:val="single"/>
        </w:rPr>
        <w:t>é</w:t>
      </w:r>
      <w:r w:rsidRPr="00B457E2">
        <w:rPr>
          <w:rFonts w:ascii="Marianne" w:hAnsi="Marianne" w:cs="Arial"/>
          <w:bCs/>
          <w:u w:val="single"/>
        </w:rPr>
        <w:t>e de la convention</w:t>
      </w:r>
    </w:p>
    <w:p w14:paraId="781C53F5" w14:textId="77777777" w:rsidR="00087BB4" w:rsidRPr="00122117" w:rsidRDefault="00087BB4" w:rsidP="00087BB4">
      <w:pPr>
        <w:spacing w:after="80" w:line="240" w:lineRule="auto"/>
        <w:jc w:val="both"/>
        <w:rPr>
          <w:rFonts w:ascii="Marianne" w:hAnsi="Marianne" w:cs="Arial"/>
        </w:rPr>
      </w:pPr>
      <w:r w:rsidRPr="00122117">
        <w:rPr>
          <w:rFonts w:ascii="Marianne" w:hAnsi="Marianne" w:cs="Arial"/>
        </w:rPr>
        <w:t>La présente convention est établie pour la durée d’une année scolaire.</w:t>
      </w:r>
    </w:p>
    <w:p w14:paraId="71CDE4F2" w14:textId="06E29072" w:rsidR="00087BB4" w:rsidRPr="00122117" w:rsidRDefault="00087BB4" w:rsidP="00087BB4">
      <w:pPr>
        <w:spacing w:after="80" w:line="240" w:lineRule="auto"/>
        <w:jc w:val="both"/>
        <w:rPr>
          <w:rFonts w:ascii="Marianne" w:hAnsi="Marianne" w:cs="Arial"/>
        </w:rPr>
      </w:pPr>
      <w:r w:rsidRPr="00122117">
        <w:rPr>
          <w:rFonts w:ascii="Marianne" w:hAnsi="Marianne" w:cs="Arial"/>
        </w:rPr>
        <w:t>Elle devient caduque dès lors que le respect du droit commun dont l’Inspecteur de l’</w:t>
      </w:r>
      <w:r w:rsidR="00AD2BB5">
        <w:rPr>
          <w:rFonts w:ascii="Marianne" w:hAnsi="Marianne" w:cs="Arial"/>
        </w:rPr>
        <w:t>É</w:t>
      </w:r>
      <w:r w:rsidRPr="00122117">
        <w:rPr>
          <w:rFonts w:ascii="Marianne" w:hAnsi="Marianne" w:cs="Arial"/>
        </w:rPr>
        <w:t xml:space="preserve">ducation </w:t>
      </w:r>
      <w:r w:rsidR="00B457E2">
        <w:rPr>
          <w:rFonts w:ascii="Marianne" w:hAnsi="Marianne" w:cs="Arial"/>
        </w:rPr>
        <w:t>n</w:t>
      </w:r>
      <w:r w:rsidRPr="00122117">
        <w:rPr>
          <w:rFonts w:ascii="Marianne" w:hAnsi="Marianne" w:cs="Arial"/>
        </w:rPr>
        <w:t>ationale est le garant institutionnel, n’est plus assuré.</w:t>
      </w:r>
    </w:p>
    <w:p w14:paraId="02D51D5E" w14:textId="54A9ECD3" w:rsidR="00087BB4" w:rsidRDefault="00087BB4" w:rsidP="00087BB4">
      <w:pPr>
        <w:spacing w:after="80" w:line="240" w:lineRule="auto"/>
        <w:jc w:val="both"/>
        <w:rPr>
          <w:rFonts w:ascii="Marianne" w:hAnsi="Marianne" w:cs="Arial"/>
        </w:rPr>
      </w:pPr>
      <w:r w:rsidRPr="00122117">
        <w:rPr>
          <w:rFonts w:ascii="Marianne" w:hAnsi="Marianne" w:cs="Arial"/>
        </w:rPr>
        <w:t>La présente convention peut être dénoncée par chacune des parties, avant l’échéance prévue, mais son arrêt ne sera effectif qu’après la tenue d’une ESS au cours de laquelle le partenaire souhaitant y mettre fin explicitera clairement ses motivations.</w:t>
      </w:r>
    </w:p>
    <w:p w14:paraId="142DDDEA" w14:textId="77777777" w:rsidR="00087BB4" w:rsidRPr="00122117" w:rsidRDefault="00087BB4" w:rsidP="00087BB4">
      <w:pPr>
        <w:spacing w:after="80" w:line="240" w:lineRule="auto"/>
        <w:jc w:val="both"/>
        <w:rPr>
          <w:rFonts w:ascii="Marianne" w:hAnsi="Marianne" w:cs="Arial"/>
        </w:rPr>
      </w:pPr>
    </w:p>
    <w:p w14:paraId="44D43F98" w14:textId="77777777" w:rsidR="00087BB4" w:rsidRPr="00B457E2" w:rsidRDefault="00087BB4" w:rsidP="00087BB4">
      <w:pPr>
        <w:spacing w:after="80" w:line="360" w:lineRule="auto"/>
        <w:jc w:val="both"/>
        <w:rPr>
          <w:rFonts w:ascii="Marianne" w:hAnsi="Marianne" w:cs="Arial"/>
          <w:bCs/>
          <w:u w:val="single"/>
        </w:rPr>
      </w:pPr>
      <w:r w:rsidRPr="00B457E2">
        <w:rPr>
          <w:rFonts w:ascii="Marianne" w:hAnsi="Marianne" w:cs="Arial"/>
          <w:bCs/>
          <w:u w:val="single"/>
        </w:rPr>
        <w:t>Article 9</w:t>
      </w:r>
      <w:r w:rsidRPr="00B457E2">
        <w:rPr>
          <w:rFonts w:ascii="Calibri" w:hAnsi="Calibri" w:cs="Calibri"/>
          <w:bCs/>
          <w:u w:val="single"/>
        </w:rPr>
        <w:t> </w:t>
      </w:r>
      <w:r w:rsidRPr="00B457E2">
        <w:rPr>
          <w:rFonts w:ascii="Marianne" w:hAnsi="Marianne" w:cs="Arial"/>
          <w:bCs/>
          <w:u w:val="single"/>
        </w:rPr>
        <w:t>: Modification du PPS</w:t>
      </w:r>
    </w:p>
    <w:p w14:paraId="1D9876A6" w14:textId="6246E97F" w:rsidR="00087BB4" w:rsidRPr="00122117" w:rsidRDefault="00087BB4" w:rsidP="00087BB4">
      <w:pPr>
        <w:spacing w:after="80" w:line="240" w:lineRule="auto"/>
        <w:jc w:val="both"/>
        <w:rPr>
          <w:rFonts w:ascii="Marianne" w:hAnsi="Marianne" w:cs="Arial"/>
        </w:rPr>
      </w:pPr>
      <w:r w:rsidRPr="00122117">
        <w:rPr>
          <w:rFonts w:ascii="Marianne" w:hAnsi="Marianne" w:cs="Arial"/>
        </w:rPr>
        <w:t>En tout état de cause, si la fin de la convention est susceptible d’avoir des répercussions sur la mise en œuvre du PPS de l’élève (ex : modification du nombre d’heures de scolarisation, arrêt de toute prise en charge de soin</w:t>
      </w:r>
      <w:r w:rsidR="00AD2BB5">
        <w:rPr>
          <w:rFonts w:ascii="Marianne" w:hAnsi="Marianne" w:cs="Arial"/>
        </w:rPr>
        <w:t>, ets.</w:t>
      </w:r>
      <w:r w:rsidRPr="00122117">
        <w:rPr>
          <w:rFonts w:ascii="Marianne" w:hAnsi="Marianne" w:cs="Arial"/>
        </w:rPr>
        <w:t xml:space="preserve">), alors les responsables légaux devront faire une demande de révision du PPS et saisiront la MDPH. </w:t>
      </w:r>
    </w:p>
    <w:p w14:paraId="7D0C9345" w14:textId="7F5C0A35" w:rsidR="00087BB4" w:rsidRDefault="00087BB4" w:rsidP="00087BB4">
      <w:pPr>
        <w:spacing w:after="80" w:line="360" w:lineRule="auto"/>
        <w:jc w:val="both"/>
        <w:rPr>
          <w:rFonts w:ascii="Marianne" w:hAnsi="Marianne" w:cs="Arial"/>
        </w:rPr>
      </w:pPr>
    </w:p>
    <w:p w14:paraId="737C7FF9" w14:textId="77777777" w:rsidR="00087BB4" w:rsidRPr="00122117" w:rsidRDefault="00087BB4" w:rsidP="00087BB4">
      <w:pPr>
        <w:spacing w:after="80" w:line="360" w:lineRule="auto"/>
        <w:jc w:val="both"/>
        <w:rPr>
          <w:rFonts w:ascii="Marianne" w:hAnsi="Marianne" w:cs="Arial"/>
        </w:rPr>
      </w:pPr>
    </w:p>
    <w:p w14:paraId="667ABD84" w14:textId="77777777" w:rsidR="00087BB4" w:rsidRPr="00431056" w:rsidRDefault="00087BB4" w:rsidP="00087BB4">
      <w:pPr>
        <w:spacing w:after="80"/>
        <w:jc w:val="both"/>
        <w:rPr>
          <w:rFonts w:ascii="Marianne" w:hAnsi="Marianne" w:cs="Arial"/>
          <w:bCs/>
        </w:rPr>
      </w:pPr>
      <w:r w:rsidRPr="00431056">
        <w:rPr>
          <w:rFonts w:ascii="Marianne" w:hAnsi="Marianne" w:cs="Arial"/>
          <w:bCs/>
        </w:rPr>
        <w:t>Signatures</w:t>
      </w:r>
    </w:p>
    <w:p w14:paraId="0DC5701C" w14:textId="77777777" w:rsidR="00087BB4" w:rsidRPr="00122117" w:rsidRDefault="00087BB4" w:rsidP="00087BB4">
      <w:pPr>
        <w:spacing w:after="80"/>
        <w:jc w:val="both"/>
        <w:rPr>
          <w:rFonts w:ascii="Marianne" w:hAnsi="Marianne" w:cs="Arial"/>
          <w:b/>
          <w:u w:val="single"/>
        </w:rPr>
      </w:pPr>
    </w:p>
    <w:p w14:paraId="6A6A9F03" w14:textId="15C689C1" w:rsidR="00087BB4" w:rsidRPr="00122117" w:rsidRDefault="00087BB4" w:rsidP="00087BB4">
      <w:pPr>
        <w:tabs>
          <w:tab w:val="right" w:leader="dot" w:pos="4680"/>
          <w:tab w:val="right" w:leader="dot" w:pos="8640"/>
        </w:tabs>
        <w:spacing w:after="80"/>
        <w:jc w:val="both"/>
        <w:rPr>
          <w:rFonts w:ascii="Marianne" w:hAnsi="Marianne" w:cs="Arial"/>
        </w:rPr>
      </w:pPr>
      <w:r w:rsidRPr="00122117">
        <w:rPr>
          <w:rFonts w:ascii="Marianne" w:hAnsi="Marianne" w:cs="Arial"/>
        </w:rPr>
        <w:t xml:space="preserve">Fait à </w:t>
      </w:r>
      <w:r w:rsidR="00B457E2">
        <w:rPr>
          <w:rFonts w:ascii="Marianne" w:hAnsi="Marianne" w:cs="Arial"/>
        </w:rPr>
        <w:t>___________________________________,</w:t>
      </w:r>
      <w:r w:rsidRPr="00122117">
        <w:rPr>
          <w:rFonts w:ascii="Marianne" w:hAnsi="Marianne" w:cs="Arial"/>
        </w:rPr>
        <w:t xml:space="preserve"> le</w:t>
      </w:r>
      <w:r w:rsidR="00B457E2">
        <w:rPr>
          <w:rFonts w:ascii="Marianne" w:hAnsi="Marianne" w:cs="Arial"/>
        </w:rPr>
        <w:t xml:space="preserve"> _____________________________</w:t>
      </w:r>
    </w:p>
    <w:p w14:paraId="4A08690B" w14:textId="77777777" w:rsidR="00A771C0" w:rsidRDefault="00A771C0" w:rsidP="00A771C0">
      <w:pPr>
        <w:tabs>
          <w:tab w:val="right" w:leader="dot" w:pos="4680"/>
          <w:tab w:val="right" w:leader="dot" w:pos="8640"/>
        </w:tabs>
        <w:spacing w:after="8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3243"/>
        <w:gridCol w:w="3254"/>
      </w:tblGrid>
      <w:tr w:rsidR="00A771C0" w:rsidRPr="00A771C0" w14:paraId="1E4D947B" w14:textId="77777777" w:rsidTr="001228D1">
        <w:trPr>
          <w:trHeight w:val="3329"/>
        </w:trPr>
        <w:tc>
          <w:tcPr>
            <w:tcW w:w="3448" w:type="dxa"/>
            <w:vMerge w:val="restart"/>
            <w:shd w:val="clear" w:color="auto" w:fill="auto"/>
          </w:tcPr>
          <w:p w14:paraId="3FB29D58" w14:textId="26805D6E" w:rsidR="00A771C0" w:rsidRPr="00A771C0" w:rsidRDefault="00A771C0" w:rsidP="001228D1">
            <w:pPr>
              <w:spacing w:after="80"/>
              <w:jc w:val="center"/>
              <w:rPr>
                <w:rFonts w:ascii="Marianne" w:hAnsi="Marianne" w:cs="Arial"/>
              </w:rPr>
            </w:pPr>
            <w:r w:rsidRPr="00A771C0">
              <w:rPr>
                <w:rFonts w:ascii="Marianne" w:hAnsi="Marianne" w:cs="Arial"/>
              </w:rPr>
              <w:t>Le responsable légal</w:t>
            </w:r>
          </w:p>
          <w:p w14:paraId="424B0459" w14:textId="77777777" w:rsidR="00A771C0" w:rsidRPr="00A771C0" w:rsidRDefault="00A771C0" w:rsidP="001228D1">
            <w:pPr>
              <w:jc w:val="center"/>
              <w:rPr>
                <w:rFonts w:ascii="Marianne" w:hAnsi="Marianne" w:cs="Arial"/>
              </w:rPr>
            </w:pPr>
          </w:p>
        </w:tc>
        <w:tc>
          <w:tcPr>
            <w:tcW w:w="3448" w:type="dxa"/>
            <w:shd w:val="clear" w:color="auto" w:fill="auto"/>
          </w:tcPr>
          <w:p w14:paraId="52F299D5" w14:textId="443FBF9F" w:rsidR="00A771C0" w:rsidRPr="00A771C0" w:rsidRDefault="00A771C0" w:rsidP="001228D1">
            <w:pPr>
              <w:spacing w:after="120"/>
              <w:jc w:val="center"/>
              <w:rPr>
                <w:rFonts w:ascii="Marianne" w:hAnsi="Marianne" w:cs="Arial"/>
                <w:iCs/>
              </w:rPr>
            </w:pPr>
            <w:r w:rsidRPr="00A771C0">
              <w:rPr>
                <w:rFonts w:ascii="Marianne" w:hAnsi="Marianne" w:cs="Arial"/>
                <w:iCs/>
              </w:rPr>
              <w:t xml:space="preserve">Pour la </w:t>
            </w:r>
            <w:r w:rsidR="00EB19F4">
              <w:rPr>
                <w:rFonts w:ascii="Marianne" w:hAnsi="Marianne" w:cs="Arial"/>
                <w:iCs/>
              </w:rPr>
              <w:t>d</w:t>
            </w:r>
            <w:r w:rsidRPr="00A771C0">
              <w:rPr>
                <w:rFonts w:ascii="Marianne" w:hAnsi="Marianne" w:cs="Arial"/>
                <w:iCs/>
              </w:rPr>
              <w:t xml:space="preserve">irectrice académique des </w:t>
            </w:r>
            <w:r>
              <w:rPr>
                <w:rFonts w:ascii="Marianne" w:hAnsi="Marianne" w:cs="Arial"/>
                <w:iCs/>
              </w:rPr>
              <w:t>s</w:t>
            </w:r>
            <w:r w:rsidRPr="00A771C0">
              <w:rPr>
                <w:rFonts w:ascii="Marianne" w:hAnsi="Marianne" w:cs="Arial"/>
                <w:iCs/>
              </w:rPr>
              <w:t>ervices</w:t>
            </w:r>
            <w:r w:rsidR="00EB19F4">
              <w:rPr>
                <w:rFonts w:ascii="Marianne" w:hAnsi="Marianne" w:cs="Arial"/>
                <w:iCs/>
              </w:rPr>
              <w:br/>
            </w:r>
            <w:r w:rsidRPr="00A771C0">
              <w:rPr>
                <w:rFonts w:ascii="Marianne" w:hAnsi="Marianne" w:cs="Arial"/>
                <w:iCs/>
              </w:rPr>
              <w:t>de l’</w:t>
            </w:r>
            <w:r w:rsidR="00EB19F4">
              <w:rPr>
                <w:rFonts w:ascii="Marianne" w:hAnsi="Marianne" w:cs="Arial"/>
                <w:iCs/>
              </w:rPr>
              <w:t>E</w:t>
            </w:r>
            <w:r w:rsidRPr="00A771C0">
              <w:rPr>
                <w:rFonts w:ascii="Marianne" w:hAnsi="Marianne" w:cs="Arial"/>
                <w:iCs/>
              </w:rPr>
              <w:t xml:space="preserve">ducation </w:t>
            </w:r>
            <w:r>
              <w:rPr>
                <w:rFonts w:ascii="Marianne" w:hAnsi="Marianne" w:cs="Arial"/>
                <w:iCs/>
              </w:rPr>
              <w:t>n</w:t>
            </w:r>
            <w:r w:rsidRPr="00A771C0">
              <w:rPr>
                <w:rFonts w:ascii="Marianne" w:hAnsi="Marianne" w:cs="Arial"/>
                <w:iCs/>
              </w:rPr>
              <w:t>ationale</w:t>
            </w:r>
          </w:p>
          <w:p w14:paraId="40044F81" w14:textId="12DAEC5B" w:rsidR="00A771C0" w:rsidRPr="00A771C0" w:rsidRDefault="00A771C0" w:rsidP="001228D1">
            <w:pPr>
              <w:spacing w:after="80"/>
              <w:jc w:val="center"/>
              <w:rPr>
                <w:rFonts w:ascii="Marianne" w:hAnsi="Marianne" w:cs="Arial"/>
              </w:rPr>
            </w:pPr>
            <w:r w:rsidRPr="00A771C0">
              <w:rPr>
                <w:rFonts w:ascii="Marianne" w:hAnsi="Marianne" w:cs="Arial"/>
              </w:rPr>
              <w:t>L’</w:t>
            </w:r>
            <w:r w:rsidR="00EB19F4">
              <w:rPr>
                <w:rFonts w:ascii="Marianne" w:hAnsi="Marianne" w:cs="Arial"/>
              </w:rPr>
              <w:t>i</w:t>
            </w:r>
            <w:r w:rsidRPr="00A771C0">
              <w:rPr>
                <w:rFonts w:ascii="Marianne" w:hAnsi="Marianne" w:cs="Arial"/>
              </w:rPr>
              <w:t>nspecteur</w:t>
            </w:r>
            <w:r w:rsidRPr="00A771C0">
              <w:rPr>
                <w:rFonts w:ascii="Marianne" w:hAnsi="Marianne" w:cs="Arial"/>
              </w:rPr>
              <w:br/>
              <w:t>de l’</w:t>
            </w:r>
            <w:r w:rsidR="00AD2BB5">
              <w:rPr>
                <w:rFonts w:ascii="Marianne" w:hAnsi="Marianne" w:cs="Arial"/>
              </w:rPr>
              <w:t>É</w:t>
            </w:r>
            <w:r w:rsidRPr="00A771C0">
              <w:rPr>
                <w:rFonts w:ascii="Marianne" w:hAnsi="Marianne" w:cs="Arial"/>
              </w:rPr>
              <w:t xml:space="preserve">ducation </w:t>
            </w:r>
            <w:r w:rsidR="00583CF2">
              <w:rPr>
                <w:rFonts w:ascii="Marianne" w:hAnsi="Marianne" w:cs="Arial"/>
              </w:rPr>
              <w:t>n</w:t>
            </w:r>
            <w:r w:rsidRPr="00A771C0">
              <w:rPr>
                <w:rFonts w:ascii="Marianne" w:hAnsi="Marianne" w:cs="Arial"/>
              </w:rPr>
              <w:t>ationale</w:t>
            </w:r>
          </w:p>
        </w:tc>
        <w:tc>
          <w:tcPr>
            <w:tcW w:w="3448" w:type="dxa"/>
            <w:shd w:val="clear" w:color="auto" w:fill="auto"/>
          </w:tcPr>
          <w:p w14:paraId="006ADA83" w14:textId="5934BE73" w:rsidR="00A771C0" w:rsidRPr="00A771C0" w:rsidRDefault="00A771C0" w:rsidP="001228D1">
            <w:pPr>
              <w:spacing w:after="80"/>
              <w:jc w:val="center"/>
              <w:rPr>
                <w:rFonts w:ascii="Marianne" w:hAnsi="Marianne" w:cs="Arial"/>
              </w:rPr>
            </w:pPr>
            <w:r w:rsidRPr="00A771C0">
              <w:rPr>
                <w:rFonts w:ascii="Marianne" w:hAnsi="Marianne" w:cs="Arial"/>
              </w:rPr>
              <w:t xml:space="preserve">Le </w:t>
            </w:r>
            <w:r>
              <w:rPr>
                <w:rFonts w:ascii="Marianne" w:hAnsi="Marianne" w:cs="Arial"/>
              </w:rPr>
              <w:t>d</w:t>
            </w:r>
            <w:r w:rsidRPr="00A771C0">
              <w:rPr>
                <w:rFonts w:ascii="Marianne" w:hAnsi="Marianne" w:cs="Arial"/>
              </w:rPr>
              <w:t>irecteur</w:t>
            </w:r>
            <w:r w:rsidRPr="00A771C0">
              <w:rPr>
                <w:rFonts w:ascii="Marianne" w:hAnsi="Marianne" w:cs="Arial"/>
              </w:rPr>
              <w:br/>
              <w:t>du service de soins</w:t>
            </w:r>
          </w:p>
        </w:tc>
      </w:tr>
      <w:tr w:rsidR="00A771C0" w:rsidRPr="00A771C0" w14:paraId="52A35B28" w14:textId="77777777" w:rsidTr="001228D1">
        <w:trPr>
          <w:trHeight w:val="3108"/>
        </w:trPr>
        <w:tc>
          <w:tcPr>
            <w:tcW w:w="3448" w:type="dxa"/>
            <w:vMerge/>
            <w:shd w:val="clear" w:color="auto" w:fill="auto"/>
          </w:tcPr>
          <w:p w14:paraId="2145F1B4" w14:textId="77777777" w:rsidR="00A771C0" w:rsidRPr="00A771C0" w:rsidRDefault="00A771C0" w:rsidP="001228D1">
            <w:pPr>
              <w:spacing w:after="80"/>
              <w:jc w:val="center"/>
              <w:rPr>
                <w:rFonts w:ascii="Marianne" w:hAnsi="Marianne" w:cs="Arial"/>
              </w:rPr>
            </w:pPr>
          </w:p>
        </w:tc>
        <w:tc>
          <w:tcPr>
            <w:tcW w:w="3448" w:type="dxa"/>
            <w:shd w:val="clear" w:color="auto" w:fill="auto"/>
          </w:tcPr>
          <w:p w14:paraId="6E4E7760" w14:textId="108AF1BE" w:rsidR="00A771C0" w:rsidRPr="00A771C0" w:rsidRDefault="00A771C0" w:rsidP="00EB19F4">
            <w:pPr>
              <w:spacing w:after="80"/>
              <w:jc w:val="center"/>
              <w:rPr>
                <w:rFonts w:ascii="Marianne" w:hAnsi="Marianne" w:cs="Arial"/>
              </w:rPr>
            </w:pPr>
            <w:r w:rsidRPr="00431056">
              <w:rPr>
                <w:rFonts w:ascii="Marianne" w:hAnsi="Marianne" w:cs="Arial"/>
                <w:iCs/>
                <w:sz w:val="20"/>
                <w:szCs w:val="20"/>
              </w:rPr>
              <w:t>Pour information</w:t>
            </w:r>
            <w:r w:rsidR="00EB19F4">
              <w:rPr>
                <w:rFonts w:ascii="Marianne" w:hAnsi="Marianne" w:cs="Arial"/>
                <w:iCs/>
                <w:sz w:val="20"/>
                <w:szCs w:val="20"/>
              </w:rPr>
              <w:br/>
            </w:r>
            <w:r w:rsidRPr="00A771C0">
              <w:rPr>
                <w:rFonts w:ascii="Marianne" w:hAnsi="Marianne" w:cs="Arial"/>
              </w:rPr>
              <w:t xml:space="preserve">Le </w:t>
            </w:r>
            <w:r>
              <w:rPr>
                <w:rFonts w:ascii="Marianne" w:hAnsi="Marianne" w:cs="Arial"/>
              </w:rPr>
              <w:t>d</w:t>
            </w:r>
            <w:r w:rsidRPr="00A771C0">
              <w:rPr>
                <w:rFonts w:ascii="Marianne" w:hAnsi="Marianne" w:cs="Arial"/>
              </w:rPr>
              <w:t>irecteur de l’école</w:t>
            </w:r>
          </w:p>
        </w:tc>
        <w:tc>
          <w:tcPr>
            <w:tcW w:w="3448" w:type="dxa"/>
            <w:shd w:val="clear" w:color="auto" w:fill="auto"/>
          </w:tcPr>
          <w:p w14:paraId="53467FD8" w14:textId="77777777" w:rsidR="00A771C0" w:rsidRPr="00A771C0" w:rsidRDefault="00A771C0" w:rsidP="001228D1">
            <w:pPr>
              <w:spacing w:after="80"/>
              <w:jc w:val="center"/>
              <w:rPr>
                <w:rFonts w:ascii="Marianne" w:hAnsi="Marianne" w:cs="Arial"/>
              </w:rPr>
            </w:pPr>
            <w:r w:rsidRPr="00A771C0">
              <w:rPr>
                <w:rFonts w:ascii="Marianne" w:hAnsi="Marianne" w:cs="Arial"/>
              </w:rPr>
              <w:t>Le professionnel de soin</w:t>
            </w:r>
            <w:r w:rsidRPr="00A771C0">
              <w:rPr>
                <w:rFonts w:ascii="Marianne" w:hAnsi="Marianne" w:cs="Arial"/>
              </w:rPr>
              <w:br/>
              <w:t>exerçant en libéral</w:t>
            </w:r>
          </w:p>
        </w:tc>
      </w:tr>
    </w:tbl>
    <w:p w14:paraId="5FECF7A1" w14:textId="77777777" w:rsidR="00A771C0" w:rsidRPr="00A771C0" w:rsidRDefault="00A771C0" w:rsidP="00A771C0">
      <w:pPr>
        <w:spacing w:after="80"/>
        <w:jc w:val="both"/>
        <w:rPr>
          <w:rFonts w:ascii="Marianne" w:hAnsi="Marianne" w:cs="Arial"/>
        </w:rPr>
      </w:pPr>
    </w:p>
    <w:p w14:paraId="3659EE9A" w14:textId="4F78B76C" w:rsidR="00B457E2" w:rsidRPr="00B457E2" w:rsidRDefault="00A771C0" w:rsidP="00512314">
      <w:pPr>
        <w:tabs>
          <w:tab w:val="right" w:leader="dot" w:pos="4680"/>
          <w:tab w:val="right" w:leader="dot" w:pos="8640"/>
        </w:tabs>
        <w:spacing w:after="80"/>
        <w:jc w:val="both"/>
        <w:rPr>
          <w:rFonts w:ascii="Marianne" w:hAnsi="Marianne" w:cs="Arial"/>
        </w:rPr>
        <w:sectPr w:rsidR="00B457E2" w:rsidRPr="00B457E2" w:rsidSect="00B457E2">
          <w:headerReference w:type="default" r:id="rId13"/>
          <w:footerReference w:type="default" r:id="rId14"/>
          <w:headerReference w:type="first" r:id="rId15"/>
          <w:footerReference w:type="first" r:id="rId16"/>
          <w:pgSz w:w="11906" w:h="16838" w:code="9"/>
          <w:pgMar w:top="1440" w:right="1080" w:bottom="1440" w:left="1080" w:header="567" w:footer="720" w:gutter="0"/>
          <w:cols w:space="720"/>
          <w:titlePg/>
          <w:docGrid w:linePitch="299"/>
        </w:sectPr>
      </w:pPr>
      <w:r w:rsidRPr="00A771C0">
        <w:rPr>
          <w:rFonts w:ascii="Marianne" w:hAnsi="Marianne" w:cs="Arial"/>
        </w:rPr>
        <w:t xml:space="preserve">Copie pour information au </w:t>
      </w:r>
      <w:r w:rsidR="00512314">
        <w:rPr>
          <w:rFonts w:ascii="Marianne" w:hAnsi="Marianne" w:cs="Arial"/>
        </w:rPr>
        <w:t>d</w:t>
      </w:r>
      <w:r w:rsidRPr="00A771C0">
        <w:rPr>
          <w:rFonts w:ascii="Marianne" w:hAnsi="Marianne" w:cs="Arial"/>
        </w:rPr>
        <w:t>irecteur de l’école où se déroule la scolarisation de l’enfa</w:t>
      </w:r>
      <w:r w:rsidR="00431056">
        <w:rPr>
          <w:rFonts w:ascii="Marianne" w:hAnsi="Marianne" w:cs="Arial"/>
        </w:rPr>
        <w:t>nt</w:t>
      </w:r>
    </w:p>
    <w:p w14:paraId="7B30B813" w14:textId="1A8D985F" w:rsidR="00512314" w:rsidRPr="00741F73" w:rsidRDefault="00512314" w:rsidP="00431056">
      <w:pPr>
        <w:spacing w:after="80"/>
        <w:ind w:left="12036"/>
        <w:rPr>
          <w:rFonts w:ascii="Marianne" w:hAnsi="Marianne" w:cs="Arial"/>
          <w:b/>
        </w:rPr>
      </w:pPr>
      <w:r w:rsidRPr="00EE7981">
        <w:rPr>
          <w:rFonts w:ascii="Marianne" w:hAnsi="Marianne" w:cs="Arial"/>
          <w:b/>
          <w:sz w:val="28"/>
          <w:szCs w:val="28"/>
        </w:rPr>
        <w:t>ANNEXE 1</w:t>
      </w:r>
    </w:p>
    <w:p w14:paraId="450939DC" w14:textId="77777777" w:rsidR="00431056" w:rsidRDefault="00431056" w:rsidP="00431056">
      <w:pPr>
        <w:spacing w:after="80"/>
        <w:rPr>
          <w:rFonts w:ascii="Marianne" w:hAnsi="Marianne" w:cs="Arial"/>
          <w:b/>
        </w:rPr>
      </w:pPr>
    </w:p>
    <w:p w14:paraId="1712B874" w14:textId="3584DC6E" w:rsidR="00512314" w:rsidRPr="00C73883" w:rsidRDefault="00431056" w:rsidP="00431056">
      <w:pPr>
        <w:spacing w:after="80"/>
        <w:jc w:val="center"/>
        <w:rPr>
          <w:rFonts w:ascii="Marianne" w:hAnsi="Marianne" w:cs="Arial"/>
          <w:b/>
        </w:rPr>
      </w:pPr>
      <w:r>
        <w:rPr>
          <w:rFonts w:ascii="Marianne" w:hAnsi="Marianne" w:cs="Arial"/>
          <w:b/>
        </w:rPr>
        <w:t>L</w:t>
      </w:r>
      <w:r w:rsidR="00512314" w:rsidRPr="00C73883">
        <w:rPr>
          <w:rFonts w:ascii="Marianne" w:hAnsi="Marianne" w:cs="Arial"/>
          <w:b/>
        </w:rPr>
        <w:t>ISTE DES PROFESSIONNELS DE SOIN</w:t>
      </w:r>
    </w:p>
    <w:p w14:paraId="443AF4CF" w14:textId="77777777" w:rsidR="00512314" w:rsidRPr="00DC6D61" w:rsidRDefault="00512314" w:rsidP="00512314">
      <w:pPr>
        <w:spacing w:after="80"/>
        <w:jc w:val="both"/>
        <w:rPr>
          <w:rFonts w:ascii="Marianne" w:hAnsi="Marianne" w:cs="Arial"/>
          <w:bCs/>
        </w:rPr>
      </w:pPr>
      <w:r w:rsidRPr="00C73883">
        <w:rPr>
          <w:rFonts w:ascii="Marianne" w:hAnsi="Marianne" w:cs="Arial"/>
          <w:b/>
        </w:rPr>
        <w:t>Pour l’accompagnement de l’enfant</w:t>
      </w:r>
      <w:r w:rsidRPr="00C73883">
        <w:rPr>
          <w:rFonts w:ascii="Calibri" w:hAnsi="Calibri" w:cs="Calibri"/>
          <w:b/>
        </w:rPr>
        <w:t> </w:t>
      </w:r>
      <w:r w:rsidRPr="00C73883">
        <w:rPr>
          <w:rFonts w:ascii="Marianne" w:hAnsi="Marianne" w:cs="Arial"/>
          <w:b/>
        </w:rPr>
        <w:t>:</w:t>
      </w:r>
      <w:r>
        <w:rPr>
          <w:rFonts w:ascii="Marianne" w:hAnsi="Marianne" w:cs="Arial"/>
          <w:b/>
        </w:rPr>
        <w:t xml:space="preserve"> </w:t>
      </w:r>
      <w:r w:rsidRPr="00C8541D">
        <w:rPr>
          <w:rFonts w:ascii="Marianne" w:hAnsi="Marianne" w:cs="Arial"/>
          <w:bCs/>
        </w:rPr>
        <w:t>________________________________</w:t>
      </w:r>
      <w:r w:rsidRPr="00C73883">
        <w:rPr>
          <w:rFonts w:ascii="Marianne" w:hAnsi="Marianne" w:cs="Arial"/>
          <w:b/>
        </w:rPr>
        <w:t xml:space="preserve"> né(e) le </w:t>
      </w:r>
      <w:r w:rsidRPr="00DC6D61">
        <w:rPr>
          <w:rFonts w:ascii="Marianne" w:hAnsi="Marianne" w:cs="Arial"/>
          <w:bCs/>
        </w:rPr>
        <w:t>_______________</w:t>
      </w:r>
      <w:r w:rsidRPr="00C73883">
        <w:rPr>
          <w:rFonts w:ascii="Marianne" w:hAnsi="Marianne" w:cs="Arial"/>
          <w:b/>
        </w:rPr>
        <w:t xml:space="preserve"> scolarisé(e) en classe de </w:t>
      </w:r>
      <w:r w:rsidRPr="00DC6D61">
        <w:rPr>
          <w:rFonts w:ascii="Marianne" w:hAnsi="Marianne" w:cs="Arial"/>
          <w:bCs/>
        </w:rPr>
        <w:t>________</w:t>
      </w:r>
    </w:p>
    <w:tbl>
      <w:tblPr>
        <w:tblW w:w="157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069"/>
        <w:gridCol w:w="2069"/>
        <w:gridCol w:w="4137"/>
        <w:gridCol w:w="4791"/>
      </w:tblGrid>
      <w:tr w:rsidR="00512314" w:rsidRPr="00C73883" w14:paraId="64FA45FC" w14:textId="77777777" w:rsidTr="001228D1">
        <w:tc>
          <w:tcPr>
            <w:tcW w:w="2640" w:type="dxa"/>
            <w:shd w:val="clear" w:color="auto" w:fill="auto"/>
            <w:vAlign w:val="center"/>
          </w:tcPr>
          <w:p w14:paraId="24CE8BA8" w14:textId="77777777" w:rsidR="00512314" w:rsidRPr="00C73883" w:rsidRDefault="00512314" w:rsidP="001228D1">
            <w:pPr>
              <w:spacing w:after="80"/>
              <w:jc w:val="center"/>
              <w:rPr>
                <w:rFonts w:ascii="Marianne" w:hAnsi="Marianne" w:cs="Arial"/>
                <w:b/>
              </w:rPr>
            </w:pPr>
            <w:r w:rsidRPr="00C73883">
              <w:rPr>
                <w:rFonts w:ascii="Marianne" w:hAnsi="Marianne" w:cs="Arial"/>
                <w:b/>
              </w:rPr>
              <w:t>NOM</w:t>
            </w:r>
          </w:p>
        </w:tc>
        <w:tc>
          <w:tcPr>
            <w:tcW w:w="2069" w:type="dxa"/>
            <w:shd w:val="clear" w:color="auto" w:fill="auto"/>
            <w:vAlign w:val="center"/>
          </w:tcPr>
          <w:p w14:paraId="22D0796F" w14:textId="77777777" w:rsidR="00512314" w:rsidRPr="00C73883" w:rsidRDefault="00512314" w:rsidP="001228D1">
            <w:pPr>
              <w:spacing w:after="80"/>
              <w:jc w:val="center"/>
              <w:rPr>
                <w:rFonts w:ascii="Marianne" w:hAnsi="Marianne" w:cs="Arial"/>
                <w:b/>
              </w:rPr>
            </w:pPr>
            <w:r w:rsidRPr="00C73883">
              <w:rPr>
                <w:rFonts w:ascii="Marianne" w:hAnsi="Marianne" w:cs="Arial"/>
                <w:b/>
              </w:rPr>
              <w:t>Prénom</w:t>
            </w:r>
          </w:p>
        </w:tc>
        <w:tc>
          <w:tcPr>
            <w:tcW w:w="2069" w:type="dxa"/>
            <w:shd w:val="clear" w:color="auto" w:fill="auto"/>
            <w:vAlign w:val="center"/>
          </w:tcPr>
          <w:p w14:paraId="32CF6327" w14:textId="77777777" w:rsidR="00512314" w:rsidRPr="00C73883" w:rsidRDefault="00512314" w:rsidP="001228D1">
            <w:pPr>
              <w:spacing w:after="80"/>
              <w:jc w:val="center"/>
              <w:rPr>
                <w:rFonts w:ascii="Marianne" w:hAnsi="Marianne" w:cs="Arial"/>
                <w:b/>
              </w:rPr>
            </w:pPr>
            <w:r w:rsidRPr="00C73883">
              <w:rPr>
                <w:rFonts w:ascii="Marianne" w:hAnsi="Marianne" w:cs="Arial"/>
                <w:b/>
              </w:rPr>
              <w:t>Qualité</w:t>
            </w:r>
          </w:p>
        </w:tc>
        <w:tc>
          <w:tcPr>
            <w:tcW w:w="4137" w:type="dxa"/>
            <w:shd w:val="clear" w:color="auto" w:fill="auto"/>
            <w:vAlign w:val="center"/>
          </w:tcPr>
          <w:p w14:paraId="591BA21D" w14:textId="77777777" w:rsidR="00512314" w:rsidRPr="00C73883" w:rsidRDefault="00512314" w:rsidP="001228D1">
            <w:pPr>
              <w:spacing w:after="80"/>
              <w:jc w:val="center"/>
              <w:rPr>
                <w:rFonts w:ascii="Marianne" w:hAnsi="Marianne" w:cs="Arial"/>
                <w:b/>
              </w:rPr>
            </w:pPr>
            <w:r w:rsidRPr="00C73883">
              <w:rPr>
                <w:rFonts w:ascii="Marianne" w:hAnsi="Marianne" w:cs="Arial"/>
                <w:b/>
              </w:rPr>
              <w:t>Périodes et horaires de l’intervention</w:t>
            </w:r>
          </w:p>
          <w:p w14:paraId="14270F4D" w14:textId="77777777" w:rsidR="00512314" w:rsidRPr="00C73883" w:rsidRDefault="00512314" w:rsidP="001228D1">
            <w:pPr>
              <w:spacing w:after="80"/>
              <w:jc w:val="center"/>
              <w:rPr>
                <w:rFonts w:ascii="Marianne" w:hAnsi="Marianne" w:cs="Arial"/>
                <w:b/>
              </w:rPr>
            </w:pPr>
            <w:r w:rsidRPr="00C73883">
              <w:rPr>
                <w:rFonts w:ascii="Marianne" w:hAnsi="Marianne" w:cs="Arial"/>
                <w:b/>
              </w:rPr>
              <w:t>nombre de séances</w:t>
            </w:r>
          </w:p>
        </w:tc>
        <w:tc>
          <w:tcPr>
            <w:tcW w:w="4791" w:type="dxa"/>
            <w:shd w:val="clear" w:color="auto" w:fill="auto"/>
            <w:vAlign w:val="center"/>
          </w:tcPr>
          <w:p w14:paraId="3982AB81" w14:textId="77777777" w:rsidR="00512314" w:rsidRPr="00C73883" w:rsidRDefault="00512314" w:rsidP="001228D1">
            <w:pPr>
              <w:spacing w:after="80"/>
              <w:jc w:val="center"/>
              <w:rPr>
                <w:rFonts w:ascii="Marianne" w:hAnsi="Marianne" w:cs="Arial"/>
                <w:b/>
              </w:rPr>
            </w:pPr>
            <w:r w:rsidRPr="00C73883">
              <w:rPr>
                <w:rFonts w:ascii="Marianne" w:hAnsi="Marianne" w:cs="Arial"/>
                <w:b/>
              </w:rPr>
              <w:t>Objectif de l’intervention</w:t>
            </w:r>
          </w:p>
        </w:tc>
      </w:tr>
      <w:tr w:rsidR="00512314" w:rsidRPr="00C73883" w14:paraId="372A2F52" w14:textId="77777777" w:rsidTr="001228D1">
        <w:trPr>
          <w:trHeight w:val="1058"/>
        </w:trPr>
        <w:tc>
          <w:tcPr>
            <w:tcW w:w="2640" w:type="dxa"/>
            <w:shd w:val="clear" w:color="auto" w:fill="auto"/>
          </w:tcPr>
          <w:p w14:paraId="705BB161" w14:textId="77777777" w:rsidR="00512314" w:rsidRPr="00C73883" w:rsidRDefault="00512314" w:rsidP="001228D1">
            <w:pPr>
              <w:spacing w:after="80"/>
              <w:jc w:val="both"/>
              <w:rPr>
                <w:rFonts w:ascii="Marianne" w:hAnsi="Marianne" w:cs="Arial"/>
                <w:b/>
              </w:rPr>
            </w:pPr>
          </w:p>
        </w:tc>
        <w:tc>
          <w:tcPr>
            <w:tcW w:w="2069" w:type="dxa"/>
            <w:shd w:val="clear" w:color="auto" w:fill="auto"/>
          </w:tcPr>
          <w:p w14:paraId="08B0D878" w14:textId="77777777" w:rsidR="00512314" w:rsidRPr="00C73883" w:rsidRDefault="00512314" w:rsidP="001228D1">
            <w:pPr>
              <w:spacing w:after="80"/>
              <w:jc w:val="both"/>
              <w:rPr>
                <w:rFonts w:ascii="Marianne" w:hAnsi="Marianne" w:cs="Arial"/>
                <w:b/>
              </w:rPr>
            </w:pPr>
          </w:p>
        </w:tc>
        <w:tc>
          <w:tcPr>
            <w:tcW w:w="2069" w:type="dxa"/>
            <w:shd w:val="clear" w:color="auto" w:fill="auto"/>
          </w:tcPr>
          <w:p w14:paraId="036D1B62" w14:textId="77777777" w:rsidR="00512314" w:rsidRPr="00C73883" w:rsidRDefault="00512314" w:rsidP="001228D1">
            <w:pPr>
              <w:spacing w:after="80"/>
              <w:jc w:val="both"/>
              <w:rPr>
                <w:rFonts w:ascii="Marianne" w:hAnsi="Marianne" w:cs="Arial"/>
                <w:b/>
              </w:rPr>
            </w:pPr>
          </w:p>
        </w:tc>
        <w:tc>
          <w:tcPr>
            <w:tcW w:w="4137" w:type="dxa"/>
            <w:shd w:val="clear" w:color="auto" w:fill="auto"/>
          </w:tcPr>
          <w:p w14:paraId="0BC04364" w14:textId="77777777" w:rsidR="00512314" w:rsidRPr="00C73883" w:rsidRDefault="00512314" w:rsidP="001228D1">
            <w:pPr>
              <w:spacing w:after="80"/>
              <w:jc w:val="both"/>
              <w:rPr>
                <w:rFonts w:ascii="Marianne" w:hAnsi="Marianne" w:cs="Arial"/>
                <w:b/>
              </w:rPr>
            </w:pPr>
          </w:p>
        </w:tc>
        <w:tc>
          <w:tcPr>
            <w:tcW w:w="4791" w:type="dxa"/>
            <w:shd w:val="clear" w:color="auto" w:fill="auto"/>
          </w:tcPr>
          <w:p w14:paraId="69E5FD10" w14:textId="77777777" w:rsidR="00512314" w:rsidRPr="00C73883" w:rsidRDefault="00512314" w:rsidP="001228D1">
            <w:pPr>
              <w:spacing w:after="80"/>
              <w:jc w:val="both"/>
              <w:rPr>
                <w:rFonts w:ascii="Marianne" w:hAnsi="Marianne" w:cs="Arial"/>
                <w:b/>
              </w:rPr>
            </w:pPr>
          </w:p>
        </w:tc>
      </w:tr>
    </w:tbl>
    <w:p w14:paraId="686634D4" w14:textId="77777777" w:rsidR="00512314" w:rsidRPr="00C73883" w:rsidRDefault="00512314" w:rsidP="00512314">
      <w:pPr>
        <w:spacing w:before="120" w:after="120"/>
        <w:jc w:val="both"/>
        <w:rPr>
          <w:rFonts w:ascii="Marianne" w:hAnsi="Marianne" w:cs="Arial"/>
          <w:b/>
        </w:rPr>
      </w:pPr>
      <w:r w:rsidRPr="00C73883">
        <w:rPr>
          <w:rFonts w:ascii="Marianne" w:hAnsi="Marianne" w:cs="Arial"/>
          <w:b/>
        </w:rPr>
        <w:t>Pour les réunions de synthèses avec l’</w:t>
      </w:r>
      <w:r>
        <w:rPr>
          <w:rFonts w:ascii="Marianne" w:hAnsi="Marianne" w:cs="Arial"/>
          <w:b/>
        </w:rPr>
        <w:t>é</w:t>
      </w:r>
      <w:r w:rsidRPr="00C73883">
        <w:rPr>
          <w:rFonts w:ascii="Marianne" w:hAnsi="Marianne" w:cs="Arial"/>
          <w:b/>
        </w:rPr>
        <w:t>quipe éducative de l’</w:t>
      </w:r>
      <w:r>
        <w:rPr>
          <w:rFonts w:ascii="Marianne" w:hAnsi="Marianne" w:cs="Arial"/>
          <w:b/>
        </w:rPr>
        <w:t>é</w:t>
      </w:r>
      <w:r w:rsidRPr="00C73883">
        <w:rPr>
          <w:rFonts w:ascii="Marianne" w:hAnsi="Marianne" w:cs="Arial"/>
          <w:b/>
        </w:rPr>
        <w:t>cole</w:t>
      </w:r>
    </w:p>
    <w:tbl>
      <w:tblPr>
        <w:tblW w:w="157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069"/>
        <w:gridCol w:w="2069"/>
        <w:gridCol w:w="4107"/>
        <w:gridCol w:w="4821"/>
      </w:tblGrid>
      <w:tr w:rsidR="00512314" w:rsidRPr="00C73883" w14:paraId="0DE70A23" w14:textId="77777777" w:rsidTr="001228D1">
        <w:tc>
          <w:tcPr>
            <w:tcW w:w="2640" w:type="dxa"/>
            <w:shd w:val="clear" w:color="auto" w:fill="auto"/>
          </w:tcPr>
          <w:p w14:paraId="34059344" w14:textId="77777777" w:rsidR="00512314" w:rsidRPr="00C73883" w:rsidRDefault="00512314" w:rsidP="001228D1">
            <w:pPr>
              <w:spacing w:after="80"/>
              <w:jc w:val="center"/>
              <w:rPr>
                <w:rFonts w:ascii="Marianne" w:hAnsi="Marianne" w:cs="Arial"/>
                <w:b/>
              </w:rPr>
            </w:pPr>
            <w:r w:rsidRPr="00C73883">
              <w:rPr>
                <w:rFonts w:ascii="Marianne" w:hAnsi="Marianne" w:cs="Arial"/>
                <w:b/>
              </w:rPr>
              <w:t>Nom</w:t>
            </w:r>
          </w:p>
        </w:tc>
        <w:tc>
          <w:tcPr>
            <w:tcW w:w="2069" w:type="dxa"/>
            <w:shd w:val="clear" w:color="auto" w:fill="auto"/>
          </w:tcPr>
          <w:p w14:paraId="54EF60E8" w14:textId="77777777" w:rsidR="00512314" w:rsidRPr="00C73883" w:rsidRDefault="00512314" w:rsidP="001228D1">
            <w:pPr>
              <w:spacing w:after="80"/>
              <w:jc w:val="center"/>
              <w:rPr>
                <w:rFonts w:ascii="Marianne" w:hAnsi="Marianne" w:cs="Arial"/>
                <w:b/>
              </w:rPr>
            </w:pPr>
            <w:r w:rsidRPr="00C73883">
              <w:rPr>
                <w:rFonts w:ascii="Marianne" w:hAnsi="Marianne" w:cs="Arial"/>
                <w:b/>
              </w:rPr>
              <w:t>Prénom</w:t>
            </w:r>
          </w:p>
        </w:tc>
        <w:tc>
          <w:tcPr>
            <w:tcW w:w="2069" w:type="dxa"/>
            <w:shd w:val="clear" w:color="auto" w:fill="auto"/>
          </w:tcPr>
          <w:p w14:paraId="7E658FE0" w14:textId="77777777" w:rsidR="00512314" w:rsidRPr="00C73883" w:rsidRDefault="00512314" w:rsidP="001228D1">
            <w:pPr>
              <w:spacing w:after="80"/>
              <w:jc w:val="center"/>
              <w:rPr>
                <w:rFonts w:ascii="Marianne" w:hAnsi="Marianne" w:cs="Arial"/>
                <w:b/>
              </w:rPr>
            </w:pPr>
            <w:r w:rsidRPr="00C73883">
              <w:rPr>
                <w:rFonts w:ascii="Marianne" w:hAnsi="Marianne" w:cs="Arial"/>
                <w:b/>
              </w:rPr>
              <w:t>Qualité</w:t>
            </w:r>
          </w:p>
        </w:tc>
        <w:tc>
          <w:tcPr>
            <w:tcW w:w="4107" w:type="dxa"/>
            <w:shd w:val="clear" w:color="auto" w:fill="auto"/>
          </w:tcPr>
          <w:p w14:paraId="194D7E49" w14:textId="77777777" w:rsidR="00512314" w:rsidRPr="00C73883" w:rsidRDefault="00512314" w:rsidP="001228D1">
            <w:pPr>
              <w:spacing w:after="80"/>
              <w:jc w:val="center"/>
              <w:rPr>
                <w:rFonts w:ascii="Marianne" w:hAnsi="Marianne" w:cs="Arial"/>
                <w:b/>
              </w:rPr>
            </w:pPr>
            <w:r w:rsidRPr="00C73883">
              <w:rPr>
                <w:rFonts w:ascii="Marianne" w:hAnsi="Marianne" w:cs="Arial"/>
                <w:b/>
              </w:rPr>
              <w:t>Périodicité des rencontres</w:t>
            </w:r>
          </w:p>
        </w:tc>
        <w:tc>
          <w:tcPr>
            <w:tcW w:w="4821" w:type="dxa"/>
            <w:shd w:val="clear" w:color="auto" w:fill="auto"/>
          </w:tcPr>
          <w:p w14:paraId="4CF27E60" w14:textId="77777777" w:rsidR="00512314" w:rsidRPr="00C73883" w:rsidRDefault="00512314" w:rsidP="001228D1">
            <w:pPr>
              <w:spacing w:after="80"/>
              <w:jc w:val="center"/>
              <w:rPr>
                <w:rFonts w:ascii="Marianne" w:hAnsi="Marianne" w:cs="Arial"/>
                <w:b/>
              </w:rPr>
            </w:pPr>
            <w:r w:rsidRPr="00C73883">
              <w:rPr>
                <w:rFonts w:ascii="Marianne" w:hAnsi="Marianne" w:cs="Arial"/>
                <w:b/>
              </w:rPr>
              <w:t>Objectif des rencontres</w:t>
            </w:r>
          </w:p>
        </w:tc>
      </w:tr>
      <w:tr w:rsidR="00512314" w:rsidRPr="00C73883" w14:paraId="0FB04B69" w14:textId="77777777" w:rsidTr="001228D1">
        <w:trPr>
          <w:trHeight w:val="1513"/>
        </w:trPr>
        <w:tc>
          <w:tcPr>
            <w:tcW w:w="2640" w:type="dxa"/>
            <w:shd w:val="clear" w:color="auto" w:fill="auto"/>
          </w:tcPr>
          <w:p w14:paraId="737C8B59" w14:textId="77777777" w:rsidR="00512314" w:rsidRPr="00C73883" w:rsidRDefault="00512314" w:rsidP="001228D1">
            <w:pPr>
              <w:spacing w:after="80"/>
              <w:jc w:val="both"/>
              <w:rPr>
                <w:rFonts w:ascii="Marianne" w:hAnsi="Marianne" w:cs="Arial"/>
                <w:b/>
              </w:rPr>
            </w:pPr>
          </w:p>
        </w:tc>
        <w:tc>
          <w:tcPr>
            <w:tcW w:w="2069" w:type="dxa"/>
            <w:shd w:val="clear" w:color="auto" w:fill="auto"/>
          </w:tcPr>
          <w:p w14:paraId="0BFABCBD" w14:textId="77777777" w:rsidR="00512314" w:rsidRPr="00C73883" w:rsidRDefault="00512314" w:rsidP="001228D1">
            <w:pPr>
              <w:spacing w:after="80"/>
              <w:jc w:val="both"/>
              <w:rPr>
                <w:rFonts w:ascii="Marianne" w:hAnsi="Marianne" w:cs="Arial"/>
                <w:b/>
              </w:rPr>
            </w:pPr>
          </w:p>
        </w:tc>
        <w:tc>
          <w:tcPr>
            <w:tcW w:w="2069" w:type="dxa"/>
            <w:shd w:val="clear" w:color="auto" w:fill="auto"/>
          </w:tcPr>
          <w:p w14:paraId="2D274540" w14:textId="77777777" w:rsidR="00512314" w:rsidRPr="00C73883" w:rsidRDefault="00512314" w:rsidP="001228D1">
            <w:pPr>
              <w:spacing w:after="80"/>
              <w:jc w:val="both"/>
              <w:rPr>
                <w:rFonts w:ascii="Marianne" w:hAnsi="Marianne" w:cs="Arial"/>
                <w:b/>
              </w:rPr>
            </w:pPr>
          </w:p>
        </w:tc>
        <w:tc>
          <w:tcPr>
            <w:tcW w:w="4107" w:type="dxa"/>
            <w:shd w:val="clear" w:color="auto" w:fill="auto"/>
          </w:tcPr>
          <w:p w14:paraId="569870A1" w14:textId="77777777" w:rsidR="00512314" w:rsidRPr="00C73883" w:rsidRDefault="00512314" w:rsidP="001228D1">
            <w:pPr>
              <w:spacing w:after="80"/>
              <w:jc w:val="both"/>
              <w:rPr>
                <w:rFonts w:ascii="Marianne" w:hAnsi="Marianne" w:cs="Arial"/>
                <w:b/>
              </w:rPr>
            </w:pPr>
          </w:p>
        </w:tc>
        <w:tc>
          <w:tcPr>
            <w:tcW w:w="4821" w:type="dxa"/>
            <w:shd w:val="clear" w:color="auto" w:fill="auto"/>
          </w:tcPr>
          <w:p w14:paraId="3125BC29" w14:textId="77777777" w:rsidR="00512314" w:rsidRPr="00C73883" w:rsidRDefault="00512314" w:rsidP="001228D1">
            <w:pPr>
              <w:spacing w:after="80"/>
              <w:jc w:val="both"/>
              <w:rPr>
                <w:rFonts w:ascii="Marianne" w:hAnsi="Marianne" w:cs="Arial"/>
                <w:b/>
              </w:rPr>
            </w:pPr>
          </w:p>
        </w:tc>
      </w:tr>
    </w:tbl>
    <w:p w14:paraId="7949BECD" w14:textId="77777777" w:rsidR="00512314" w:rsidRPr="00C73883" w:rsidRDefault="00512314" w:rsidP="00512314">
      <w:pPr>
        <w:spacing w:before="120" w:after="120"/>
        <w:jc w:val="both"/>
        <w:rPr>
          <w:rFonts w:ascii="Marianne" w:hAnsi="Marianne" w:cs="Arial"/>
          <w:b/>
        </w:rPr>
      </w:pPr>
      <w:r w:rsidRPr="00C73883">
        <w:rPr>
          <w:rFonts w:ascii="Marianne" w:hAnsi="Marianne" w:cs="Arial"/>
          <w:b/>
        </w:rPr>
        <w:t>Pour les réunions de l’Equipe de Suivi de la Scolarisation</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1984"/>
        <w:gridCol w:w="2127"/>
      </w:tblGrid>
      <w:tr w:rsidR="00512314" w:rsidRPr="00C73883" w14:paraId="4A6062FE" w14:textId="77777777" w:rsidTr="001228D1">
        <w:tc>
          <w:tcPr>
            <w:tcW w:w="2665" w:type="dxa"/>
            <w:shd w:val="clear" w:color="auto" w:fill="auto"/>
          </w:tcPr>
          <w:p w14:paraId="1D29BF80" w14:textId="77777777" w:rsidR="00512314" w:rsidRPr="00C73883" w:rsidRDefault="00512314" w:rsidP="001228D1">
            <w:pPr>
              <w:spacing w:after="80"/>
              <w:jc w:val="center"/>
              <w:rPr>
                <w:rFonts w:ascii="Marianne" w:hAnsi="Marianne" w:cs="Arial"/>
                <w:b/>
              </w:rPr>
            </w:pPr>
            <w:r w:rsidRPr="00C73883">
              <w:rPr>
                <w:rFonts w:ascii="Marianne" w:hAnsi="Marianne" w:cs="Arial"/>
                <w:b/>
              </w:rPr>
              <w:t>NOM</w:t>
            </w:r>
          </w:p>
        </w:tc>
        <w:tc>
          <w:tcPr>
            <w:tcW w:w="1984" w:type="dxa"/>
            <w:shd w:val="clear" w:color="auto" w:fill="auto"/>
          </w:tcPr>
          <w:p w14:paraId="65A4633F" w14:textId="77777777" w:rsidR="00512314" w:rsidRPr="00C73883" w:rsidRDefault="00512314" w:rsidP="001228D1">
            <w:pPr>
              <w:spacing w:after="80"/>
              <w:jc w:val="center"/>
              <w:rPr>
                <w:rFonts w:ascii="Marianne" w:hAnsi="Marianne" w:cs="Arial"/>
                <w:b/>
              </w:rPr>
            </w:pPr>
            <w:r w:rsidRPr="00C73883">
              <w:rPr>
                <w:rFonts w:ascii="Marianne" w:hAnsi="Marianne" w:cs="Arial"/>
                <w:b/>
              </w:rPr>
              <w:t>Prénom</w:t>
            </w:r>
          </w:p>
        </w:tc>
        <w:tc>
          <w:tcPr>
            <w:tcW w:w="2127" w:type="dxa"/>
            <w:shd w:val="clear" w:color="auto" w:fill="auto"/>
          </w:tcPr>
          <w:p w14:paraId="6E80483E" w14:textId="77777777" w:rsidR="00512314" w:rsidRPr="00C73883" w:rsidRDefault="00512314" w:rsidP="001228D1">
            <w:pPr>
              <w:spacing w:after="80"/>
              <w:jc w:val="center"/>
              <w:rPr>
                <w:rFonts w:ascii="Marianne" w:hAnsi="Marianne" w:cs="Arial"/>
                <w:b/>
              </w:rPr>
            </w:pPr>
            <w:r w:rsidRPr="00C73883">
              <w:rPr>
                <w:rFonts w:ascii="Marianne" w:hAnsi="Marianne" w:cs="Arial"/>
                <w:b/>
              </w:rPr>
              <w:t>Qualité</w:t>
            </w:r>
          </w:p>
        </w:tc>
      </w:tr>
      <w:tr w:rsidR="00512314" w:rsidRPr="00C73883" w14:paraId="5ED67343" w14:textId="77777777" w:rsidTr="001228D1">
        <w:trPr>
          <w:trHeight w:val="1410"/>
        </w:trPr>
        <w:tc>
          <w:tcPr>
            <w:tcW w:w="2665" w:type="dxa"/>
            <w:shd w:val="clear" w:color="auto" w:fill="auto"/>
          </w:tcPr>
          <w:p w14:paraId="6EC27679" w14:textId="77777777" w:rsidR="00512314" w:rsidRPr="00C73883" w:rsidRDefault="00512314" w:rsidP="001228D1">
            <w:pPr>
              <w:spacing w:after="80"/>
              <w:jc w:val="both"/>
              <w:rPr>
                <w:rFonts w:ascii="Marianne" w:hAnsi="Marianne" w:cs="Arial"/>
                <w:b/>
              </w:rPr>
            </w:pPr>
          </w:p>
        </w:tc>
        <w:tc>
          <w:tcPr>
            <w:tcW w:w="1984" w:type="dxa"/>
            <w:shd w:val="clear" w:color="auto" w:fill="auto"/>
          </w:tcPr>
          <w:p w14:paraId="3547F5BF" w14:textId="77777777" w:rsidR="00512314" w:rsidRPr="00C73883" w:rsidRDefault="00512314" w:rsidP="001228D1">
            <w:pPr>
              <w:spacing w:after="80"/>
              <w:jc w:val="both"/>
              <w:rPr>
                <w:rFonts w:ascii="Marianne" w:hAnsi="Marianne" w:cs="Arial"/>
                <w:b/>
              </w:rPr>
            </w:pPr>
          </w:p>
        </w:tc>
        <w:tc>
          <w:tcPr>
            <w:tcW w:w="2127" w:type="dxa"/>
            <w:shd w:val="clear" w:color="auto" w:fill="auto"/>
          </w:tcPr>
          <w:p w14:paraId="24AB688B" w14:textId="77777777" w:rsidR="00512314" w:rsidRPr="00C73883" w:rsidRDefault="00512314" w:rsidP="001228D1">
            <w:pPr>
              <w:spacing w:after="80"/>
              <w:jc w:val="both"/>
              <w:rPr>
                <w:rFonts w:ascii="Marianne" w:hAnsi="Marianne" w:cs="Arial"/>
                <w:b/>
              </w:rPr>
            </w:pPr>
          </w:p>
        </w:tc>
      </w:tr>
    </w:tbl>
    <w:p w14:paraId="1BD35931" w14:textId="312F6DF6" w:rsidR="00512314" w:rsidRPr="00B457E2" w:rsidRDefault="00512314" w:rsidP="00512314">
      <w:pPr>
        <w:spacing w:after="80"/>
        <w:rPr>
          <w:rFonts w:ascii="Marianne" w:hAnsi="Marianne" w:cs="Arial"/>
          <w:b/>
          <w:sz w:val="28"/>
          <w:szCs w:val="28"/>
        </w:rPr>
      </w:pPr>
    </w:p>
    <w:sectPr w:rsidR="00512314" w:rsidRPr="00B457E2" w:rsidSect="00431056">
      <w:headerReference w:type="default" r:id="rId17"/>
      <w:pgSz w:w="16838" w:h="11906" w:orient="landscape"/>
      <w:pgMar w:top="1417" w:right="1417" w:bottom="1417" w:left="1417"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6062" w14:textId="77777777" w:rsidR="00564C89" w:rsidRDefault="00564C89" w:rsidP="00DA6D25">
      <w:pPr>
        <w:spacing w:after="0" w:line="240" w:lineRule="auto"/>
      </w:pPr>
      <w:r>
        <w:separator/>
      </w:r>
    </w:p>
  </w:endnote>
  <w:endnote w:type="continuationSeparator" w:id="0">
    <w:p w14:paraId="7E752B27" w14:textId="77777777" w:rsidR="00564C89" w:rsidRDefault="00564C89" w:rsidP="00DA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633A" w14:textId="77777777" w:rsidR="00431056" w:rsidRDefault="004310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36CD" w14:textId="77777777" w:rsidR="00431056" w:rsidRDefault="004310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28EE" w14:textId="77777777" w:rsidR="00431056" w:rsidRDefault="0043105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541813"/>
      <w:docPartObj>
        <w:docPartGallery w:val="Page Numbers (Bottom of Page)"/>
        <w:docPartUnique/>
      </w:docPartObj>
    </w:sdtPr>
    <w:sdtEndPr/>
    <w:sdtContent>
      <w:p w14:paraId="787028FD" w14:textId="77777777" w:rsidR="00B457E2" w:rsidRDefault="00B457E2">
        <w:pPr>
          <w:pStyle w:val="Pieddepage"/>
          <w:jc w:val="right"/>
        </w:pPr>
        <w:r>
          <w:fldChar w:fldCharType="begin"/>
        </w:r>
        <w:r>
          <w:instrText>PAGE   \* MERGEFORMAT</w:instrText>
        </w:r>
        <w:r>
          <w:fldChar w:fldCharType="separate"/>
        </w:r>
        <w:r>
          <w:t>2</w:t>
        </w:r>
        <w:r>
          <w:fldChar w:fldCharType="end"/>
        </w:r>
      </w:p>
    </w:sdtContent>
  </w:sdt>
  <w:p w14:paraId="01E17364" w14:textId="77777777" w:rsidR="00B457E2" w:rsidRDefault="00B457E2" w:rsidP="00754ECA">
    <w:pPr>
      <w:pStyle w:val="Pieddepage"/>
      <w:tabs>
        <w:tab w:val="clear" w:pos="4536"/>
        <w:tab w:val="clear" w:pos="9072"/>
        <w:tab w:val="left" w:pos="0"/>
        <w:tab w:val="left" w:pos="9720"/>
      </w:tabs>
      <w:ind w:left="-2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404224"/>
      <w:docPartObj>
        <w:docPartGallery w:val="Page Numbers (Bottom of Page)"/>
        <w:docPartUnique/>
      </w:docPartObj>
    </w:sdtPr>
    <w:sdtEndPr/>
    <w:sdtContent>
      <w:p w14:paraId="24D153B3" w14:textId="77777777" w:rsidR="00B457E2" w:rsidRDefault="00B457E2">
        <w:pPr>
          <w:pStyle w:val="Pieddepage"/>
          <w:jc w:val="right"/>
        </w:pPr>
        <w:r>
          <w:fldChar w:fldCharType="begin"/>
        </w:r>
        <w:r>
          <w:instrText>PAGE   \* MERGEFORMAT</w:instrText>
        </w:r>
        <w:r>
          <w:fldChar w:fldCharType="separate"/>
        </w:r>
        <w:r>
          <w:t>2</w:t>
        </w:r>
        <w:r>
          <w:fldChar w:fldCharType="end"/>
        </w:r>
      </w:p>
    </w:sdtContent>
  </w:sdt>
  <w:p w14:paraId="0D84ADF5" w14:textId="77777777" w:rsidR="00B457E2" w:rsidRPr="00754ECA" w:rsidRDefault="00B457E2" w:rsidP="0044777B">
    <w:pPr>
      <w:pStyle w:val="Pieddepage"/>
      <w:tabs>
        <w:tab w:val="clear" w:pos="9072"/>
        <w:tab w:val="right" w:pos="990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A135" w14:textId="77777777" w:rsidR="00564C89" w:rsidRDefault="00564C89" w:rsidP="00DA6D25">
      <w:pPr>
        <w:spacing w:after="0" w:line="240" w:lineRule="auto"/>
      </w:pPr>
      <w:r>
        <w:separator/>
      </w:r>
    </w:p>
  </w:footnote>
  <w:footnote w:type="continuationSeparator" w:id="0">
    <w:p w14:paraId="5CC641A2" w14:textId="77777777" w:rsidR="00564C89" w:rsidRDefault="00564C89" w:rsidP="00DA6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736D" w14:textId="77777777" w:rsidR="00431056" w:rsidRDefault="004310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60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5"/>
      <w:gridCol w:w="4697"/>
    </w:tblGrid>
    <w:tr w:rsidR="00DA6D25" w14:paraId="0EF70BB8" w14:textId="77777777" w:rsidTr="00DA6D25">
      <w:trPr>
        <w:trHeight w:val="573"/>
      </w:trPr>
      <w:tc>
        <w:tcPr>
          <w:tcW w:w="5905" w:type="dxa"/>
        </w:tcPr>
        <w:p w14:paraId="68B8CC3C" w14:textId="77777777" w:rsidR="00DA6D25" w:rsidRDefault="00DA6D25" w:rsidP="00DA6D25">
          <w:pPr>
            <w:pStyle w:val="Corpsdetexte"/>
            <w:ind w:left="170" w:right="59"/>
            <w:rPr>
              <w:rFonts w:ascii="Times New Roman"/>
              <w:sz w:val="20"/>
            </w:rPr>
          </w:pPr>
          <w:bookmarkStart w:id="0" w:name="_Hlk209713198"/>
          <w:r>
            <w:rPr>
              <w:b/>
              <w:noProof/>
              <w:color w:val="231F20"/>
              <w:sz w:val="28"/>
              <w:lang w:bidi="ar-SA"/>
            </w:rPr>
            <w:drawing>
              <wp:inline distT="0" distB="0" distL="0" distR="0" wp14:anchorId="36895940" wp14:editId="4E31CA0F">
                <wp:extent cx="3457575" cy="866775"/>
                <wp:effectExtent l="0" t="0" r="9525" b="9525"/>
                <wp:docPr id="2" name="Image 2" descr="C:\Users\vacardon\AppData\Local\Microsoft\Windows\INetCache\Content.Word\Logo_DSDEN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cardon\AppData\Local\Microsoft\Windows\INetCache\Content.Word\Logo_DSDEN7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7575" cy="866775"/>
                        </a:xfrm>
                        <a:prstGeom prst="rect">
                          <a:avLst/>
                        </a:prstGeom>
                        <a:noFill/>
                        <a:ln>
                          <a:noFill/>
                        </a:ln>
                      </pic:spPr>
                    </pic:pic>
                  </a:graphicData>
                </a:graphic>
              </wp:inline>
            </w:drawing>
          </w:r>
        </w:p>
      </w:tc>
      <w:tc>
        <w:tcPr>
          <w:tcW w:w="4697" w:type="dxa"/>
        </w:tcPr>
        <w:p w14:paraId="14800972" w14:textId="77777777" w:rsidR="00DA6D25" w:rsidRDefault="00DA6D25" w:rsidP="00DA6D25">
          <w:pPr>
            <w:pStyle w:val="Corpsdetexte"/>
            <w:ind w:right="57"/>
            <w:jc w:val="center"/>
            <w:rPr>
              <w:rFonts w:ascii="Times New Roman"/>
              <w:sz w:val="20"/>
            </w:rPr>
          </w:pPr>
          <w:r>
            <w:rPr>
              <w:b/>
              <w:color w:val="231F20"/>
              <w:sz w:val="28"/>
            </w:rPr>
            <w:t>Pôle inclusif ASH 76</w:t>
          </w:r>
        </w:p>
      </w:tc>
    </w:tr>
    <w:bookmarkEnd w:id="0"/>
  </w:tbl>
  <w:p w14:paraId="6449A892" w14:textId="77777777" w:rsidR="00DA6D25" w:rsidRDefault="00DA6D2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5EFF" w14:textId="77777777" w:rsidR="00431056" w:rsidRDefault="0043105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FE60" w14:textId="77777777" w:rsidR="00B457E2" w:rsidRDefault="00B457E2">
    <w:pPr>
      <w:pStyle w:val="En-tte"/>
    </w:pPr>
  </w:p>
  <w:p w14:paraId="5F677D9E" w14:textId="77777777" w:rsidR="00B457E2" w:rsidRDefault="00B457E2">
    <w:pPr>
      <w:pStyle w:val="En-tte"/>
      <w:tabs>
        <w:tab w:val="clear" w:pos="4536"/>
        <w:tab w:val="clear" w:pos="9072"/>
        <w:tab w:val="left" w:pos="467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889E" w14:textId="77777777" w:rsidR="00B457E2" w:rsidRDefault="00B457E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EF0C" w14:textId="580734FC" w:rsidR="00431056" w:rsidRDefault="00431056" w:rsidP="00431056">
    <w:pPr>
      <w:tabs>
        <w:tab w:val="center" w:pos="4536"/>
        <w:tab w:val="right" w:pos="9072"/>
      </w:tabs>
      <w:spacing w:after="0" w:line="240" w:lineRule="auto"/>
      <w:ind w:left="420" w:firstLine="4536"/>
      <w:rPr>
        <w:rFonts w:ascii="Marianne" w:eastAsia="Times New Roman" w:hAnsi="Marianne" w:cs="Times New Roman"/>
        <w:b/>
        <w:bCs/>
        <w:kern w:val="0"/>
        <w:sz w:val="28"/>
        <w:szCs w:val="28"/>
        <w:lang w:eastAsia="fr-FR"/>
        <w14:ligatures w14:val="none"/>
      </w:rPr>
    </w:pPr>
  </w:p>
  <w:p w14:paraId="05160F5E" w14:textId="7EDC9003" w:rsidR="00431056" w:rsidRPr="00431056" w:rsidRDefault="00431056" w:rsidP="00431056">
    <w:pPr>
      <w:tabs>
        <w:tab w:val="center" w:pos="4536"/>
        <w:tab w:val="right" w:pos="9072"/>
      </w:tabs>
      <w:spacing w:after="0" w:line="240" w:lineRule="auto"/>
      <w:ind w:left="2544" w:firstLine="4536"/>
      <w:rPr>
        <w:rFonts w:ascii="Times New Roman" w:eastAsia="Times New Roman" w:hAnsi="Times New Roman" w:cs="Times New Roman"/>
        <w:b/>
        <w:bCs/>
        <w:kern w:val="0"/>
        <w:sz w:val="20"/>
        <w:szCs w:val="20"/>
        <w:lang w:eastAsia="fr-FR"/>
        <w14:ligatures w14:val="none"/>
      </w:rPr>
    </w:pPr>
    <w:r w:rsidRPr="00431056">
      <w:rPr>
        <w:rFonts w:ascii="Times New Roman" w:eastAsia="Times New Roman" w:hAnsi="Times New Roman" w:cs="Times New Roman"/>
        <w:b/>
        <w:bCs/>
        <w:noProof/>
        <w:color w:val="231F20"/>
        <w:kern w:val="0"/>
        <w:sz w:val="28"/>
        <w:szCs w:val="20"/>
        <w:lang w:eastAsia="fr-FR"/>
        <w14:ligatures w14:val="none"/>
      </w:rPr>
      <w:drawing>
        <wp:anchor distT="0" distB="0" distL="114300" distR="114300" simplePos="0" relativeHeight="251659264" behindDoc="0" locked="0" layoutInCell="1" allowOverlap="1" wp14:anchorId="3A584F6F" wp14:editId="68EC1755">
          <wp:simplePos x="0" y="0"/>
          <wp:positionH relativeFrom="column">
            <wp:posOffset>1905</wp:posOffset>
          </wp:positionH>
          <wp:positionV relativeFrom="paragraph">
            <wp:posOffset>1270</wp:posOffset>
          </wp:positionV>
          <wp:extent cx="3454400" cy="863600"/>
          <wp:effectExtent l="0" t="0" r="0" b="0"/>
          <wp:wrapSquare wrapText="bothSides"/>
          <wp:docPr id="1" name="Image 1" descr="C:\Users\vacardon\AppData\Local\Microsoft\Windows\INetCache\Content.Word\Logo_DSDEN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vacardon\AppData\Local\Microsoft\Windows\INetCache\Content.Word\Logo_DSDEN7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4400" cy="863600"/>
                  </a:xfrm>
                  <a:prstGeom prst="rect">
                    <a:avLst/>
                  </a:prstGeom>
                  <a:noFill/>
                  <a:ln>
                    <a:noFill/>
                  </a:ln>
                </pic:spPr>
              </pic:pic>
            </a:graphicData>
          </a:graphic>
        </wp:anchor>
      </w:drawing>
    </w:r>
    <w:r w:rsidRPr="00431056">
      <w:rPr>
        <w:rFonts w:ascii="Marianne" w:eastAsia="Times New Roman" w:hAnsi="Marianne" w:cs="Times New Roman"/>
        <w:b/>
        <w:bCs/>
        <w:kern w:val="0"/>
        <w:sz w:val="28"/>
        <w:szCs w:val="28"/>
        <w:lang w:eastAsia="fr-FR"/>
        <w14:ligatures w14:val="none"/>
      </w:rPr>
      <w:t>Pôle inclusif ASH 76</w:t>
    </w:r>
  </w:p>
  <w:p w14:paraId="27EE06CA" w14:textId="77777777" w:rsidR="00754249" w:rsidRPr="00431056" w:rsidRDefault="00754249" w:rsidP="004310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091D"/>
    <w:multiLevelType w:val="hybridMultilevel"/>
    <w:tmpl w:val="E9B0A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B8270E"/>
    <w:multiLevelType w:val="hybridMultilevel"/>
    <w:tmpl w:val="055CE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7058229">
    <w:abstractNumId w:val="0"/>
  </w:num>
  <w:num w:numId="2" w16cid:durableId="1740782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25"/>
    <w:rsid w:val="00087BB4"/>
    <w:rsid w:val="000E28C2"/>
    <w:rsid w:val="000E3F51"/>
    <w:rsid w:val="0025048E"/>
    <w:rsid w:val="003540D3"/>
    <w:rsid w:val="0035733C"/>
    <w:rsid w:val="00431056"/>
    <w:rsid w:val="00512314"/>
    <w:rsid w:val="0054602C"/>
    <w:rsid w:val="00564C89"/>
    <w:rsid w:val="00583CF2"/>
    <w:rsid w:val="005F26E7"/>
    <w:rsid w:val="00691A71"/>
    <w:rsid w:val="006A4586"/>
    <w:rsid w:val="006E7D16"/>
    <w:rsid w:val="00742A6C"/>
    <w:rsid w:val="00754249"/>
    <w:rsid w:val="00980DA5"/>
    <w:rsid w:val="009F292B"/>
    <w:rsid w:val="00A771C0"/>
    <w:rsid w:val="00AD2BB5"/>
    <w:rsid w:val="00B060BE"/>
    <w:rsid w:val="00B457E2"/>
    <w:rsid w:val="00D5147B"/>
    <w:rsid w:val="00DA6D25"/>
    <w:rsid w:val="00EB19F4"/>
    <w:rsid w:val="00FE1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3FE90"/>
  <w15:chartTrackingRefBased/>
  <w15:docId w15:val="{70A629FE-0E3C-4B51-B60D-B96054E6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6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A6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A6D2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A6D2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6D2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6D2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6D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6D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6D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6D2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A6D2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A6D2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6D2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6D2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6D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6D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6D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6D25"/>
    <w:rPr>
      <w:rFonts w:eastAsiaTheme="majorEastAsia" w:cstheme="majorBidi"/>
      <w:color w:val="272727" w:themeColor="text1" w:themeTint="D8"/>
    </w:rPr>
  </w:style>
  <w:style w:type="paragraph" w:styleId="Titre">
    <w:name w:val="Title"/>
    <w:basedOn w:val="Normal"/>
    <w:next w:val="Normal"/>
    <w:link w:val="TitreCar"/>
    <w:uiPriority w:val="10"/>
    <w:qFormat/>
    <w:rsid w:val="00DA6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6D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6D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6D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6D25"/>
    <w:pPr>
      <w:spacing w:before="160"/>
      <w:jc w:val="center"/>
    </w:pPr>
    <w:rPr>
      <w:i/>
      <w:iCs/>
      <w:color w:val="404040" w:themeColor="text1" w:themeTint="BF"/>
    </w:rPr>
  </w:style>
  <w:style w:type="character" w:customStyle="1" w:styleId="CitationCar">
    <w:name w:val="Citation Car"/>
    <w:basedOn w:val="Policepardfaut"/>
    <w:link w:val="Citation"/>
    <w:uiPriority w:val="29"/>
    <w:rsid w:val="00DA6D25"/>
    <w:rPr>
      <w:i/>
      <w:iCs/>
      <w:color w:val="404040" w:themeColor="text1" w:themeTint="BF"/>
    </w:rPr>
  </w:style>
  <w:style w:type="paragraph" w:styleId="Paragraphedeliste">
    <w:name w:val="List Paragraph"/>
    <w:basedOn w:val="Normal"/>
    <w:uiPriority w:val="34"/>
    <w:qFormat/>
    <w:rsid w:val="00DA6D25"/>
    <w:pPr>
      <w:ind w:left="720"/>
      <w:contextualSpacing/>
    </w:pPr>
  </w:style>
  <w:style w:type="character" w:styleId="Accentuationintense">
    <w:name w:val="Intense Emphasis"/>
    <w:basedOn w:val="Policepardfaut"/>
    <w:uiPriority w:val="21"/>
    <w:qFormat/>
    <w:rsid w:val="00DA6D25"/>
    <w:rPr>
      <w:i/>
      <w:iCs/>
      <w:color w:val="0F4761" w:themeColor="accent1" w:themeShade="BF"/>
    </w:rPr>
  </w:style>
  <w:style w:type="paragraph" w:styleId="Citationintense">
    <w:name w:val="Intense Quote"/>
    <w:basedOn w:val="Normal"/>
    <w:next w:val="Normal"/>
    <w:link w:val="CitationintenseCar"/>
    <w:uiPriority w:val="30"/>
    <w:qFormat/>
    <w:rsid w:val="00DA6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6D25"/>
    <w:rPr>
      <w:i/>
      <w:iCs/>
      <w:color w:val="0F4761" w:themeColor="accent1" w:themeShade="BF"/>
    </w:rPr>
  </w:style>
  <w:style w:type="character" w:styleId="Rfrenceintense">
    <w:name w:val="Intense Reference"/>
    <w:basedOn w:val="Policepardfaut"/>
    <w:uiPriority w:val="32"/>
    <w:qFormat/>
    <w:rsid w:val="00DA6D25"/>
    <w:rPr>
      <w:b/>
      <w:bCs/>
      <w:smallCaps/>
      <w:color w:val="0F4761" w:themeColor="accent1" w:themeShade="BF"/>
      <w:spacing w:val="5"/>
    </w:rPr>
  </w:style>
  <w:style w:type="paragraph" w:styleId="En-tte">
    <w:name w:val="header"/>
    <w:basedOn w:val="Normal"/>
    <w:link w:val="En-tteCar"/>
    <w:uiPriority w:val="99"/>
    <w:unhideWhenUsed/>
    <w:rsid w:val="00DA6D25"/>
    <w:pPr>
      <w:tabs>
        <w:tab w:val="center" w:pos="4536"/>
        <w:tab w:val="right" w:pos="9072"/>
      </w:tabs>
      <w:spacing w:after="0" w:line="240" w:lineRule="auto"/>
    </w:pPr>
  </w:style>
  <w:style w:type="character" w:customStyle="1" w:styleId="En-tteCar">
    <w:name w:val="En-tête Car"/>
    <w:basedOn w:val="Policepardfaut"/>
    <w:link w:val="En-tte"/>
    <w:uiPriority w:val="99"/>
    <w:rsid w:val="00DA6D25"/>
  </w:style>
  <w:style w:type="paragraph" w:styleId="Pieddepage">
    <w:name w:val="footer"/>
    <w:basedOn w:val="Normal"/>
    <w:link w:val="PieddepageCar"/>
    <w:uiPriority w:val="99"/>
    <w:unhideWhenUsed/>
    <w:rsid w:val="00DA6D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6D25"/>
  </w:style>
  <w:style w:type="paragraph" w:styleId="Corpsdetexte">
    <w:name w:val="Body Text"/>
    <w:basedOn w:val="Normal"/>
    <w:link w:val="CorpsdetexteCar"/>
    <w:uiPriority w:val="1"/>
    <w:qFormat/>
    <w:rsid w:val="00DA6D25"/>
    <w:pPr>
      <w:widowControl w:val="0"/>
      <w:autoSpaceDE w:val="0"/>
      <w:autoSpaceDN w:val="0"/>
      <w:spacing w:after="0" w:line="240" w:lineRule="auto"/>
    </w:pPr>
    <w:rPr>
      <w:rFonts w:ascii="Marianne" w:eastAsia="Marianne" w:hAnsi="Marianne" w:cs="Marianne"/>
      <w:kern w:val="0"/>
      <w:sz w:val="16"/>
      <w:szCs w:val="16"/>
      <w:lang w:eastAsia="fr-FR" w:bidi="fr-FR"/>
      <w14:ligatures w14:val="none"/>
    </w:rPr>
  </w:style>
  <w:style w:type="character" w:customStyle="1" w:styleId="CorpsdetexteCar">
    <w:name w:val="Corps de texte Car"/>
    <w:basedOn w:val="Policepardfaut"/>
    <w:link w:val="Corpsdetexte"/>
    <w:uiPriority w:val="1"/>
    <w:rsid w:val="00DA6D25"/>
    <w:rPr>
      <w:rFonts w:ascii="Marianne" w:eastAsia="Marianne" w:hAnsi="Marianne" w:cs="Marianne"/>
      <w:kern w:val="0"/>
      <w:sz w:val="16"/>
      <w:szCs w:val="16"/>
      <w:lang w:eastAsia="fr-FR" w:bidi="fr-FR"/>
      <w14:ligatures w14:val="none"/>
    </w:rPr>
  </w:style>
  <w:style w:type="table" w:styleId="Grilledutableau">
    <w:name w:val="Table Grid"/>
    <w:basedOn w:val="TableauNormal"/>
    <w:uiPriority w:val="39"/>
    <w:rsid w:val="00DA6D2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1289</Words>
  <Characters>7095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Drouin Christine</dc:creator>
  <cp:keywords/>
  <dc:description/>
  <cp:lastModifiedBy>Retout Caroline</cp:lastModifiedBy>
  <cp:revision>6</cp:revision>
  <dcterms:created xsi:type="dcterms:W3CDTF">2025-09-25T08:38:00Z</dcterms:created>
  <dcterms:modified xsi:type="dcterms:W3CDTF">2025-11-20T15:15:00Z</dcterms:modified>
</cp:coreProperties>
</file>